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РОССИЙСКАЯ ФЕДЕРАЦИЯ</w:t>
      </w:r>
    </w:p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ИРКУТСКАЯ ОБЛАСТЬ</w:t>
      </w:r>
    </w:p>
    <w:p w:rsidR="004F2907" w:rsidRDefault="004F2907" w:rsidP="004F2907">
      <w:pPr>
        <w:jc w:val="center"/>
        <w:rPr>
          <w:b/>
        </w:rPr>
      </w:pPr>
      <w:r w:rsidRPr="000C7D15">
        <w:rPr>
          <w:b/>
        </w:rPr>
        <w:t>НИЖНЕИЛИМСКИЙ МУНИЦИПАЛЬНЫЙ  РАЙОН</w:t>
      </w:r>
    </w:p>
    <w:p w:rsidR="004F2907" w:rsidRDefault="004F2907" w:rsidP="004F2907">
      <w:pPr>
        <w:jc w:val="center"/>
        <w:rPr>
          <w:b/>
        </w:rPr>
      </w:pPr>
    </w:p>
    <w:p w:rsidR="004F2907" w:rsidRPr="000C7D15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АДМИНИСТРАЦИЯ</w:t>
      </w:r>
    </w:p>
    <w:p w:rsidR="004F2907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БЕРЕЗНЯКОВСКОГО СЕЛЬСКОГО ПОСЕЛЕНИЯ</w:t>
      </w:r>
    </w:p>
    <w:p w:rsidR="004F2907" w:rsidRDefault="004F2907" w:rsidP="004F2907">
      <w:pPr>
        <w:jc w:val="center"/>
        <w:rPr>
          <w:b/>
          <w:u w:val="single"/>
        </w:rPr>
      </w:pPr>
    </w:p>
    <w:p w:rsidR="004F2907" w:rsidRPr="002262F9" w:rsidRDefault="0053423F" w:rsidP="004F29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633B85" w:rsidRPr="00B12312" w:rsidRDefault="00633B85" w:rsidP="00633B85">
      <w:pPr>
        <w:tabs>
          <w:tab w:val="left" w:pos="5628"/>
        </w:tabs>
        <w:rPr>
          <w:sz w:val="28"/>
          <w:szCs w:val="28"/>
        </w:rPr>
      </w:pPr>
      <w:r w:rsidRPr="00B12312">
        <w:rPr>
          <w:sz w:val="28"/>
          <w:szCs w:val="28"/>
        </w:rPr>
        <w:t>от «</w:t>
      </w:r>
      <w:r w:rsidR="0053423F" w:rsidRPr="00B12312">
        <w:rPr>
          <w:sz w:val="28"/>
          <w:szCs w:val="28"/>
        </w:rPr>
        <w:t>28</w:t>
      </w:r>
      <w:r w:rsidR="00646305" w:rsidRPr="00B12312">
        <w:rPr>
          <w:sz w:val="28"/>
          <w:szCs w:val="28"/>
        </w:rPr>
        <w:t xml:space="preserve">» </w:t>
      </w:r>
      <w:r w:rsidR="005F4D05" w:rsidRPr="00B12312">
        <w:rPr>
          <w:sz w:val="28"/>
          <w:szCs w:val="28"/>
        </w:rPr>
        <w:t>декабря 2017</w:t>
      </w:r>
      <w:r w:rsidRPr="00B12312">
        <w:rPr>
          <w:sz w:val="28"/>
          <w:szCs w:val="28"/>
        </w:rPr>
        <w:t xml:space="preserve"> г. № </w:t>
      </w:r>
      <w:r w:rsidR="0053423F" w:rsidRPr="00B12312">
        <w:rPr>
          <w:sz w:val="28"/>
          <w:szCs w:val="28"/>
        </w:rPr>
        <w:t>84</w:t>
      </w:r>
    </w:p>
    <w:p w:rsidR="007959B7" w:rsidRPr="00B12312" w:rsidRDefault="004F2907" w:rsidP="007959B7">
      <w:pPr>
        <w:rPr>
          <w:sz w:val="28"/>
          <w:szCs w:val="28"/>
        </w:rPr>
      </w:pPr>
      <w:r w:rsidRPr="00B12312">
        <w:rPr>
          <w:sz w:val="28"/>
          <w:szCs w:val="28"/>
        </w:rPr>
        <w:t>п.Березняки</w:t>
      </w:r>
    </w:p>
    <w:p w:rsidR="007959B7" w:rsidRPr="00B12312" w:rsidRDefault="007959B7" w:rsidP="007959B7">
      <w:pPr>
        <w:ind w:firstLine="567"/>
        <w:jc w:val="both"/>
        <w:rPr>
          <w:sz w:val="28"/>
          <w:szCs w:val="28"/>
        </w:rPr>
      </w:pPr>
    </w:p>
    <w:p w:rsidR="00646305" w:rsidRPr="00B12312" w:rsidRDefault="00646305" w:rsidP="00CB0456">
      <w:pPr>
        <w:rPr>
          <w:kern w:val="36"/>
          <w:sz w:val="28"/>
          <w:szCs w:val="28"/>
        </w:rPr>
      </w:pPr>
      <w:r w:rsidRPr="00B12312">
        <w:rPr>
          <w:kern w:val="36"/>
          <w:sz w:val="28"/>
          <w:szCs w:val="28"/>
        </w:rPr>
        <w:t>"Об утверждении Кодекса этики и</w:t>
      </w:r>
    </w:p>
    <w:p w:rsidR="00646305" w:rsidRPr="00B12312" w:rsidRDefault="00646305" w:rsidP="00CB0456">
      <w:pPr>
        <w:rPr>
          <w:kern w:val="36"/>
          <w:sz w:val="28"/>
          <w:szCs w:val="28"/>
        </w:rPr>
      </w:pPr>
      <w:r w:rsidRPr="00B12312">
        <w:rPr>
          <w:kern w:val="36"/>
          <w:sz w:val="28"/>
          <w:szCs w:val="28"/>
        </w:rPr>
        <w:t>служебного поведения муниципальных</w:t>
      </w:r>
    </w:p>
    <w:p w:rsidR="00646305" w:rsidRPr="00B12312" w:rsidRDefault="00646305" w:rsidP="00CB0456">
      <w:pPr>
        <w:rPr>
          <w:kern w:val="36"/>
          <w:sz w:val="28"/>
          <w:szCs w:val="28"/>
        </w:rPr>
      </w:pPr>
      <w:r w:rsidRPr="00B12312">
        <w:rPr>
          <w:kern w:val="36"/>
          <w:sz w:val="28"/>
          <w:szCs w:val="28"/>
        </w:rPr>
        <w:t>служащих Администрации Березняковского</w:t>
      </w:r>
    </w:p>
    <w:p w:rsidR="00646305" w:rsidRPr="00B12312" w:rsidRDefault="00646305" w:rsidP="00CB0456">
      <w:pPr>
        <w:rPr>
          <w:kern w:val="36"/>
          <w:sz w:val="28"/>
          <w:szCs w:val="28"/>
        </w:rPr>
      </w:pPr>
      <w:r w:rsidRPr="00B12312">
        <w:rPr>
          <w:kern w:val="36"/>
          <w:sz w:val="28"/>
          <w:szCs w:val="28"/>
        </w:rPr>
        <w:t>сельского поселения Нижнеилимского района"</w:t>
      </w:r>
    </w:p>
    <w:p w:rsidR="00CB0456" w:rsidRPr="00B12312" w:rsidRDefault="00CB0456" w:rsidP="00CB0456">
      <w:pPr>
        <w:rPr>
          <w:sz w:val="28"/>
          <w:szCs w:val="28"/>
        </w:rPr>
      </w:pPr>
    </w:p>
    <w:p w:rsidR="00646305" w:rsidRPr="00B12312" w:rsidRDefault="00646305" w:rsidP="005F4D05">
      <w:pPr>
        <w:ind w:firstLine="709"/>
        <w:jc w:val="both"/>
        <w:rPr>
          <w:sz w:val="28"/>
          <w:szCs w:val="28"/>
        </w:rPr>
      </w:pPr>
      <w:r w:rsidRPr="00B12312">
        <w:rPr>
          <w:sz w:val="28"/>
          <w:szCs w:val="28"/>
        </w:rPr>
        <w:t xml:space="preserve">В соответствии с </w:t>
      </w:r>
      <w:hyperlink r:id="rId8" w:history="1">
        <w:r w:rsidRPr="00B12312">
          <w:rPr>
            <w:bCs/>
            <w:sz w:val="28"/>
            <w:szCs w:val="28"/>
          </w:rPr>
          <w:t>Типовым Кодексом</w:t>
        </w:r>
      </w:hyperlink>
      <w:r w:rsidRPr="00B12312">
        <w:rPr>
          <w:sz w:val="28"/>
          <w:szCs w:val="28"/>
        </w:rPr>
        <w:t xml:space="preserve"> этики и служебного </w:t>
      </w:r>
      <w:proofErr w:type="gramStart"/>
      <w:r w:rsidRPr="00B12312">
        <w:rPr>
          <w:sz w:val="28"/>
          <w:szCs w:val="28"/>
        </w:rPr>
        <w:t>поведения</w:t>
      </w:r>
      <w:proofErr w:type="gramEnd"/>
      <w:r w:rsidRPr="00B12312">
        <w:rPr>
          <w:sz w:val="28"/>
          <w:szCs w:val="28"/>
        </w:rPr>
        <w:t xml:space="preserve">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руководствуясь Уставом Березняковского муниципального образования, </w:t>
      </w:r>
      <w:hyperlink r:id="rId9" w:history="1">
        <w:r w:rsidRPr="00B12312">
          <w:rPr>
            <w:bCs/>
            <w:sz w:val="28"/>
            <w:szCs w:val="28"/>
          </w:rPr>
          <w:t>Положением</w:t>
        </w:r>
      </w:hyperlink>
      <w:r w:rsidRPr="00B12312">
        <w:rPr>
          <w:sz w:val="28"/>
          <w:szCs w:val="28"/>
        </w:rPr>
        <w:t xml:space="preserve"> о муниципальной службе в Администрации Березняковского сельского поселения Нижнеилимского района, утвержденным решением Думы Березняковского сельского поселения </w:t>
      </w:r>
      <w:r w:rsidR="00A566F9">
        <w:rPr>
          <w:sz w:val="28"/>
          <w:szCs w:val="28"/>
        </w:rPr>
        <w:t>от 18.06.2012 № 212.</w:t>
      </w:r>
    </w:p>
    <w:p w:rsidR="005F4D05" w:rsidRPr="00B12312" w:rsidRDefault="005F4D05" w:rsidP="005F4D05">
      <w:pPr>
        <w:ind w:firstLine="709"/>
        <w:jc w:val="both"/>
        <w:rPr>
          <w:sz w:val="28"/>
          <w:szCs w:val="28"/>
        </w:rPr>
      </w:pPr>
    </w:p>
    <w:p w:rsidR="00646305" w:rsidRPr="00B12312" w:rsidRDefault="00646305" w:rsidP="005F4D05">
      <w:pPr>
        <w:ind w:firstLine="709"/>
        <w:jc w:val="both"/>
        <w:rPr>
          <w:sz w:val="28"/>
          <w:szCs w:val="28"/>
        </w:rPr>
      </w:pPr>
      <w:r w:rsidRPr="00B12312">
        <w:rPr>
          <w:sz w:val="28"/>
          <w:szCs w:val="28"/>
        </w:rPr>
        <w:t>1. Утвердить</w:t>
      </w:r>
      <w:r w:rsidR="00CB0456" w:rsidRPr="00B12312">
        <w:rPr>
          <w:sz w:val="28"/>
          <w:szCs w:val="28"/>
        </w:rPr>
        <w:t xml:space="preserve"> </w:t>
      </w:r>
      <w:hyperlink r:id="rId10" w:anchor="sub_9991" w:history="1">
        <w:r w:rsidRPr="00B12312">
          <w:rPr>
            <w:sz w:val="28"/>
            <w:szCs w:val="28"/>
          </w:rPr>
          <w:t>Кодекс</w:t>
        </w:r>
      </w:hyperlink>
      <w:r w:rsidR="00CB0456" w:rsidRPr="00B12312">
        <w:rPr>
          <w:sz w:val="28"/>
          <w:szCs w:val="28"/>
        </w:rPr>
        <w:t xml:space="preserve"> </w:t>
      </w:r>
      <w:r w:rsidRPr="00B12312">
        <w:rPr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CB0456" w:rsidRPr="00B12312">
        <w:rPr>
          <w:sz w:val="28"/>
          <w:szCs w:val="28"/>
        </w:rPr>
        <w:t>Березняковского</w:t>
      </w:r>
      <w:r w:rsidRPr="00B12312">
        <w:rPr>
          <w:sz w:val="28"/>
          <w:szCs w:val="28"/>
        </w:rPr>
        <w:t xml:space="preserve"> сельского поселения Нижнеилимского района (далее - Кодекс) согласно приложению.</w:t>
      </w:r>
    </w:p>
    <w:p w:rsidR="00646305" w:rsidRPr="00B12312" w:rsidRDefault="00646305" w:rsidP="00CB045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12312">
        <w:rPr>
          <w:sz w:val="28"/>
          <w:szCs w:val="28"/>
        </w:rPr>
        <w:t xml:space="preserve">2. Ведущему специалисту по организационно-кадровым вопросам ознакомить с Кодексом муниципальных служащих Администрации </w:t>
      </w:r>
      <w:r w:rsidR="00CB0456" w:rsidRPr="00B12312">
        <w:rPr>
          <w:sz w:val="28"/>
          <w:szCs w:val="28"/>
        </w:rPr>
        <w:t>Березняковского</w:t>
      </w:r>
      <w:r w:rsidRPr="00B12312">
        <w:rPr>
          <w:sz w:val="28"/>
          <w:szCs w:val="28"/>
        </w:rPr>
        <w:t xml:space="preserve"> сельского поселения Нижнеилимского района.</w:t>
      </w:r>
    </w:p>
    <w:p w:rsidR="00646305" w:rsidRPr="00B12312" w:rsidRDefault="00646305" w:rsidP="00CB0456">
      <w:pPr>
        <w:ind w:firstLine="709"/>
        <w:jc w:val="both"/>
        <w:rPr>
          <w:b/>
          <w:bCs/>
          <w:sz w:val="28"/>
          <w:szCs w:val="28"/>
        </w:rPr>
      </w:pPr>
      <w:r w:rsidRPr="00B12312">
        <w:rPr>
          <w:sz w:val="28"/>
          <w:szCs w:val="28"/>
        </w:rPr>
        <w:t>3. Настоящее распоряжение вступает в силу не ранее чем через 10 дней после его</w:t>
      </w:r>
      <w:r w:rsidR="00CB0456" w:rsidRPr="00B12312">
        <w:rPr>
          <w:sz w:val="28"/>
          <w:szCs w:val="28"/>
        </w:rPr>
        <w:t xml:space="preserve"> </w:t>
      </w:r>
      <w:hyperlink r:id="rId11" w:history="1">
        <w:r w:rsidRPr="00B12312">
          <w:rPr>
            <w:sz w:val="28"/>
            <w:szCs w:val="28"/>
          </w:rPr>
          <w:t>официального опубликования</w:t>
        </w:r>
      </w:hyperlink>
      <w:r w:rsidRPr="00B12312">
        <w:rPr>
          <w:b/>
          <w:bCs/>
          <w:sz w:val="28"/>
          <w:szCs w:val="28"/>
        </w:rPr>
        <w:t>.</w:t>
      </w:r>
    </w:p>
    <w:p w:rsidR="00CB0456" w:rsidRPr="00B12312" w:rsidRDefault="00CB0456" w:rsidP="00CB0456">
      <w:pPr>
        <w:ind w:firstLine="709"/>
        <w:jc w:val="both"/>
        <w:rPr>
          <w:b/>
          <w:bCs/>
          <w:sz w:val="28"/>
          <w:szCs w:val="28"/>
        </w:rPr>
      </w:pPr>
    </w:p>
    <w:p w:rsidR="00CB0456" w:rsidRPr="00B12312" w:rsidRDefault="00CB0456" w:rsidP="00CB0456">
      <w:pPr>
        <w:ind w:firstLine="709"/>
        <w:jc w:val="both"/>
        <w:rPr>
          <w:sz w:val="28"/>
          <w:szCs w:val="28"/>
        </w:rPr>
      </w:pPr>
    </w:p>
    <w:p w:rsidR="00267EE1" w:rsidRPr="00B12312" w:rsidRDefault="00CB0456" w:rsidP="00CB0456">
      <w:pPr>
        <w:ind w:firstLine="709"/>
        <w:rPr>
          <w:sz w:val="28"/>
          <w:szCs w:val="28"/>
        </w:rPr>
      </w:pPr>
      <w:r w:rsidRPr="00B12312">
        <w:rPr>
          <w:sz w:val="28"/>
          <w:szCs w:val="28"/>
        </w:rPr>
        <w:t>Глава Березняковского</w:t>
      </w:r>
    </w:p>
    <w:p w:rsidR="00CB0456" w:rsidRPr="00B12312" w:rsidRDefault="00CB0456" w:rsidP="00CB0456">
      <w:pPr>
        <w:ind w:firstLine="709"/>
        <w:rPr>
          <w:sz w:val="28"/>
          <w:szCs w:val="28"/>
        </w:rPr>
      </w:pPr>
      <w:r w:rsidRPr="00B12312">
        <w:rPr>
          <w:sz w:val="28"/>
          <w:szCs w:val="28"/>
        </w:rPr>
        <w:t>сельского поселения                                                       Ефимова А.П.</w:t>
      </w:r>
    </w:p>
    <w:p w:rsidR="00CB0456" w:rsidRDefault="00CB0456" w:rsidP="00CB0456">
      <w:pPr>
        <w:ind w:firstLine="709"/>
        <w:rPr>
          <w:sz w:val="28"/>
          <w:szCs w:val="28"/>
        </w:rPr>
      </w:pPr>
    </w:p>
    <w:p w:rsidR="00B12312" w:rsidRPr="00B12312" w:rsidRDefault="00B12312" w:rsidP="00CB0456">
      <w:pPr>
        <w:ind w:firstLine="709"/>
        <w:rPr>
          <w:sz w:val="28"/>
          <w:szCs w:val="28"/>
        </w:rPr>
      </w:pPr>
    </w:p>
    <w:p w:rsidR="0053423F" w:rsidRPr="00787A53" w:rsidRDefault="0053423F" w:rsidP="00787A53">
      <w:pPr>
        <w:jc w:val="right"/>
        <w:outlineLvl w:val="2"/>
        <w:rPr>
          <w:bCs/>
        </w:rPr>
      </w:pPr>
      <w:r w:rsidRPr="00787A53">
        <w:rPr>
          <w:bCs/>
        </w:rPr>
        <w:t>УТВЕРЖДЕНО:</w:t>
      </w:r>
    </w:p>
    <w:p w:rsidR="0053423F" w:rsidRPr="00787A53" w:rsidRDefault="00787A53" w:rsidP="00787A53">
      <w:pPr>
        <w:jc w:val="right"/>
        <w:outlineLvl w:val="2"/>
        <w:rPr>
          <w:bCs/>
        </w:rPr>
      </w:pPr>
      <w:r w:rsidRPr="00787A53">
        <w:rPr>
          <w:bCs/>
        </w:rPr>
        <w:t>Р</w:t>
      </w:r>
      <w:r w:rsidR="0053423F" w:rsidRPr="00787A53">
        <w:rPr>
          <w:bCs/>
        </w:rPr>
        <w:t>аспоряжением</w:t>
      </w:r>
      <w:r w:rsidRPr="00787A53">
        <w:rPr>
          <w:bCs/>
        </w:rPr>
        <w:t xml:space="preserve"> администрации</w:t>
      </w:r>
    </w:p>
    <w:p w:rsidR="00787A53" w:rsidRPr="00787A53" w:rsidRDefault="00787A53" w:rsidP="00787A53">
      <w:pPr>
        <w:jc w:val="right"/>
        <w:outlineLvl w:val="2"/>
        <w:rPr>
          <w:bCs/>
        </w:rPr>
      </w:pPr>
      <w:r w:rsidRPr="00787A53">
        <w:rPr>
          <w:bCs/>
        </w:rPr>
        <w:t>Березняковского сельского поселения</w:t>
      </w:r>
    </w:p>
    <w:p w:rsidR="00787A53" w:rsidRPr="00787A53" w:rsidRDefault="00787A53" w:rsidP="00787A53">
      <w:pPr>
        <w:jc w:val="right"/>
        <w:outlineLvl w:val="2"/>
        <w:rPr>
          <w:bCs/>
        </w:rPr>
      </w:pPr>
      <w:r w:rsidRPr="00787A53">
        <w:rPr>
          <w:bCs/>
        </w:rPr>
        <w:lastRenderedPageBreak/>
        <w:t>от 28.12.2017г. № 84</w:t>
      </w:r>
    </w:p>
    <w:p w:rsidR="00787A53" w:rsidRDefault="00787A53" w:rsidP="00787A53">
      <w:pPr>
        <w:jc w:val="right"/>
        <w:outlineLvl w:val="2"/>
        <w:rPr>
          <w:b/>
          <w:bCs/>
          <w:sz w:val="28"/>
          <w:szCs w:val="28"/>
        </w:rPr>
      </w:pPr>
    </w:p>
    <w:p w:rsidR="0053423F" w:rsidRPr="0053423F" w:rsidRDefault="0053423F" w:rsidP="00787A53">
      <w:pPr>
        <w:jc w:val="center"/>
        <w:outlineLvl w:val="2"/>
        <w:rPr>
          <w:b/>
          <w:bCs/>
          <w:sz w:val="28"/>
          <w:szCs w:val="28"/>
        </w:rPr>
      </w:pPr>
      <w:r w:rsidRPr="0053423F">
        <w:rPr>
          <w:b/>
          <w:bCs/>
          <w:sz w:val="28"/>
          <w:szCs w:val="28"/>
        </w:rPr>
        <w:t>КОДЕКС</w:t>
      </w:r>
    </w:p>
    <w:p w:rsidR="0053423F" w:rsidRPr="0053423F" w:rsidRDefault="0053423F" w:rsidP="00787A53">
      <w:pPr>
        <w:jc w:val="center"/>
        <w:outlineLvl w:val="2"/>
        <w:rPr>
          <w:b/>
          <w:bCs/>
          <w:sz w:val="28"/>
          <w:szCs w:val="28"/>
        </w:rPr>
      </w:pPr>
      <w:r w:rsidRPr="0053423F">
        <w:rPr>
          <w:b/>
          <w:bCs/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B12312">
        <w:rPr>
          <w:b/>
          <w:bCs/>
          <w:sz w:val="28"/>
          <w:szCs w:val="28"/>
        </w:rPr>
        <w:t>Березняковского</w:t>
      </w:r>
      <w:r w:rsidRPr="0053423F">
        <w:rPr>
          <w:b/>
          <w:bCs/>
          <w:sz w:val="28"/>
          <w:szCs w:val="28"/>
        </w:rPr>
        <w:t xml:space="preserve"> сельского поселения Нижнеилимского района</w:t>
      </w:r>
    </w:p>
    <w:p w:rsidR="0053423F" w:rsidRPr="007F542D" w:rsidRDefault="0053423F" w:rsidP="00787A53">
      <w:pPr>
        <w:rPr>
          <w:rFonts w:ascii="Tahoma" w:hAnsi="Tahoma" w:cs="Tahoma"/>
          <w:color w:val="3D3021"/>
          <w:sz w:val="20"/>
          <w:szCs w:val="20"/>
        </w:rPr>
      </w:pPr>
    </w:p>
    <w:p w:rsidR="0053423F" w:rsidRPr="00B12312" w:rsidRDefault="0053423F" w:rsidP="00787A53">
      <w:pPr>
        <w:jc w:val="center"/>
        <w:outlineLvl w:val="0"/>
        <w:rPr>
          <w:b/>
          <w:kern w:val="36"/>
          <w:sz w:val="28"/>
          <w:szCs w:val="28"/>
        </w:rPr>
      </w:pPr>
      <w:r w:rsidRPr="00B12312">
        <w:rPr>
          <w:b/>
          <w:kern w:val="36"/>
          <w:sz w:val="28"/>
          <w:szCs w:val="28"/>
        </w:rPr>
        <w:t>I. Общие положения</w:t>
      </w:r>
    </w:p>
    <w:p w:rsidR="0053423F" w:rsidRPr="00787A53" w:rsidRDefault="0053423F" w:rsidP="00787A53">
      <w:pPr>
        <w:rPr>
          <w:sz w:val="28"/>
          <w:szCs w:val="28"/>
        </w:rPr>
      </w:pP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 xml:space="preserve">1. Кодекс этики и служебного поведения муниципальных служащих Администрации </w:t>
      </w:r>
      <w:r w:rsidR="00787A53">
        <w:rPr>
          <w:sz w:val="28"/>
          <w:szCs w:val="28"/>
        </w:rPr>
        <w:t>Березняковского</w:t>
      </w:r>
      <w:r w:rsidRPr="00787A53">
        <w:rPr>
          <w:sz w:val="28"/>
          <w:szCs w:val="28"/>
        </w:rPr>
        <w:t xml:space="preserve"> сельского поселения (далее - Кодекс) разработан в соответствии с положениями</w:t>
      </w:r>
      <w:r w:rsidR="00787A53">
        <w:rPr>
          <w:sz w:val="28"/>
          <w:szCs w:val="28"/>
        </w:rPr>
        <w:t xml:space="preserve"> </w:t>
      </w:r>
      <w:hyperlink r:id="rId12" w:history="1">
        <w:r w:rsidRPr="00787A53">
          <w:rPr>
            <w:sz w:val="28"/>
            <w:szCs w:val="28"/>
            <w:u w:val="single"/>
          </w:rPr>
          <w:t>Конституции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Российской Федерации,</w:t>
      </w:r>
      <w:r w:rsidR="00787A53">
        <w:rPr>
          <w:sz w:val="28"/>
          <w:szCs w:val="28"/>
        </w:rPr>
        <w:t xml:space="preserve"> </w:t>
      </w:r>
      <w:hyperlink r:id="rId13" w:history="1">
        <w:r w:rsidRPr="00787A53">
          <w:rPr>
            <w:sz w:val="28"/>
            <w:szCs w:val="28"/>
            <w:u w:val="single"/>
          </w:rPr>
          <w:t>Международного Кодекса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поведения государственных должностных лиц (</w:t>
      </w:r>
      <w:hyperlink r:id="rId14" w:history="1">
        <w:r w:rsidRPr="00787A53">
          <w:rPr>
            <w:sz w:val="28"/>
            <w:szCs w:val="28"/>
            <w:u w:val="single"/>
          </w:rPr>
          <w:t>Резолюция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51/59 Генеральной Ассамблеи ООН от 12 декабря 1996 г.),</w:t>
      </w:r>
      <w:r w:rsidR="00787A53">
        <w:rPr>
          <w:sz w:val="28"/>
          <w:szCs w:val="28"/>
        </w:rPr>
        <w:t xml:space="preserve"> </w:t>
      </w:r>
      <w:hyperlink r:id="rId15" w:history="1">
        <w:r w:rsidRPr="00787A53">
          <w:rPr>
            <w:sz w:val="28"/>
            <w:szCs w:val="28"/>
            <w:u w:val="single"/>
          </w:rPr>
          <w:t>Модельного Кодекса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поведения для государственных служащих (приложение к</w:t>
      </w:r>
      <w:r w:rsidR="00787A53">
        <w:rPr>
          <w:sz w:val="28"/>
          <w:szCs w:val="28"/>
        </w:rPr>
        <w:t xml:space="preserve"> </w:t>
      </w:r>
      <w:hyperlink r:id="rId16" w:history="1">
        <w:r w:rsidRPr="00787A53">
          <w:rPr>
            <w:sz w:val="28"/>
            <w:szCs w:val="28"/>
            <w:u w:val="single"/>
          </w:rPr>
          <w:t>Рекомендации</w:t>
        </w:r>
      </w:hyperlink>
      <w:r w:rsidR="00787A53">
        <w:rPr>
          <w:b/>
          <w:bCs/>
          <w:sz w:val="28"/>
          <w:szCs w:val="28"/>
        </w:rPr>
        <w:t xml:space="preserve"> </w:t>
      </w:r>
      <w:r w:rsidRPr="00787A53">
        <w:rPr>
          <w:sz w:val="28"/>
          <w:szCs w:val="28"/>
        </w:rPr>
        <w:t>Комитета министров Совета Европы от 11 мая 2000 г. N R (2000) 10 о Кодексах поведения для государственных служащих),</w:t>
      </w:r>
      <w:r w:rsidR="00787A53">
        <w:rPr>
          <w:sz w:val="28"/>
          <w:szCs w:val="28"/>
        </w:rPr>
        <w:t xml:space="preserve"> </w:t>
      </w:r>
      <w:hyperlink r:id="rId17" w:history="1">
        <w:r w:rsidRPr="00787A53">
          <w:rPr>
            <w:sz w:val="28"/>
            <w:szCs w:val="28"/>
            <w:u w:val="single"/>
          </w:rPr>
          <w:t>Модельного закона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</w:t>
      </w:r>
      <w:r w:rsidR="00787A53">
        <w:rPr>
          <w:sz w:val="28"/>
          <w:szCs w:val="28"/>
        </w:rPr>
        <w:t xml:space="preserve"> </w:t>
      </w:r>
      <w:hyperlink r:id="rId18" w:history="1">
        <w:r w:rsidRPr="00787A53">
          <w:rPr>
            <w:sz w:val="28"/>
            <w:szCs w:val="28"/>
            <w:u w:val="single"/>
          </w:rPr>
          <w:t>от 25 декабря 2008 г. N 273-ФЗ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"О противодействии коррупции",</w:t>
      </w:r>
      <w:r w:rsidR="00787A53">
        <w:rPr>
          <w:sz w:val="28"/>
          <w:szCs w:val="28"/>
        </w:rPr>
        <w:t xml:space="preserve"> </w:t>
      </w:r>
      <w:hyperlink r:id="rId19" w:history="1">
        <w:r w:rsidRPr="00787A53">
          <w:rPr>
            <w:sz w:val="28"/>
            <w:szCs w:val="28"/>
            <w:u w:val="single"/>
          </w:rPr>
          <w:t>от 27 мая 2003 г. N 58-ФЗ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"О системе государственной службы Российской Федерации",</w:t>
      </w:r>
      <w:r w:rsidR="00787A53">
        <w:rPr>
          <w:sz w:val="28"/>
          <w:szCs w:val="28"/>
        </w:rPr>
        <w:t xml:space="preserve"> </w:t>
      </w:r>
      <w:hyperlink r:id="rId20" w:history="1">
        <w:r w:rsidRPr="00787A53">
          <w:rPr>
            <w:sz w:val="28"/>
            <w:szCs w:val="28"/>
            <w:u w:val="single"/>
          </w:rPr>
          <w:t>от 2 марта 2007 г. N 25-ФЗ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"О муниципальной службе в Российской Федерации", других</w:t>
      </w:r>
      <w:r w:rsidR="00787A53">
        <w:rPr>
          <w:sz w:val="28"/>
          <w:szCs w:val="28"/>
        </w:rPr>
        <w:t xml:space="preserve"> </w:t>
      </w:r>
      <w:hyperlink r:id="rId21" w:history="1">
        <w:r w:rsidRPr="00787A53">
          <w:rPr>
            <w:sz w:val="28"/>
            <w:szCs w:val="28"/>
            <w:u w:val="single"/>
          </w:rPr>
          <w:t>федеральных законов</w:t>
        </w:r>
      </w:hyperlink>
      <w:r w:rsidRPr="00787A53">
        <w:rPr>
          <w:sz w:val="28"/>
          <w:szCs w:val="28"/>
        </w:rPr>
        <w:t>, содержащих ограничения, запреты и обязанности для государственных служащих Российской Федерации и муниципальных служащих,</w:t>
      </w:r>
      <w:r w:rsidR="00787A53">
        <w:rPr>
          <w:sz w:val="28"/>
          <w:szCs w:val="28"/>
        </w:rPr>
        <w:t xml:space="preserve"> </w:t>
      </w:r>
      <w:hyperlink r:id="rId22" w:history="1">
        <w:r w:rsidRPr="00787A53">
          <w:rPr>
            <w:sz w:val="28"/>
            <w:szCs w:val="28"/>
            <w:u w:val="single"/>
          </w:rPr>
          <w:t>Указа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787A53">
        <w:rPr>
          <w:sz w:val="28"/>
          <w:szCs w:val="28"/>
        </w:rPr>
        <w:t>Березняковского</w:t>
      </w:r>
      <w:r w:rsidRPr="00787A53">
        <w:rPr>
          <w:sz w:val="28"/>
          <w:szCs w:val="28"/>
        </w:rPr>
        <w:t xml:space="preserve"> сельского поселения Нижнеилимского района (далее – муниципальные служащие) независимо от замещаемой ими должности.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 xml:space="preserve">3. Гражданин Российской Федерации, поступающий на муниципальную службу в Администрацию </w:t>
      </w:r>
      <w:r w:rsidR="00787A53">
        <w:rPr>
          <w:sz w:val="28"/>
          <w:szCs w:val="28"/>
        </w:rPr>
        <w:t>Березняковского</w:t>
      </w:r>
      <w:r w:rsidRPr="00787A53">
        <w:rPr>
          <w:sz w:val="28"/>
          <w:szCs w:val="28"/>
        </w:rPr>
        <w:t xml:space="preserve"> сельского поселения Нижнеилимского района (далее – Администрацию поселения), обязан ознакомиться с положениями Кодекса и соблюдать их в процессе своей служебной деятельности.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6.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поселения и обеспечение единых норм поведения муниципальных служащих.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7. Кодекс призван повысить эффективность выполнения муниципальными служащими своих должностных обязанностей.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8.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9.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3423F" w:rsidRPr="00787A53" w:rsidRDefault="0053423F" w:rsidP="0053423F">
      <w:pPr>
        <w:spacing w:before="100" w:beforeAutospacing="1" w:after="100" w:afterAutospacing="1"/>
        <w:rPr>
          <w:sz w:val="28"/>
          <w:szCs w:val="28"/>
        </w:rPr>
      </w:pPr>
    </w:p>
    <w:p w:rsidR="0053423F" w:rsidRPr="00B12312" w:rsidRDefault="0053423F" w:rsidP="00787A53">
      <w:pPr>
        <w:jc w:val="center"/>
        <w:outlineLvl w:val="0"/>
        <w:rPr>
          <w:b/>
          <w:kern w:val="36"/>
          <w:sz w:val="28"/>
          <w:szCs w:val="28"/>
        </w:rPr>
      </w:pPr>
      <w:r w:rsidRPr="00B12312">
        <w:rPr>
          <w:b/>
          <w:kern w:val="36"/>
          <w:sz w:val="28"/>
          <w:szCs w:val="28"/>
        </w:rPr>
        <w:t>II. Основные принципы и правила служебного поведения муниципальных служащих</w:t>
      </w:r>
    </w:p>
    <w:p w:rsidR="0053423F" w:rsidRPr="00787A53" w:rsidRDefault="0053423F" w:rsidP="00787A53">
      <w:pPr>
        <w:rPr>
          <w:sz w:val="28"/>
          <w:szCs w:val="28"/>
        </w:rPr>
      </w:pPr>
    </w:p>
    <w:p w:rsidR="0053423F" w:rsidRPr="00787A53" w:rsidRDefault="0053423F" w:rsidP="00D9060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3423F" w:rsidRPr="00787A53" w:rsidRDefault="0053423F" w:rsidP="00D9060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11. Муниципальные служащие, сознавая ответственность перед государством, обществом и гражданами, призваны: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поселения, так и муниципальных служащих;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в) осуществлять свою деятельность в пределах полномочий Администрации поселения;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е) уведомлять работодателя – Главу Администрации поселения,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поселения;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о) не использовать служебное положение для оказания влияния на деятельность Администрации поселения, организаций, должностных лиц, муниципальных служащих и граждан при решении вопросов личного характера;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п) воздерживаться от публичных высказываний, суждений и оценок в отношении деятельности Администрации поселения, Главы Администрации поселения, если это не входит в должностные обязанности муниципального служащего;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р) соблюдать установленные в Администрации поселения правила публичных выступлений и предоставления служебной информации;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Администрации поселения, а также оказывать содействие в получении достоверной информации в установленном порядке;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 </w:t>
      </w:r>
      <w:hyperlink r:id="rId23" w:history="1">
        <w:r w:rsidRPr="00787A53">
          <w:rPr>
            <w:sz w:val="28"/>
            <w:szCs w:val="28"/>
            <w:u w:val="single"/>
          </w:rPr>
          <w:t>иностранной валюте</w:t>
        </w:r>
      </w:hyperlink>
      <w:r w:rsidRPr="00787A53">
        <w:rPr>
          <w:sz w:val="28"/>
          <w:szCs w:val="28"/>
        </w:rPr>
        <w:t>(условных,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3423F" w:rsidRPr="00787A53" w:rsidRDefault="0053423F" w:rsidP="00D90602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12. Муниципальные служащие обязаны соблюдать</w:t>
      </w:r>
      <w:r w:rsidR="00787A53">
        <w:rPr>
          <w:sz w:val="28"/>
          <w:szCs w:val="28"/>
        </w:rPr>
        <w:t xml:space="preserve"> </w:t>
      </w:r>
      <w:hyperlink r:id="rId24" w:history="1">
        <w:r w:rsidRPr="00787A53">
          <w:rPr>
            <w:sz w:val="28"/>
            <w:szCs w:val="28"/>
            <w:u w:val="single"/>
          </w:rPr>
          <w:t>Конституцию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</w:t>
      </w:r>
      <w:r w:rsidR="00787A53">
        <w:rPr>
          <w:sz w:val="28"/>
          <w:szCs w:val="28"/>
        </w:rPr>
        <w:t xml:space="preserve"> </w:t>
      </w:r>
      <w:hyperlink r:id="rId25" w:history="1">
        <w:r w:rsidRPr="00787A53">
          <w:rPr>
            <w:sz w:val="28"/>
            <w:szCs w:val="28"/>
            <w:u w:val="single"/>
          </w:rPr>
          <w:t>законодательством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Российской Федерации.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16. Муниципальный служащий обязан представлять сведения о доходах, расходах, об имуществе и обязательствах имущественного характера своих, своих супруги (супруга) и несовершеннолетних детях в соответствии с законодательством Российской Федерации.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17. Муниципальный служащий обязан уведомлять представителя нанимателя, органы прокуратуры Российской Федерации или другие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</w:t>
      </w:r>
      <w:r w:rsidR="00787A53">
        <w:rPr>
          <w:sz w:val="28"/>
          <w:szCs w:val="28"/>
        </w:rPr>
        <w:t xml:space="preserve"> </w:t>
      </w:r>
      <w:hyperlink r:id="rId26" w:history="1">
        <w:r w:rsidRPr="00787A53">
          <w:rPr>
            <w:sz w:val="28"/>
            <w:szCs w:val="28"/>
            <w:u w:val="single"/>
          </w:rPr>
          <w:t>должностной обязанностью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муниципального служащего.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поселения и передаются муниципальным служащим по акту в Администрацию поселения за исключением случаев, установленных</w:t>
      </w:r>
      <w:r w:rsidR="00787A53">
        <w:rPr>
          <w:sz w:val="28"/>
          <w:szCs w:val="28"/>
        </w:rPr>
        <w:t xml:space="preserve"> </w:t>
      </w:r>
      <w:hyperlink r:id="rId27" w:history="1">
        <w:r w:rsidRPr="00787A53">
          <w:rPr>
            <w:sz w:val="28"/>
            <w:szCs w:val="28"/>
            <w:u w:val="single"/>
          </w:rPr>
          <w:t>законодательством</w:t>
        </w:r>
      </w:hyperlink>
      <w:r w:rsidR="00787A53">
        <w:rPr>
          <w:sz w:val="28"/>
          <w:szCs w:val="28"/>
        </w:rPr>
        <w:t xml:space="preserve"> </w:t>
      </w:r>
      <w:r w:rsidRPr="00787A53">
        <w:rPr>
          <w:sz w:val="28"/>
          <w:szCs w:val="28"/>
        </w:rPr>
        <w:t>Российской Федерации.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19. Муниципальный служащий может обрабатывать и передавать служебную информацию при соблюдении действующих в Администрации поселения норм и требований, принятых в соответствии с законодательством Российской Федерации.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б) принимать меры по предупреждению коррупции;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3423F" w:rsidRPr="00B12312" w:rsidRDefault="0053423F" w:rsidP="0053423F">
      <w:pPr>
        <w:spacing w:before="100" w:beforeAutospacing="1" w:after="100" w:afterAutospacing="1"/>
        <w:rPr>
          <w:b/>
          <w:sz w:val="28"/>
          <w:szCs w:val="28"/>
        </w:rPr>
      </w:pPr>
    </w:p>
    <w:p w:rsidR="0053423F" w:rsidRPr="00B12312" w:rsidRDefault="0053423F" w:rsidP="0053423F">
      <w:pPr>
        <w:spacing w:after="150"/>
        <w:jc w:val="center"/>
        <w:outlineLvl w:val="0"/>
        <w:rPr>
          <w:b/>
          <w:kern w:val="36"/>
          <w:sz w:val="28"/>
          <w:szCs w:val="28"/>
        </w:rPr>
      </w:pPr>
      <w:r w:rsidRPr="00B12312">
        <w:rPr>
          <w:b/>
          <w:kern w:val="36"/>
          <w:sz w:val="28"/>
          <w:szCs w:val="28"/>
        </w:rPr>
        <w:t>III. Рекомендательные этические правила служебного поведения муниципальных служащих</w:t>
      </w:r>
    </w:p>
    <w:p w:rsidR="0053423F" w:rsidRPr="00787A53" w:rsidRDefault="0053423F" w:rsidP="0053423F">
      <w:pPr>
        <w:spacing w:before="100" w:beforeAutospacing="1" w:after="100" w:afterAutospacing="1"/>
        <w:rPr>
          <w:sz w:val="28"/>
          <w:szCs w:val="28"/>
        </w:rPr>
      </w:pP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26. В служебном поведении муниципальный служащий воздерживается от: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lastRenderedPageBreak/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3423F" w:rsidRPr="00787A53" w:rsidRDefault="0053423F" w:rsidP="00787A5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3423F" w:rsidRPr="00787A53" w:rsidRDefault="0053423F" w:rsidP="00787A53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3423F" w:rsidRPr="00787A53" w:rsidRDefault="0053423F" w:rsidP="00787A53">
      <w:pPr>
        <w:rPr>
          <w:sz w:val="28"/>
          <w:szCs w:val="28"/>
        </w:rPr>
      </w:pPr>
    </w:p>
    <w:p w:rsidR="0053423F" w:rsidRPr="00B12312" w:rsidRDefault="0053423F" w:rsidP="00787A53">
      <w:pPr>
        <w:jc w:val="center"/>
        <w:outlineLvl w:val="0"/>
        <w:rPr>
          <w:b/>
          <w:kern w:val="36"/>
          <w:sz w:val="28"/>
          <w:szCs w:val="28"/>
        </w:rPr>
      </w:pPr>
      <w:r w:rsidRPr="00B12312">
        <w:rPr>
          <w:b/>
          <w:kern w:val="36"/>
          <w:sz w:val="28"/>
          <w:szCs w:val="28"/>
        </w:rPr>
        <w:t>IV. Ответственность за нарушение положений Кодекса</w:t>
      </w:r>
    </w:p>
    <w:p w:rsidR="0053423F" w:rsidRPr="00787A53" w:rsidRDefault="0053423F" w:rsidP="00787A53">
      <w:pPr>
        <w:rPr>
          <w:sz w:val="28"/>
          <w:szCs w:val="28"/>
        </w:rPr>
      </w:pPr>
    </w:p>
    <w:p w:rsidR="0053423F" w:rsidRPr="00787A53" w:rsidRDefault="0053423F" w:rsidP="00C477A1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29.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</w:t>
      </w:r>
      <w:r w:rsidR="00787A53">
        <w:rPr>
          <w:sz w:val="28"/>
          <w:szCs w:val="28"/>
        </w:rPr>
        <w:t xml:space="preserve"> </w:t>
      </w:r>
      <w:hyperlink r:id="rId28" w:history="1">
        <w:r w:rsidRPr="00787A53">
          <w:rPr>
            <w:sz w:val="28"/>
            <w:szCs w:val="28"/>
            <w:u w:val="single"/>
          </w:rPr>
          <w:t>Указом</w:t>
        </w:r>
      </w:hyperlink>
      <w:r w:rsidR="00787A53">
        <w:rPr>
          <w:b/>
          <w:bCs/>
          <w:sz w:val="28"/>
          <w:szCs w:val="28"/>
        </w:rPr>
        <w:t xml:space="preserve"> </w:t>
      </w:r>
      <w:r w:rsidRPr="00787A53">
        <w:rPr>
          <w:sz w:val="28"/>
          <w:szCs w:val="28"/>
        </w:rPr>
        <w:t>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3423F" w:rsidRPr="00787A53" w:rsidRDefault="0053423F" w:rsidP="00C477A1">
      <w:pPr>
        <w:ind w:firstLine="709"/>
        <w:jc w:val="both"/>
        <w:rPr>
          <w:sz w:val="28"/>
          <w:szCs w:val="28"/>
        </w:rPr>
      </w:pPr>
      <w:r w:rsidRPr="00787A53"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</w:t>
      </w:r>
      <w:r w:rsidR="00787A53">
        <w:rPr>
          <w:sz w:val="28"/>
          <w:szCs w:val="28"/>
        </w:rPr>
        <w:t xml:space="preserve"> </w:t>
      </w:r>
      <w:hyperlink r:id="rId29" w:history="1">
        <w:r w:rsidRPr="00787A53">
          <w:rPr>
            <w:sz w:val="28"/>
            <w:szCs w:val="28"/>
            <w:u w:val="single"/>
          </w:rPr>
          <w:t>дисциплинарных взысканий</w:t>
        </w:r>
      </w:hyperlink>
      <w:r w:rsidRPr="00787A53">
        <w:rPr>
          <w:sz w:val="28"/>
          <w:szCs w:val="28"/>
        </w:rPr>
        <w:t>.</w:t>
      </w:r>
    </w:p>
    <w:p w:rsidR="0053423F" w:rsidRPr="00787A53" w:rsidRDefault="0053423F" w:rsidP="0053423F">
      <w:pPr>
        <w:ind w:hanging="142"/>
        <w:rPr>
          <w:sz w:val="28"/>
          <w:szCs w:val="28"/>
        </w:rPr>
      </w:pPr>
      <w:bookmarkStart w:id="0" w:name="_GoBack"/>
      <w:bookmarkEnd w:id="0"/>
    </w:p>
    <w:sectPr w:rsidR="0053423F" w:rsidRPr="00787A53" w:rsidSect="00CB0456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134" w:right="850" w:bottom="1134" w:left="1701" w:header="397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4D" w:rsidRDefault="00C91F4D" w:rsidP="00E96AD2">
      <w:pPr>
        <w:pStyle w:val="ConsPlusNormal"/>
      </w:pPr>
      <w:r>
        <w:separator/>
      </w:r>
    </w:p>
  </w:endnote>
  <w:endnote w:type="continuationSeparator" w:id="0">
    <w:p w:rsidR="00C91F4D" w:rsidRDefault="00C91F4D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7E6155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4D" w:rsidRDefault="00C91F4D" w:rsidP="00E96AD2">
      <w:pPr>
        <w:pStyle w:val="ConsPlusNormal"/>
      </w:pPr>
      <w:r>
        <w:separator/>
      </w:r>
    </w:p>
  </w:footnote>
  <w:footnote w:type="continuationSeparator" w:id="0">
    <w:p w:rsidR="00C91F4D" w:rsidRDefault="00C91F4D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7E6155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0BF4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6F7D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427A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F1646"/>
    <w:rsid w:val="000F1DA8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47BB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1430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32F4"/>
    <w:rsid w:val="001F37B0"/>
    <w:rsid w:val="001F52D6"/>
    <w:rsid w:val="001F5B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72B"/>
    <w:rsid w:val="002917F4"/>
    <w:rsid w:val="00292E0B"/>
    <w:rsid w:val="0029776A"/>
    <w:rsid w:val="002A34CF"/>
    <w:rsid w:val="002A37E1"/>
    <w:rsid w:val="002A4AEC"/>
    <w:rsid w:val="002A6F22"/>
    <w:rsid w:val="002A7798"/>
    <w:rsid w:val="002B0DFD"/>
    <w:rsid w:val="002B4E99"/>
    <w:rsid w:val="002B5680"/>
    <w:rsid w:val="002C2F86"/>
    <w:rsid w:val="002C42E9"/>
    <w:rsid w:val="002C4478"/>
    <w:rsid w:val="002C5163"/>
    <w:rsid w:val="002C5D0D"/>
    <w:rsid w:val="002C6927"/>
    <w:rsid w:val="002C7482"/>
    <w:rsid w:val="002C75B8"/>
    <w:rsid w:val="002D01D5"/>
    <w:rsid w:val="002D2E38"/>
    <w:rsid w:val="002D43FC"/>
    <w:rsid w:val="002D713F"/>
    <w:rsid w:val="002E0CE2"/>
    <w:rsid w:val="002E0EA9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206FA"/>
    <w:rsid w:val="003208B0"/>
    <w:rsid w:val="00320CF4"/>
    <w:rsid w:val="00321607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3F0C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5F6D"/>
    <w:rsid w:val="004073E2"/>
    <w:rsid w:val="00407CB2"/>
    <w:rsid w:val="004111CC"/>
    <w:rsid w:val="00411C18"/>
    <w:rsid w:val="0041262D"/>
    <w:rsid w:val="00415B48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06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2907"/>
    <w:rsid w:val="004F3F15"/>
    <w:rsid w:val="004F6DB7"/>
    <w:rsid w:val="004F6E4D"/>
    <w:rsid w:val="004F772B"/>
    <w:rsid w:val="00500243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423F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4D05"/>
    <w:rsid w:val="005F5272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D45"/>
    <w:rsid w:val="00627F61"/>
    <w:rsid w:val="00630F2E"/>
    <w:rsid w:val="00632BB5"/>
    <w:rsid w:val="00633B85"/>
    <w:rsid w:val="006350A3"/>
    <w:rsid w:val="006356CB"/>
    <w:rsid w:val="00636673"/>
    <w:rsid w:val="00637327"/>
    <w:rsid w:val="00640384"/>
    <w:rsid w:val="006441EF"/>
    <w:rsid w:val="00645B9B"/>
    <w:rsid w:val="00646305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66D7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4163"/>
    <w:rsid w:val="007141BB"/>
    <w:rsid w:val="00715742"/>
    <w:rsid w:val="0072181A"/>
    <w:rsid w:val="0072197D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0F87"/>
    <w:rsid w:val="00743C9F"/>
    <w:rsid w:val="00746AAF"/>
    <w:rsid w:val="00746C86"/>
    <w:rsid w:val="00750968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A53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7956"/>
    <w:rsid w:val="007B088B"/>
    <w:rsid w:val="007B10E2"/>
    <w:rsid w:val="007B2138"/>
    <w:rsid w:val="007B2F48"/>
    <w:rsid w:val="007B41D3"/>
    <w:rsid w:val="007B52B7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E615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5A19"/>
    <w:rsid w:val="008361DB"/>
    <w:rsid w:val="00836711"/>
    <w:rsid w:val="008376A7"/>
    <w:rsid w:val="0083785B"/>
    <w:rsid w:val="00840B32"/>
    <w:rsid w:val="00843C2B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2154"/>
    <w:rsid w:val="008C3288"/>
    <w:rsid w:val="008C4994"/>
    <w:rsid w:val="008C68E5"/>
    <w:rsid w:val="008C7542"/>
    <w:rsid w:val="008C7629"/>
    <w:rsid w:val="008D0402"/>
    <w:rsid w:val="008D0416"/>
    <w:rsid w:val="008D2EF4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25F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62B0"/>
    <w:rsid w:val="00A4716B"/>
    <w:rsid w:val="00A566F9"/>
    <w:rsid w:val="00A6023D"/>
    <w:rsid w:val="00A60AFF"/>
    <w:rsid w:val="00A63172"/>
    <w:rsid w:val="00A632FA"/>
    <w:rsid w:val="00A668DB"/>
    <w:rsid w:val="00A6713F"/>
    <w:rsid w:val="00A67322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E7B94"/>
    <w:rsid w:val="00AF1667"/>
    <w:rsid w:val="00AF5904"/>
    <w:rsid w:val="00AF76AF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07BF5"/>
    <w:rsid w:val="00B12312"/>
    <w:rsid w:val="00B14301"/>
    <w:rsid w:val="00B15D1C"/>
    <w:rsid w:val="00B16589"/>
    <w:rsid w:val="00B21A03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A294D"/>
    <w:rsid w:val="00BA7C99"/>
    <w:rsid w:val="00BB0268"/>
    <w:rsid w:val="00BB1988"/>
    <w:rsid w:val="00BB19CE"/>
    <w:rsid w:val="00BB1AFD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219C0"/>
    <w:rsid w:val="00C242C8"/>
    <w:rsid w:val="00C259BC"/>
    <w:rsid w:val="00C2675F"/>
    <w:rsid w:val="00C36EC9"/>
    <w:rsid w:val="00C372D1"/>
    <w:rsid w:val="00C41C9A"/>
    <w:rsid w:val="00C41FA5"/>
    <w:rsid w:val="00C45BB7"/>
    <w:rsid w:val="00C46883"/>
    <w:rsid w:val="00C477A1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19A0"/>
    <w:rsid w:val="00C91F4D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456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2E0A"/>
    <w:rsid w:val="00D13926"/>
    <w:rsid w:val="00D13D4D"/>
    <w:rsid w:val="00D165C7"/>
    <w:rsid w:val="00D22439"/>
    <w:rsid w:val="00D22BC9"/>
    <w:rsid w:val="00D2336D"/>
    <w:rsid w:val="00D24066"/>
    <w:rsid w:val="00D251B4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694"/>
    <w:rsid w:val="00D72B5B"/>
    <w:rsid w:val="00D737DA"/>
    <w:rsid w:val="00D809BF"/>
    <w:rsid w:val="00D84BBE"/>
    <w:rsid w:val="00D8642E"/>
    <w:rsid w:val="00D86918"/>
    <w:rsid w:val="00D90602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1D5"/>
    <w:rsid w:val="00E7149D"/>
    <w:rsid w:val="00E82C54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100D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5A6"/>
    <w:rsid w:val="00EF7EFE"/>
    <w:rsid w:val="00F006F2"/>
    <w:rsid w:val="00F01C65"/>
    <w:rsid w:val="00F04E92"/>
    <w:rsid w:val="00F06B03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6E53"/>
    <w:rsid w:val="00F272D4"/>
    <w:rsid w:val="00F30C3B"/>
    <w:rsid w:val="00F31397"/>
    <w:rsid w:val="00F317E9"/>
    <w:rsid w:val="00F32C53"/>
    <w:rsid w:val="00F3566C"/>
    <w:rsid w:val="00F45948"/>
    <w:rsid w:val="00F45A3A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142C"/>
    <w:rsid w:val="00FC780B"/>
    <w:rsid w:val="00FD7ED3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F7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/" TargetMode="External"/><Relationship Id="rId13" Type="http://schemas.openxmlformats.org/officeDocument/2006/relationships/hyperlink" Target="garantf1://2465430.1000/" TargetMode="External"/><Relationship Id="rId18" Type="http://schemas.openxmlformats.org/officeDocument/2006/relationships/hyperlink" Target="garantf1://12064203.0/" TargetMode="External"/><Relationship Id="rId26" Type="http://schemas.openxmlformats.org/officeDocument/2006/relationships/hyperlink" Target="garantf1://12064203.9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1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03000.0/" TargetMode="External"/><Relationship Id="rId17" Type="http://schemas.openxmlformats.org/officeDocument/2006/relationships/hyperlink" Target="garantf1://2469413.0/" TargetMode="External"/><Relationship Id="rId25" Type="http://schemas.openxmlformats.org/officeDocument/2006/relationships/hyperlink" Target="garantf1://12064203.0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2461375.0/" TargetMode="External"/><Relationship Id="rId20" Type="http://schemas.openxmlformats.org/officeDocument/2006/relationships/hyperlink" Target="garantf1://12052272.0/" TargetMode="External"/><Relationship Id="rId29" Type="http://schemas.openxmlformats.org/officeDocument/2006/relationships/hyperlink" Target="garantf1://12025268.1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738250.0/" TargetMode="External"/><Relationship Id="rId24" Type="http://schemas.openxmlformats.org/officeDocument/2006/relationships/hyperlink" Target="garantf1://10003000.0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2461375.1000/" TargetMode="External"/><Relationship Id="rId23" Type="http://schemas.openxmlformats.org/officeDocument/2006/relationships/hyperlink" Target="garantf1://12033556.1012/" TargetMode="External"/><Relationship Id="rId28" Type="http://schemas.openxmlformats.org/officeDocument/2006/relationships/hyperlink" Target="garantf1://98625.0/" TargetMode="External"/><Relationship Id="rId10" Type="http://schemas.openxmlformats.org/officeDocument/2006/relationships/hyperlink" Target="http://novoilimsk.ru/documents/35.html" TargetMode="External"/><Relationship Id="rId19" Type="http://schemas.openxmlformats.org/officeDocument/2006/relationships/hyperlink" Target="garantf1://85886.0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4635566.9991/" TargetMode="External"/><Relationship Id="rId14" Type="http://schemas.openxmlformats.org/officeDocument/2006/relationships/hyperlink" Target="garantf1://2465430.0/" TargetMode="External"/><Relationship Id="rId22" Type="http://schemas.openxmlformats.org/officeDocument/2006/relationships/hyperlink" Target="garantf1://84842.0/" TargetMode="External"/><Relationship Id="rId27" Type="http://schemas.openxmlformats.org/officeDocument/2006/relationships/hyperlink" Target="garantf1://10064072.5753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BE3-7B70-4FC2-86A5-C141A866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16910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UserXP</cp:lastModifiedBy>
  <cp:revision>27</cp:revision>
  <cp:lastPrinted>2018-04-23T07:03:00Z</cp:lastPrinted>
  <dcterms:created xsi:type="dcterms:W3CDTF">2015-07-05T00:18:00Z</dcterms:created>
  <dcterms:modified xsi:type="dcterms:W3CDTF">2018-04-24T05:20:00Z</dcterms:modified>
</cp:coreProperties>
</file>