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0B" w:rsidRPr="001E7515" w:rsidRDefault="00B01A0B" w:rsidP="00B01A0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</w:t>
      </w:r>
      <w:r w:rsidRPr="001E7515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05.2018Г. №32</w:t>
      </w:r>
    </w:p>
    <w:p w:rsidR="00B01A0B" w:rsidRPr="001E7515" w:rsidRDefault="00B01A0B" w:rsidP="00B01A0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РОССЙСКАЯ ФЕДЕРАЦИЯ</w:t>
      </w:r>
    </w:p>
    <w:p w:rsidR="00B01A0B" w:rsidRPr="001E7515" w:rsidRDefault="00B01A0B" w:rsidP="00B01A0B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01A0B" w:rsidRPr="001E7515" w:rsidRDefault="00B01A0B" w:rsidP="00B01A0B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НИЖНЕИЛИМСКИЙ МУНИЦИПАЛЬНЫЙ РАЙОН</w:t>
      </w:r>
    </w:p>
    <w:p w:rsidR="00B01A0B" w:rsidRPr="001E7515" w:rsidRDefault="00B01A0B" w:rsidP="00B01A0B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БЕРЕЗНЯКОВСКОЕ МУНИЦИПАЛЬНОГО ОБРАЗОВАНИЯ</w:t>
      </w:r>
    </w:p>
    <w:p w:rsidR="00B01A0B" w:rsidRPr="001E7515" w:rsidRDefault="00B01A0B" w:rsidP="00B01A0B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01A0B" w:rsidRPr="00B01A0B" w:rsidRDefault="00B01A0B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1A0B">
        <w:rPr>
          <w:rFonts w:ascii="Arial" w:hAnsi="Arial" w:cs="Arial"/>
          <w:b/>
          <w:sz w:val="30"/>
          <w:szCs w:val="30"/>
        </w:rPr>
        <w:t>РАСПОРЯЖЕНИЕ</w:t>
      </w:r>
    </w:p>
    <w:p w:rsidR="000C7D15" w:rsidRPr="00B01A0B" w:rsidRDefault="000C7D15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A03F6" w:rsidRPr="00B01A0B" w:rsidRDefault="00B01A0B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1A0B">
        <w:rPr>
          <w:rFonts w:ascii="Arial" w:hAnsi="Arial" w:cs="Arial"/>
          <w:b/>
          <w:sz w:val="30"/>
          <w:szCs w:val="30"/>
        </w:rPr>
        <w:t>«О ЗАКРЕПЛЕНИИ ТЕРРИТОРИИ БЕРЕЗНЯКОВСКОГО</w:t>
      </w:r>
    </w:p>
    <w:p w:rsidR="003A03F6" w:rsidRPr="00B01A0B" w:rsidRDefault="00B01A0B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1A0B">
        <w:rPr>
          <w:rFonts w:ascii="Arial" w:hAnsi="Arial" w:cs="Arial"/>
          <w:b/>
          <w:sz w:val="30"/>
          <w:szCs w:val="30"/>
        </w:rPr>
        <w:t>МУНИЦИПАЛЬНОГО ОБРАЗОВАНИЯ ЗА ДЕПУТАТОМ</w:t>
      </w:r>
    </w:p>
    <w:p w:rsidR="003A03F6" w:rsidRPr="00B01A0B" w:rsidRDefault="00B01A0B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1A0B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0C7D15" w:rsidRPr="00B01A0B" w:rsidRDefault="00B01A0B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1A0B">
        <w:rPr>
          <w:rFonts w:ascii="Arial" w:hAnsi="Arial" w:cs="Arial"/>
          <w:b/>
          <w:sz w:val="30"/>
          <w:szCs w:val="30"/>
        </w:rPr>
        <w:t>ТАМАРАЕВЫМ Х.А.»</w:t>
      </w:r>
    </w:p>
    <w:p w:rsidR="000C7D15" w:rsidRPr="00B01A0B" w:rsidRDefault="000C7D15" w:rsidP="00B01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15" w:rsidRPr="00B01A0B" w:rsidRDefault="003A03F6" w:rsidP="00B0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>Руководствуясь Решением Думы Березняковского сельского поселения Нижнеилимского района от 15.05.2015г.</w:t>
      </w:r>
    </w:p>
    <w:p w:rsidR="005D498A" w:rsidRPr="00B01A0B" w:rsidRDefault="005D498A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37CC" w:rsidRPr="00B01A0B" w:rsidRDefault="00B01A0B" w:rsidP="00B01A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 xml:space="preserve">1. </w:t>
      </w:r>
      <w:r w:rsidR="003A03F6" w:rsidRPr="00B01A0B">
        <w:rPr>
          <w:rFonts w:ascii="Arial" w:hAnsi="Arial" w:cs="Arial"/>
          <w:sz w:val="24"/>
          <w:szCs w:val="24"/>
        </w:rPr>
        <w:t>Закрепить территорию Березняковского муниципального образ</w:t>
      </w:r>
      <w:r w:rsidRPr="00B01A0B">
        <w:rPr>
          <w:rFonts w:ascii="Arial" w:hAnsi="Arial" w:cs="Arial"/>
          <w:sz w:val="24"/>
          <w:szCs w:val="24"/>
        </w:rPr>
        <w:t xml:space="preserve">ования (п.Березняки, п.Игирма) </w:t>
      </w:r>
      <w:r w:rsidR="003A03F6" w:rsidRPr="00B01A0B">
        <w:rPr>
          <w:rFonts w:ascii="Arial" w:hAnsi="Arial" w:cs="Arial"/>
          <w:sz w:val="24"/>
          <w:szCs w:val="24"/>
        </w:rPr>
        <w:t>за депутатом Березняковского сельского поселения Нижнеилимского района - Тамараевым Хамз</w:t>
      </w:r>
      <w:r w:rsidRPr="00B01A0B">
        <w:rPr>
          <w:rFonts w:ascii="Arial" w:hAnsi="Arial" w:cs="Arial"/>
          <w:sz w:val="24"/>
          <w:szCs w:val="24"/>
        </w:rPr>
        <w:t>атом Абдулвахановичем, согласно</w:t>
      </w:r>
      <w:r w:rsidR="003A03F6" w:rsidRPr="00B01A0B">
        <w:rPr>
          <w:rFonts w:ascii="Arial" w:hAnsi="Arial" w:cs="Arial"/>
          <w:sz w:val="24"/>
          <w:szCs w:val="24"/>
        </w:rPr>
        <w:t xml:space="preserve"> Правил содержания благоустройства территории муниципального образования Березняковского сельского поселения (утвержденные Решением Думы Березняковского сельского п</w:t>
      </w:r>
      <w:r w:rsidRPr="00B01A0B">
        <w:rPr>
          <w:rFonts w:ascii="Arial" w:hAnsi="Arial" w:cs="Arial"/>
          <w:sz w:val="24"/>
          <w:szCs w:val="24"/>
        </w:rPr>
        <w:t xml:space="preserve">оселения от 30.01.2018г. №23), </w:t>
      </w:r>
      <w:r w:rsidR="003A03F6" w:rsidRPr="00B01A0B">
        <w:rPr>
          <w:rFonts w:ascii="Arial" w:hAnsi="Arial" w:cs="Arial"/>
          <w:sz w:val="24"/>
          <w:szCs w:val="24"/>
        </w:rPr>
        <w:t xml:space="preserve">для очистки территории от </w:t>
      </w:r>
      <w:r w:rsidRPr="00B01A0B">
        <w:rPr>
          <w:rFonts w:ascii="Arial" w:hAnsi="Arial" w:cs="Arial"/>
          <w:sz w:val="24"/>
          <w:szCs w:val="24"/>
        </w:rPr>
        <w:t xml:space="preserve">металла, </w:t>
      </w:r>
      <w:r w:rsidR="00F8488A" w:rsidRPr="00B01A0B">
        <w:rPr>
          <w:rFonts w:ascii="Arial" w:hAnsi="Arial" w:cs="Arial"/>
          <w:sz w:val="24"/>
          <w:szCs w:val="24"/>
        </w:rPr>
        <w:t>строительных материалов, мусора</w:t>
      </w:r>
      <w:r w:rsidR="003A03F6" w:rsidRPr="00B01A0B">
        <w:rPr>
          <w:rFonts w:ascii="Arial" w:hAnsi="Arial" w:cs="Arial"/>
          <w:sz w:val="24"/>
          <w:szCs w:val="24"/>
        </w:rPr>
        <w:t xml:space="preserve">, и вывозки к месту назначения. </w:t>
      </w:r>
    </w:p>
    <w:p w:rsidR="001A37CC" w:rsidRPr="00B01A0B" w:rsidRDefault="00B01A0B" w:rsidP="00B01A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 xml:space="preserve">2. </w:t>
      </w:r>
      <w:r w:rsidR="001A37CC" w:rsidRPr="00B01A0B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:rsidR="008C3FA5" w:rsidRPr="00B01A0B" w:rsidRDefault="008C3FA5" w:rsidP="00B01A0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01A0B" w:rsidRPr="00B01A0B" w:rsidRDefault="00B01A0B" w:rsidP="00B01A0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C3FA5" w:rsidRPr="00B01A0B" w:rsidRDefault="008C3FA5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>Глава Березняковского</w:t>
      </w:r>
    </w:p>
    <w:p w:rsidR="00B01A0B" w:rsidRPr="00B01A0B" w:rsidRDefault="00B01A0B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>сельского поселения</w:t>
      </w:r>
    </w:p>
    <w:p w:rsidR="008C3FA5" w:rsidRPr="00B01A0B" w:rsidRDefault="008C3FA5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>А.П.</w:t>
      </w:r>
      <w:r w:rsidR="00B01A0B" w:rsidRPr="00B01A0B">
        <w:rPr>
          <w:rFonts w:ascii="Arial" w:hAnsi="Arial" w:cs="Arial"/>
          <w:sz w:val="24"/>
          <w:szCs w:val="24"/>
        </w:rPr>
        <w:t xml:space="preserve"> </w:t>
      </w:r>
      <w:r w:rsidRPr="00B01A0B">
        <w:rPr>
          <w:rFonts w:ascii="Arial" w:hAnsi="Arial" w:cs="Arial"/>
          <w:sz w:val="24"/>
          <w:szCs w:val="24"/>
        </w:rPr>
        <w:t>Ефимова.</w:t>
      </w:r>
    </w:p>
    <w:p w:rsidR="008C3FA5" w:rsidRPr="00B01A0B" w:rsidRDefault="008C3FA5" w:rsidP="00B01A0B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8C3FA5" w:rsidRPr="00B01A0B" w:rsidRDefault="008C3FA5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37CC" w:rsidRPr="00B01A0B" w:rsidRDefault="008C3FA5" w:rsidP="00B01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1A0B">
        <w:rPr>
          <w:rFonts w:ascii="Arial" w:hAnsi="Arial" w:cs="Arial"/>
          <w:sz w:val="24"/>
          <w:szCs w:val="24"/>
        </w:rPr>
        <w:t>С распо</w:t>
      </w:r>
      <w:r w:rsidR="00B01A0B" w:rsidRPr="00B01A0B">
        <w:rPr>
          <w:rFonts w:ascii="Arial" w:hAnsi="Arial" w:cs="Arial"/>
          <w:sz w:val="24"/>
          <w:szCs w:val="24"/>
        </w:rPr>
        <w:t>ряжением ознакомлен___</w:t>
      </w:r>
      <w:bookmarkStart w:id="0" w:name="_GoBack"/>
      <w:bookmarkEnd w:id="0"/>
      <w:r w:rsidR="00B01A0B" w:rsidRPr="00B01A0B">
        <w:rPr>
          <w:rFonts w:ascii="Arial" w:hAnsi="Arial" w:cs="Arial"/>
          <w:sz w:val="24"/>
          <w:szCs w:val="24"/>
        </w:rPr>
        <w:t>______________________</w:t>
      </w:r>
    </w:p>
    <w:sectPr w:rsidR="001A37CC" w:rsidRPr="00B01A0B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5"/>
    <w:rsid w:val="000C7D15"/>
    <w:rsid w:val="00120F46"/>
    <w:rsid w:val="001A37CC"/>
    <w:rsid w:val="002262F9"/>
    <w:rsid w:val="00297072"/>
    <w:rsid w:val="003A03F6"/>
    <w:rsid w:val="005B790E"/>
    <w:rsid w:val="005D498A"/>
    <w:rsid w:val="006B243C"/>
    <w:rsid w:val="007958BB"/>
    <w:rsid w:val="008670B9"/>
    <w:rsid w:val="008C3FA5"/>
    <w:rsid w:val="00B01A0B"/>
    <w:rsid w:val="00C46880"/>
    <w:rsid w:val="00D15B02"/>
    <w:rsid w:val="00D47368"/>
    <w:rsid w:val="00E50FF7"/>
    <w:rsid w:val="00F174F1"/>
    <w:rsid w:val="00F8488A"/>
    <w:rsid w:val="00FA1888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9F1"/>
  <w15:docId w15:val="{B9E59A70-439B-4A7A-8BE5-3F5B022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13</cp:revision>
  <cp:lastPrinted>2018-05-11T02:04:00Z</cp:lastPrinted>
  <dcterms:created xsi:type="dcterms:W3CDTF">2015-02-02T07:39:00Z</dcterms:created>
  <dcterms:modified xsi:type="dcterms:W3CDTF">2018-06-02T09:39:00Z</dcterms:modified>
</cp:coreProperties>
</file>