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E7" w:rsidRPr="0019780C" w:rsidRDefault="00F60FE7" w:rsidP="00F60FE7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19780C">
        <w:rPr>
          <w:rFonts w:ascii="Arial" w:hAnsi="Arial" w:cs="Arial"/>
          <w:sz w:val="24"/>
          <w:szCs w:val="28"/>
        </w:rPr>
        <w:t>РОССИЙСКАЯ ФЕДЕРАЦИЯ</w:t>
      </w:r>
    </w:p>
    <w:p w:rsidR="00F60FE7" w:rsidRPr="0019780C" w:rsidRDefault="00F60FE7" w:rsidP="00F60FE7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19780C">
        <w:rPr>
          <w:rFonts w:ascii="Arial" w:hAnsi="Arial" w:cs="Arial"/>
          <w:sz w:val="24"/>
          <w:szCs w:val="28"/>
        </w:rPr>
        <w:t>ИРКУТСКАЯ ОБЛАСТЬ</w:t>
      </w:r>
    </w:p>
    <w:p w:rsidR="00F60FE7" w:rsidRPr="0019780C" w:rsidRDefault="00F60FE7" w:rsidP="00F60FE7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19780C">
        <w:rPr>
          <w:rFonts w:ascii="Arial" w:hAnsi="Arial" w:cs="Arial"/>
          <w:sz w:val="24"/>
          <w:szCs w:val="28"/>
        </w:rPr>
        <w:t>НИЖНЕИЛИМСКИЙ МУНИЦИПАЛЬНЫЙ РАЙОН</w:t>
      </w:r>
    </w:p>
    <w:p w:rsidR="00F60FE7" w:rsidRPr="0019780C" w:rsidRDefault="00F60FE7" w:rsidP="00F60FE7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19780C">
        <w:rPr>
          <w:rFonts w:ascii="Arial" w:hAnsi="Arial" w:cs="Arial"/>
          <w:b/>
          <w:sz w:val="32"/>
          <w:szCs w:val="28"/>
        </w:rPr>
        <w:t>ДУМА БЕРЕЗНЯКОВСКОГО СЕЛЬСКОГО ПОСЕЛЕНИЯ</w:t>
      </w:r>
    </w:p>
    <w:p w:rsidR="00F60FE7" w:rsidRPr="0019780C" w:rsidRDefault="00F60FE7" w:rsidP="00F60FE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  <w:lang w:val="en-US"/>
        </w:rPr>
        <w:t>IV</w:t>
      </w:r>
      <w:r w:rsidRPr="0019780C">
        <w:rPr>
          <w:rFonts w:ascii="Arial" w:hAnsi="Arial" w:cs="Arial"/>
          <w:b/>
          <w:sz w:val="24"/>
          <w:szCs w:val="28"/>
        </w:rPr>
        <w:t xml:space="preserve"> Созыв Думы БСП</w:t>
      </w:r>
    </w:p>
    <w:p w:rsidR="00F60FE7" w:rsidRPr="0019780C" w:rsidRDefault="00F60FE7" w:rsidP="00F60FE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</w:rPr>
        <w:t>Заседание №</w:t>
      </w:r>
      <w:r>
        <w:rPr>
          <w:rFonts w:ascii="Arial" w:hAnsi="Arial" w:cs="Arial"/>
          <w:b/>
          <w:sz w:val="24"/>
          <w:szCs w:val="28"/>
        </w:rPr>
        <w:t>1</w:t>
      </w:r>
      <w:r>
        <w:rPr>
          <w:rFonts w:ascii="Arial" w:hAnsi="Arial" w:cs="Arial"/>
          <w:b/>
          <w:sz w:val="24"/>
          <w:szCs w:val="28"/>
        </w:rPr>
        <w:t>2</w:t>
      </w:r>
    </w:p>
    <w:p w:rsidR="00F60FE7" w:rsidRDefault="00F60FE7" w:rsidP="00F60FE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</w:rPr>
        <w:t xml:space="preserve">Думы </w:t>
      </w:r>
      <w:proofErr w:type="spellStart"/>
      <w:r w:rsidRPr="0019780C">
        <w:rPr>
          <w:rFonts w:ascii="Arial" w:hAnsi="Arial" w:cs="Arial"/>
          <w:b/>
          <w:sz w:val="24"/>
          <w:szCs w:val="28"/>
        </w:rPr>
        <w:t>Березняковского</w:t>
      </w:r>
      <w:proofErr w:type="spellEnd"/>
      <w:r w:rsidRPr="0019780C">
        <w:rPr>
          <w:rFonts w:ascii="Arial" w:hAnsi="Arial" w:cs="Arial"/>
          <w:b/>
          <w:sz w:val="24"/>
          <w:szCs w:val="28"/>
        </w:rPr>
        <w:t xml:space="preserve"> сельского поселения</w:t>
      </w:r>
    </w:p>
    <w:p w:rsidR="00F60FE7" w:rsidRDefault="00F60FE7" w:rsidP="00F60FE7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F60FE7" w:rsidRDefault="00F60FE7" w:rsidP="00F60FE7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п. Березняки</w:t>
      </w:r>
    </w:p>
    <w:p w:rsidR="00F60FE7" w:rsidRDefault="00F60FE7" w:rsidP="00F60FE7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2</w:t>
      </w:r>
      <w:r>
        <w:rPr>
          <w:rFonts w:ascii="Arial" w:hAnsi="Arial" w:cs="Arial"/>
          <w:b/>
          <w:sz w:val="24"/>
          <w:szCs w:val="28"/>
        </w:rPr>
        <w:t>1</w:t>
      </w:r>
      <w:r>
        <w:rPr>
          <w:rFonts w:ascii="Arial" w:hAnsi="Arial" w:cs="Arial"/>
          <w:b/>
          <w:sz w:val="24"/>
          <w:szCs w:val="28"/>
        </w:rPr>
        <w:t>.0</w:t>
      </w:r>
      <w:r>
        <w:rPr>
          <w:rFonts w:ascii="Arial" w:hAnsi="Arial" w:cs="Arial"/>
          <w:b/>
          <w:sz w:val="24"/>
          <w:szCs w:val="28"/>
        </w:rPr>
        <w:t>5</w:t>
      </w:r>
      <w:r>
        <w:rPr>
          <w:rFonts w:ascii="Arial" w:hAnsi="Arial" w:cs="Arial"/>
          <w:b/>
          <w:sz w:val="24"/>
          <w:szCs w:val="28"/>
        </w:rPr>
        <w:t>.2018г.</w:t>
      </w:r>
    </w:p>
    <w:p w:rsidR="00F60FE7" w:rsidRDefault="00F60FE7" w:rsidP="00F60FE7">
      <w:pPr>
        <w:spacing w:after="0"/>
        <w:rPr>
          <w:rFonts w:ascii="Arial" w:hAnsi="Arial" w:cs="Arial"/>
          <w:b/>
          <w:sz w:val="24"/>
          <w:szCs w:val="28"/>
        </w:rPr>
      </w:pPr>
    </w:p>
    <w:p w:rsidR="00F60FE7" w:rsidRDefault="00F60FE7" w:rsidP="00F60FE7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Председатель Думы </w:t>
      </w:r>
      <w:proofErr w:type="spellStart"/>
      <w:r>
        <w:rPr>
          <w:rFonts w:ascii="Arial" w:hAnsi="Arial" w:cs="Arial"/>
          <w:b/>
          <w:sz w:val="24"/>
          <w:szCs w:val="28"/>
        </w:rPr>
        <w:t>Березняковского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муниципального образования – </w:t>
      </w:r>
      <w:r w:rsidRPr="0019780C">
        <w:rPr>
          <w:rFonts w:ascii="Arial" w:hAnsi="Arial" w:cs="Arial"/>
          <w:sz w:val="24"/>
          <w:szCs w:val="28"/>
        </w:rPr>
        <w:t>Ефимова А.П.</w:t>
      </w:r>
    </w:p>
    <w:p w:rsidR="00F60FE7" w:rsidRDefault="00F60FE7" w:rsidP="00F60FE7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Секретарь Думы </w:t>
      </w:r>
      <w:proofErr w:type="spellStart"/>
      <w:r>
        <w:rPr>
          <w:rFonts w:ascii="Arial" w:hAnsi="Arial" w:cs="Arial"/>
          <w:b/>
          <w:sz w:val="24"/>
          <w:szCs w:val="28"/>
        </w:rPr>
        <w:t>Березняковского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муниципального образования – </w:t>
      </w:r>
      <w:r>
        <w:rPr>
          <w:rFonts w:ascii="Arial" w:hAnsi="Arial" w:cs="Arial"/>
          <w:sz w:val="24"/>
          <w:szCs w:val="28"/>
        </w:rPr>
        <w:t>Никитина М.А.</w:t>
      </w:r>
    </w:p>
    <w:p w:rsidR="00F60FE7" w:rsidRDefault="00F60FE7" w:rsidP="00F60FE7">
      <w:pPr>
        <w:spacing w:after="0"/>
        <w:rPr>
          <w:rFonts w:ascii="Arial" w:hAnsi="Arial" w:cs="Arial"/>
          <w:sz w:val="24"/>
          <w:szCs w:val="28"/>
        </w:rPr>
      </w:pPr>
    </w:p>
    <w:p w:rsidR="00F60FE7" w:rsidRPr="0019780C" w:rsidRDefault="00F60FE7" w:rsidP="00F60FE7">
      <w:pPr>
        <w:spacing w:after="0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</w:rPr>
        <w:t>Присутствовали 8 депутатов:</w:t>
      </w:r>
    </w:p>
    <w:p w:rsidR="00F60FE7" w:rsidRDefault="00F60FE7" w:rsidP="00F60FE7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Михайлова О</w:t>
      </w:r>
      <w:r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Д      </w:t>
      </w:r>
      <w:r>
        <w:rPr>
          <w:rFonts w:ascii="Arial" w:hAnsi="Arial" w:cs="Arial"/>
          <w:sz w:val="24"/>
          <w:szCs w:val="28"/>
        </w:rPr>
        <w:t xml:space="preserve">                                     Моисеева О.В.                                           </w:t>
      </w:r>
    </w:p>
    <w:p w:rsidR="00F60FE7" w:rsidRDefault="00F60FE7" w:rsidP="00F60FE7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Кузякина Т.В.    </w:t>
      </w:r>
      <w:r>
        <w:rPr>
          <w:rFonts w:ascii="Arial" w:hAnsi="Arial" w:cs="Arial"/>
          <w:sz w:val="24"/>
          <w:szCs w:val="28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  <w:szCs w:val="28"/>
        </w:rPr>
        <w:t>Чиканова</w:t>
      </w:r>
      <w:proofErr w:type="spellEnd"/>
      <w:r>
        <w:rPr>
          <w:rFonts w:ascii="Arial" w:hAnsi="Arial" w:cs="Arial"/>
          <w:sz w:val="24"/>
          <w:szCs w:val="28"/>
        </w:rPr>
        <w:t xml:space="preserve"> И.Л.</w:t>
      </w:r>
    </w:p>
    <w:p w:rsidR="00F60FE7" w:rsidRDefault="00F60FE7" w:rsidP="00F60FE7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Клименко О.В.                                             Серебряков А.Г.   </w:t>
      </w:r>
    </w:p>
    <w:p w:rsidR="00F60FE7" w:rsidRDefault="00F60FE7" w:rsidP="00F60FE7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Яблокова М.С.                                             </w:t>
      </w:r>
    </w:p>
    <w:p w:rsidR="00F60FE7" w:rsidRPr="0019780C" w:rsidRDefault="00F60FE7" w:rsidP="00F60FE7">
      <w:pPr>
        <w:spacing w:after="0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</w:rPr>
        <w:t>Отсутствовали:</w:t>
      </w:r>
    </w:p>
    <w:p w:rsidR="00F60FE7" w:rsidRDefault="00F60FE7" w:rsidP="00F60FE7">
      <w:pPr>
        <w:spacing w:after="0"/>
        <w:ind w:firstLine="851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Абрамочкина</w:t>
      </w:r>
      <w:proofErr w:type="spellEnd"/>
      <w:r>
        <w:rPr>
          <w:rFonts w:ascii="Arial" w:hAnsi="Arial" w:cs="Arial"/>
          <w:sz w:val="24"/>
          <w:szCs w:val="28"/>
        </w:rPr>
        <w:t xml:space="preserve"> М.М. – сессия</w:t>
      </w:r>
    </w:p>
    <w:p w:rsidR="00F60FE7" w:rsidRDefault="00F60FE7" w:rsidP="00F60FE7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Морозов А.В. – сессия </w:t>
      </w:r>
    </w:p>
    <w:p w:rsidR="00F60FE7" w:rsidRDefault="00F60FE7" w:rsidP="00F60FE7">
      <w:pPr>
        <w:spacing w:after="0"/>
        <w:ind w:firstLine="851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Тамараев</w:t>
      </w:r>
      <w:proofErr w:type="spellEnd"/>
      <w:r>
        <w:rPr>
          <w:rFonts w:ascii="Arial" w:hAnsi="Arial" w:cs="Arial"/>
          <w:sz w:val="24"/>
          <w:szCs w:val="28"/>
        </w:rPr>
        <w:t xml:space="preserve"> Х.А.</w:t>
      </w:r>
      <w:r>
        <w:rPr>
          <w:rFonts w:ascii="Arial" w:hAnsi="Arial" w:cs="Arial"/>
          <w:sz w:val="24"/>
          <w:szCs w:val="28"/>
        </w:rPr>
        <w:t xml:space="preserve"> – командировка</w:t>
      </w:r>
    </w:p>
    <w:p w:rsidR="00F60FE7" w:rsidRDefault="00F60FE7" w:rsidP="00F60FE7">
      <w:pPr>
        <w:spacing w:after="0"/>
        <w:ind w:firstLine="142"/>
        <w:jc w:val="center"/>
        <w:rPr>
          <w:rFonts w:ascii="Arial" w:hAnsi="Arial" w:cs="Arial"/>
          <w:b/>
          <w:sz w:val="24"/>
          <w:szCs w:val="28"/>
        </w:rPr>
      </w:pPr>
    </w:p>
    <w:p w:rsidR="00F60FE7" w:rsidRDefault="00F60FE7" w:rsidP="00F60FE7">
      <w:pPr>
        <w:spacing w:after="0"/>
        <w:ind w:firstLine="142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Повестка заседания:</w:t>
      </w:r>
    </w:p>
    <w:p w:rsidR="00F60FE7" w:rsidRDefault="00F60FE7" w:rsidP="00F60FE7">
      <w:pPr>
        <w:spacing w:after="0"/>
        <w:ind w:firstLine="142"/>
        <w:jc w:val="center"/>
        <w:rPr>
          <w:rFonts w:ascii="Arial" w:hAnsi="Arial" w:cs="Arial"/>
          <w:b/>
          <w:sz w:val="24"/>
          <w:szCs w:val="28"/>
        </w:rPr>
      </w:pPr>
    </w:p>
    <w:p w:rsidR="00220DC1" w:rsidRDefault="00F60FE7" w:rsidP="00F60FE7">
      <w:pPr>
        <w:spacing w:after="0"/>
        <w:rPr>
          <w:rFonts w:ascii="Arial" w:hAnsi="Arial" w:cs="Arial"/>
          <w:sz w:val="24"/>
          <w:szCs w:val="24"/>
        </w:rPr>
      </w:pPr>
      <w:r w:rsidRPr="00F60FE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 внесении изменений и дополнений в Устав БМО.</w:t>
      </w:r>
    </w:p>
    <w:p w:rsidR="00F60FE7" w:rsidRDefault="00F60FE7" w:rsidP="00F60FE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Докл</w:t>
      </w:r>
      <w:proofErr w:type="spellEnd"/>
      <w:r>
        <w:rPr>
          <w:rFonts w:ascii="Arial" w:hAnsi="Arial" w:cs="Arial"/>
          <w:sz w:val="24"/>
          <w:szCs w:val="24"/>
        </w:rPr>
        <w:t>. Ефимова А.П. – глава БСП)</w:t>
      </w:r>
    </w:p>
    <w:p w:rsidR="00F60FE7" w:rsidRDefault="00F60FE7" w:rsidP="00F60F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 утверждении структуры администрации БСП </w:t>
      </w:r>
      <w:proofErr w:type="spellStart"/>
      <w:r>
        <w:rPr>
          <w:rFonts w:ascii="Arial" w:hAnsi="Arial" w:cs="Arial"/>
          <w:sz w:val="24"/>
          <w:szCs w:val="24"/>
        </w:rPr>
        <w:t>Нижнеилимского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F60FE7" w:rsidRDefault="00F60FE7" w:rsidP="00F60FE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Докл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Вологжина</w:t>
      </w:r>
      <w:proofErr w:type="spellEnd"/>
      <w:r>
        <w:rPr>
          <w:rFonts w:ascii="Arial" w:hAnsi="Arial" w:cs="Arial"/>
          <w:sz w:val="24"/>
          <w:szCs w:val="24"/>
        </w:rPr>
        <w:t xml:space="preserve"> Е.В. – вед. специалист по контролю и исполнению бюджета)</w:t>
      </w:r>
    </w:p>
    <w:p w:rsidR="00F60FE7" w:rsidRDefault="00F60FE7" w:rsidP="00F60F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 внесении изменений в Соглашение о предоставлении субсидии из областного бюджета бюджету БМО по разработке проектной документации на строительство </w:t>
      </w:r>
      <w:proofErr w:type="spellStart"/>
      <w:r>
        <w:rPr>
          <w:rFonts w:ascii="Arial" w:hAnsi="Arial" w:cs="Arial"/>
          <w:sz w:val="24"/>
          <w:szCs w:val="24"/>
        </w:rPr>
        <w:t>блочно</w:t>
      </w:r>
      <w:proofErr w:type="spellEnd"/>
      <w:r>
        <w:rPr>
          <w:rFonts w:ascii="Arial" w:hAnsi="Arial" w:cs="Arial"/>
          <w:sz w:val="24"/>
          <w:szCs w:val="24"/>
        </w:rPr>
        <w:t>-модульной котельной п. Березняки.</w:t>
      </w:r>
    </w:p>
    <w:p w:rsidR="00F60FE7" w:rsidRDefault="00F60FE7" w:rsidP="00F60FE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Докл</w:t>
      </w:r>
      <w:proofErr w:type="spellEnd"/>
      <w:r>
        <w:rPr>
          <w:rFonts w:ascii="Arial" w:hAnsi="Arial" w:cs="Arial"/>
          <w:sz w:val="24"/>
          <w:szCs w:val="24"/>
        </w:rPr>
        <w:t xml:space="preserve">. Милютина А.А. – вед. специалист по </w:t>
      </w:r>
      <w:proofErr w:type="spellStart"/>
      <w:r>
        <w:rPr>
          <w:rFonts w:ascii="Arial" w:hAnsi="Arial" w:cs="Arial"/>
          <w:sz w:val="24"/>
          <w:szCs w:val="24"/>
        </w:rPr>
        <w:t>мун</w:t>
      </w:r>
      <w:proofErr w:type="spellEnd"/>
      <w:r>
        <w:rPr>
          <w:rFonts w:ascii="Arial" w:hAnsi="Arial" w:cs="Arial"/>
          <w:sz w:val="24"/>
          <w:szCs w:val="24"/>
        </w:rPr>
        <w:t>. имуществу)</w:t>
      </w:r>
    </w:p>
    <w:p w:rsidR="00F60FE7" w:rsidRDefault="00F60FE7" w:rsidP="00F60FE7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Ефимова А.П.: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 xml:space="preserve">. депутаты, на повестке заседания </w:t>
      </w:r>
      <w:r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 xml:space="preserve"> вопрос</w:t>
      </w:r>
      <w:r>
        <w:rPr>
          <w:rFonts w:ascii="Arial" w:hAnsi="Arial" w:cs="Arial"/>
          <w:sz w:val="24"/>
          <w:szCs w:val="28"/>
        </w:rPr>
        <w:t>а.</w:t>
      </w:r>
      <w:r>
        <w:rPr>
          <w:rFonts w:ascii="Arial" w:hAnsi="Arial" w:cs="Arial"/>
          <w:sz w:val="24"/>
          <w:szCs w:val="28"/>
        </w:rPr>
        <w:t xml:space="preserve"> Какие будут изменения и дополнения?»</w:t>
      </w:r>
    </w:p>
    <w:p w:rsidR="00F60FE7" w:rsidRDefault="00F60FE7" w:rsidP="00F60FE7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Изменений нет.</w:t>
      </w:r>
    </w:p>
    <w:p w:rsidR="00F60FE7" w:rsidRDefault="00F60FE7" w:rsidP="00F60FE7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Кто за данную повестку прошу проголосовать.</w:t>
      </w:r>
    </w:p>
    <w:p w:rsidR="00F60FE7" w:rsidRDefault="00F60FE7" w:rsidP="00F60FE7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Проголосовало:</w:t>
      </w:r>
    </w:p>
    <w:p w:rsidR="00F60FE7" w:rsidRDefault="00F60FE7" w:rsidP="00F60FE7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«За» - 8 человек;</w:t>
      </w:r>
    </w:p>
    <w:p w:rsidR="00F60FE7" w:rsidRDefault="00F60FE7" w:rsidP="00F60FE7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«Против» - нет;</w:t>
      </w:r>
    </w:p>
    <w:p w:rsidR="00F60FE7" w:rsidRDefault="00F60FE7" w:rsidP="00F60FE7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«Воздержались» - нет.</w:t>
      </w:r>
    </w:p>
    <w:p w:rsidR="00F60FE7" w:rsidRDefault="00F60FE7" w:rsidP="00F60FE7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Решение: открыть заседание Думы БСП.</w:t>
      </w:r>
    </w:p>
    <w:p w:rsidR="00F60FE7" w:rsidRDefault="00BD79FB" w:rsidP="00F60F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 первому вопросу слушали Ефимову А.П.</w:t>
      </w:r>
    </w:p>
    <w:p w:rsidR="00BD79FB" w:rsidRDefault="00BD79FB" w:rsidP="00BD79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Ефимова А.П.: «</w:t>
      </w:r>
      <w:proofErr w:type="spellStart"/>
      <w:r>
        <w:rPr>
          <w:rFonts w:ascii="Arial" w:hAnsi="Arial" w:cs="Arial"/>
          <w:sz w:val="24"/>
          <w:szCs w:val="24"/>
        </w:rPr>
        <w:t>Ув</w:t>
      </w:r>
      <w:proofErr w:type="spellEnd"/>
      <w:r>
        <w:rPr>
          <w:rFonts w:ascii="Arial" w:hAnsi="Arial" w:cs="Arial"/>
          <w:sz w:val="24"/>
          <w:szCs w:val="24"/>
        </w:rPr>
        <w:t xml:space="preserve">. депутаты, Устав БСП был принят в июне 2017 года. Внесение изменений и дополнений сделаны в сентябре 2017 года. Отправлены на </w:t>
      </w:r>
      <w:r>
        <w:rPr>
          <w:rFonts w:ascii="Arial" w:hAnsi="Arial" w:cs="Arial"/>
          <w:sz w:val="24"/>
          <w:szCs w:val="24"/>
        </w:rPr>
        <w:lastRenderedPageBreak/>
        <w:t>проверку в Министерство юстиции. Согласно изменениям в Областном законе №96 «О передаче полномочий для сельских поселений» нужно внести поправки. Предлагаю рассмотреть изменения и дополнения:</w:t>
      </w:r>
    </w:p>
    <w:p w:rsidR="00BD79FB" w:rsidRDefault="00BD79FB" w:rsidP="00BD79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п.1 ст.5 к вопросам местного значения Поселения относятся с.1-20, 22-29.</w:t>
      </w:r>
    </w:p>
    <w:p w:rsidR="00BD79FB" w:rsidRDefault="00BD79FB" w:rsidP="00BD79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п.1 ст.6 пп.15 – развитие физической культуры и спорта.</w:t>
      </w:r>
    </w:p>
    <w:p w:rsidR="00BD79FB" w:rsidRDefault="00BD79FB" w:rsidP="00BD79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ст. 33 дополнить п.6</w:t>
      </w:r>
    </w:p>
    <w:p w:rsidR="00BD79FB" w:rsidRDefault="00BD79FB" w:rsidP="00BD79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ч.4 ст. 51 дополнить ч.5</w:t>
      </w:r>
    </w:p>
    <w:p w:rsidR="00BD79FB" w:rsidRDefault="00BD79FB" w:rsidP="00BD79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ст. 51 дополнить ч.6</w:t>
      </w:r>
    </w:p>
    <w:p w:rsidR="00BD79FB" w:rsidRDefault="00BD79FB" w:rsidP="00BD79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ст. 51 дополнить ч.7.</w:t>
      </w:r>
    </w:p>
    <w:p w:rsidR="00BD79FB" w:rsidRDefault="00BD79FB" w:rsidP="00BD79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Клименко О.В.: «Предлагаю принять изменения и дополнения в Устав БМО».</w:t>
      </w:r>
    </w:p>
    <w:p w:rsidR="00694AD4" w:rsidRDefault="00694AD4" w:rsidP="00694AD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Решено: </w:t>
      </w:r>
      <w:r>
        <w:rPr>
          <w:rFonts w:ascii="Arial" w:hAnsi="Arial" w:cs="Arial"/>
          <w:sz w:val="24"/>
          <w:szCs w:val="28"/>
        </w:rPr>
        <w:t xml:space="preserve">внести </w:t>
      </w:r>
      <w:r>
        <w:rPr>
          <w:rFonts w:ascii="Arial" w:hAnsi="Arial" w:cs="Arial"/>
          <w:sz w:val="24"/>
          <w:szCs w:val="24"/>
        </w:rPr>
        <w:t>изменения и дополнения в Устав БМО</w:t>
      </w:r>
      <w:r>
        <w:rPr>
          <w:rFonts w:ascii="Arial" w:hAnsi="Arial" w:cs="Arial"/>
          <w:sz w:val="24"/>
          <w:szCs w:val="28"/>
        </w:rPr>
        <w:t>.</w:t>
      </w:r>
    </w:p>
    <w:p w:rsidR="00694AD4" w:rsidRDefault="00694AD4" w:rsidP="00694AD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Проголосовало: </w:t>
      </w:r>
    </w:p>
    <w:p w:rsidR="00694AD4" w:rsidRDefault="00694AD4" w:rsidP="00694AD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«За» - 7 чел.;</w:t>
      </w:r>
    </w:p>
    <w:p w:rsidR="00694AD4" w:rsidRDefault="00694AD4" w:rsidP="00694AD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«Против» - нет;</w:t>
      </w:r>
    </w:p>
    <w:p w:rsidR="00694AD4" w:rsidRDefault="00694AD4" w:rsidP="00694AD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«Воздержались» - нет.</w:t>
      </w:r>
    </w:p>
    <w:p w:rsidR="00694AD4" w:rsidRDefault="00694AD4" w:rsidP="00694AD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Решение принято.</w:t>
      </w:r>
    </w:p>
    <w:p w:rsidR="00BD79FB" w:rsidRDefault="00694AD4" w:rsidP="00694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 второму вопросу слушали </w:t>
      </w:r>
      <w:proofErr w:type="spellStart"/>
      <w:r>
        <w:rPr>
          <w:rFonts w:ascii="Arial" w:hAnsi="Arial" w:cs="Arial"/>
          <w:sz w:val="24"/>
          <w:szCs w:val="24"/>
        </w:rPr>
        <w:t>Вологжину</w:t>
      </w:r>
      <w:proofErr w:type="spellEnd"/>
      <w:r>
        <w:rPr>
          <w:rFonts w:ascii="Arial" w:hAnsi="Arial" w:cs="Arial"/>
          <w:sz w:val="24"/>
          <w:szCs w:val="24"/>
        </w:rPr>
        <w:t xml:space="preserve"> Е.В. – вед. специалиста по контролю и исполнению бюджета.</w:t>
      </w:r>
    </w:p>
    <w:p w:rsidR="00694AD4" w:rsidRDefault="00694AD4" w:rsidP="00694A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Вологжина</w:t>
      </w:r>
      <w:proofErr w:type="spellEnd"/>
      <w:r>
        <w:rPr>
          <w:rFonts w:ascii="Arial" w:hAnsi="Arial" w:cs="Arial"/>
          <w:sz w:val="24"/>
          <w:szCs w:val="24"/>
        </w:rPr>
        <w:t xml:space="preserve"> Е.В.: «</w:t>
      </w:r>
      <w:proofErr w:type="spellStart"/>
      <w:r>
        <w:rPr>
          <w:rFonts w:ascii="Arial" w:hAnsi="Arial" w:cs="Arial"/>
          <w:sz w:val="24"/>
          <w:szCs w:val="24"/>
        </w:rPr>
        <w:t>Ув</w:t>
      </w:r>
      <w:proofErr w:type="spellEnd"/>
      <w:r>
        <w:rPr>
          <w:rFonts w:ascii="Arial" w:hAnsi="Arial" w:cs="Arial"/>
          <w:sz w:val="24"/>
          <w:szCs w:val="24"/>
        </w:rPr>
        <w:t>. депутаты, согласно Приказа Министерства труда и занятости Иркутской области от 10.03.2017г. №16-мнр, Приказа №57-мнр от 14.10.2013г. внесены изменения в структуру администрации БСП.</w:t>
      </w:r>
    </w:p>
    <w:p w:rsidR="00694AD4" w:rsidRDefault="00694AD4" w:rsidP="00694A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с вами рассматривали данный вопрос 05.03.2018г.</w:t>
      </w:r>
    </w:p>
    <w:p w:rsidR="00694AD4" w:rsidRDefault="00694AD4" w:rsidP="00694A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отменить Решение №39 от 05.03.2018г. и рассмотреть структуру на 01.06.2018г.</w:t>
      </w:r>
    </w:p>
    <w:p w:rsidR="00694AD4" w:rsidRDefault="00694AD4" w:rsidP="00694AD4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Михайлова О.Д.: «</w:t>
      </w:r>
      <w:r>
        <w:rPr>
          <w:rFonts w:ascii="Arial" w:hAnsi="Arial" w:cs="Arial"/>
          <w:sz w:val="24"/>
          <w:szCs w:val="28"/>
        </w:rPr>
        <w:t>Мы данный вопрос рассмотрели на заседании комиссии</w:t>
      </w:r>
      <w:r>
        <w:rPr>
          <w:rFonts w:ascii="Arial" w:hAnsi="Arial" w:cs="Arial"/>
          <w:sz w:val="24"/>
          <w:szCs w:val="28"/>
        </w:rPr>
        <w:t>, предлагаю утвердить Структуру администрации БСП с 01.06.2018г.»</w:t>
      </w:r>
    </w:p>
    <w:p w:rsidR="00694AD4" w:rsidRPr="00DF07E5" w:rsidRDefault="00694AD4" w:rsidP="00694AD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Решено: утвердить Структуру администрации БСП с 01.06.2018г</w:t>
      </w:r>
      <w:r>
        <w:rPr>
          <w:rFonts w:ascii="Arial" w:hAnsi="Arial" w:cs="Arial"/>
          <w:sz w:val="24"/>
          <w:szCs w:val="28"/>
        </w:rPr>
        <w:t>.</w:t>
      </w:r>
    </w:p>
    <w:p w:rsidR="00694AD4" w:rsidRDefault="00694AD4" w:rsidP="00694AD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Проголосовало: </w:t>
      </w:r>
    </w:p>
    <w:p w:rsidR="00694AD4" w:rsidRDefault="00694AD4" w:rsidP="00694AD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«За» - </w:t>
      </w:r>
      <w:r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 xml:space="preserve"> чел.;</w:t>
      </w:r>
    </w:p>
    <w:p w:rsidR="00694AD4" w:rsidRDefault="00694AD4" w:rsidP="00694AD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«Против» - нет;</w:t>
      </w:r>
    </w:p>
    <w:p w:rsidR="00694AD4" w:rsidRDefault="00694AD4" w:rsidP="00694AD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«Воздержались» - нет.</w:t>
      </w:r>
    </w:p>
    <w:p w:rsidR="00694AD4" w:rsidRDefault="00694AD4" w:rsidP="00694AD4">
      <w:pPr>
        <w:spacing w:after="0"/>
        <w:ind w:firstLine="709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Решение принято.</w:t>
      </w:r>
    </w:p>
    <w:p w:rsidR="00694AD4" w:rsidRDefault="00694AD4" w:rsidP="00694A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 третьему вопросу слушали Милютину А.А. – вед. специалиста по </w:t>
      </w:r>
      <w:proofErr w:type="spellStart"/>
      <w:r w:rsidR="004C6259">
        <w:rPr>
          <w:rFonts w:ascii="Arial" w:hAnsi="Arial" w:cs="Arial"/>
          <w:sz w:val="24"/>
          <w:szCs w:val="24"/>
        </w:rPr>
        <w:t>мун</w:t>
      </w:r>
      <w:proofErr w:type="spellEnd"/>
      <w:r w:rsidR="004C6259">
        <w:rPr>
          <w:rFonts w:ascii="Arial" w:hAnsi="Arial" w:cs="Arial"/>
          <w:sz w:val="24"/>
          <w:szCs w:val="24"/>
        </w:rPr>
        <w:t>. имуществу.</w:t>
      </w:r>
    </w:p>
    <w:p w:rsidR="004C6259" w:rsidRDefault="004C6259" w:rsidP="00694A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Милютина А.А.: «</w:t>
      </w:r>
      <w:proofErr w:type="spellStart"/>
      <w:r>
        <w:rPr>
          <w:rFonts w:ascii="Arial" w:hAnsi="Arial" w:cs="Arial"/>
          <w:sz w:val="24"/>
          <w:szCs w:val="24"/>
        </w:rPr>
        <w:t>Ув</w:t>
      </w:r>
      <w:proofErr w:type="spellEnd"/>
      <w:r>
        <w:rPr>
          <w:rFonts w:ascii="Arial" w:hAnsi="Arial" w:cs="Arial"/>
          <w:sz w:val="24"/>
          <w:szCs w:val="24"/>
        </w:rPr>
        <w:t>. депутаты, мы на протяжении 2 лет решаем вопрос о переходе с электрической котельной на другие виды топлива. ООО «Электрические котельные» провели исследования по 4 видам топлива – это выгодность, тепло, цена оплаты по тарифам. Нам уже второй год выделяют денежные средства в размере 3920,0 т. руб. для изготовления ПСД. По всем 4 направлениям выгодно строить угольную котельную, но вопрос остаётся открытым по тупику, доставке, технике.</w:t>
      </w:r>
    </w:p>
    <w:p w:rsidR="004C6259" w:rsidRDefault="004C6259" w:rsidP="00694A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Чиканова</w:t>
      </w:r>
      <w:proofErr w:type="spellEnd"/>
      <w:r>
        <w:rPr>
          <w:rFonts w:ascii="Arial" w:hAnsi="Arial" w:cs="Arial"/>
          <w:sz w:val="24"/>
          <w:szCs w:val="24"/>
        </w:rPr>
        <w:t xml:space="preserve"> И.Л.: «Мы не согласны на переход и строительство другой котельной. Мы всё это проходили, посмотрите какая была сложная зима для поселков, которые отапливаются (теплом) углём, это и п. Радищев, п. </w:t>
      </w:r>
      <w:proofErr w:type="spellStart"/>
      <w:r>
        <w:rPr>
          <w:rFonts w:ascii="Arial" w:hAnsi="Arial" w:cs="Arial"/>
          <w:sz w:val="24"/>
          <w:szCs w:val="24"/>
        </w:rPr>
        <w:t>Янгель</w:t>
      </w:r>
      <w:proofErr w:type="spellEnd"/>
      <w:r>
        <w:rPr>
          <w:rFonts w:ascii="Arial" w:hAnsi="Arial" w:cs="Arial"/>
          <w:sz w:val="24"/>
          <w:szCs w:val="24"/>
        </w:rPr>
        <w:t>, п. Новая Игирма. Зачем нужно загонять в эти условия и наши посёлки?»</w:t>
      </w:r>
    </w:p>
    <w:p w:rsidR="002D5482" w:rsidRDefault="004C6259" w:rsidP="002D54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Клименко О.В.: «Наше население выдвинуло нас в депутаты, чтобы мы отстаивали их интересы, поэтому тепло для нас нужно почти 9 месяцев. Мы </w:t>
      </w:r>
      <w:r>
        <w:rPr>
          <w:rFonts w:ascii="Arial" w:hAnsi="Arial" w:cs="Arial"/>
          <w:sz w:val="24"/>
          <w:szCs w:val="24"/>
        </w:rPr>
        <w:lastRenderedPageBreak/>
        <w:t>выражаем их мнение</w:t>
      </w:r>
      <w:r w:rsidR="002D5482">
        <w:rPr>
          <w:rFonts w:ascii="Arial" w:hAnsi="Arial" w:cs="Arial"/>
          <w:sz w:val="24"/>
          <w:szCs w:val="24"/>
        </w:rPr>
        <w:t>, только работа э/котельной. Пусть примут решение о реконструкции, чем переход на другое топливо и строительство новой котельной».</w:t>
      </w:r>
    </w:p>
    <w:p w:rsidR="002D5482" w:rsidRDefault="002D5482" w:rsidP="002D54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Серебряков А.Г.: «Предлагаю вынести решение о проведении реконструкции э/котельной. Отменить изготовление проектно-сметной документации».</w:t>
      </w:r>
    </w:p>
    <w:p w:rsidR="002D5482" w:rsidRDefault="002D5482" w:rsidP="002D54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Решено: отказать в разработке проектно-сметной документации на строительство </w:t>
      </w:r>
      <w:proofErr w:type="spellStart"/>
      <w:r>
        <w:rPr>
          <w:rFonts w:ascii="Arial" w:hAnsi="Arial" w:cs="Arial"/>
          <w:sz w:val="24"/>
          <w:szCs w:val="24"/>
        </w:rPr>
        <w:t>блочно</w:t>
      </w:r>
      <w:proofErr w:type="spellEnd"/>
      <w:r>
        <w:rPr>
          <w:rFonts w:ascii="Arial" w:hAnsi="Arial" w:cs="Arial"/>
          <w:sz w:val="24"/>
          <w:szCs w:val="24"/>
        </w:rPr>
        <w:t>-модульной котельной п. Березняки.</w:t>
      </w:r>
    </w:p>
    <w:p w:rsidR="002D5482" w:rsidRDefault="002D5482" w:rsidP="002D5482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Проголосовало: </w:t>
      </w:r>
    </w:p>
    <w:p w:rsidR="002D5482" w:rsidRDefault="002D5482" w:rsidP="002D5482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«За» - 7 чел.;</w:t>
      </w:r>
    </w:p>
    <w:p w:rsidR="002D5482" w:rsidRDefault="002D5482" w:rsidP="002D5482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«Против» - нет;</w:t>
      </w:r>
    </w:p>
    <w:p w:rsidR="002D5482" w:rsidRDefault="002D5482" w:rsidP="002D5482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«Воздержались» - нет.</w:t>
      </w:r>
    </w:p>
    <w:p w:rsidR="002D5482" w:rsidRDefault="002D5482" w:rsidP="002D5482">
      <w:pPr>
        <w:spacing w:after="0"/>
        <w:ind w:firstLine="709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Решение принято.</w:t>
      </w:r>
    </w:p>
    <w:p w:rsidR="002D5482" w:rsidRDefault="002D5482" w:rsidP="002D5482">
      <w:pPr>
        <w:spacing w:after="0"/>
        <w:rPr>
          <w:rFonts w:ascii="Arial" w:hAnsi="Arial" w:cs="Arial"/>
          <w:sz w:val="24"/>
          <w:szCs w:val="28"/>
        </w:rPr>
      </w:pPr>
      <w:r w:rsidRPr="006E6414">
        <w:rPr>
          <w:rFonts w:ascii="Arial" w:hAnsi="Arial" w:cs="Arial"/>
          <w:b/>
          <w:sz w:val="24"/>
          <w:szCs w:val="28"/>
        </w:rPr>
        <w:t xml:space="preserve">Председатель Думы БСП </w:t>
      </w:r>
      <w:r>
        <w:rPr>
          <w:rFonts w:ascii="Arial" w:hAnsi="Arial" w:cs="Arial"/>
          <w:b/>
          <w:sz w:val="24"/>
          <w:szCs w:val="28"/>
        </w:rPr>
        <w:t xml:space="preserve">                                </w:t>
      </w:r>
      <w:r>
        <w:rPr>
          <w:rFonts w:ascii="Arial" w:hAnsi="Arial" w:cs="Arial"/>
          <w:sz w:val="24"/>
          <w:szCs w:val="28"/>
        </w:rPr>
        <w:t>А.П. Ефимова</w:t>
      </w:r>
    </w:p>
    <w:p w:rsidR="002D5482" w:rsidRPr="002D5482" w:rsidRDefault="002D5482" w:rsidP="002D5482">
      <w:pPr>
        <w:spacing w:after="0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6E6414">
        <w:rPr>
          <w:rFonts w:ascii="Arial" w:hAnsi="Arial" w:cs="Arial"/>
          <w:b/>
          <w:sz w:val="24"/>
          <w:szCs w:val="28"/>
        </w:rPr>
        <w:t xml:space="preserve">Секретарь Думы БСП </w:t>
      </w:r>
      <w:r>
        <w:rPr>
          <w:rFonts w:ascii="Arial" w:hAnsi="Arial" w:cs="Arial"/>
          <w:sz w:val="24"/>
          <w:szCs w:val="28"/>
        </w:rPr>
        <w:t xml:space="preserve">                                       М.А. Никитина</w:t>
      </w:r>
    </w:p>
    <w:p w:rsidR="002D5482" w:rsidRPr="00F60FE7" w:rsidRDefault="002D5482" w:rsidP="002D54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D5482" w:rsidRPr="00F6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3784D"/>
    <w:multiLevelType w:val="hybridMultilevel"/>
    <w:tmpl w:val="7A3A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E7"/>
    <w:rsid w:val="00220DC1"/>
    <w:rsid w:val="002D5482"/>
    <w:rsid w:val="004C6259"/>
    <w:rsid w:val="00694AD4"/>
    <w:rsid w:val="00BD79FB"/>
    <w:rsid w:val="00F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4BF4"/>
  <w15:chartTrackingRefBased/>
  <w15:docId w15:val="{E69E9A76-57E0-442B-990B-BB729771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2018-10-22T12:09:00Z</dcterms:created>
  <dcterms:modified xsi:type="dcterms:W3CDTF">2018-10-22T12:53:00Z</dcterms:modified>
</cp:coreProperties>
</file>