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B7" w:rsidRDefault="004C23B7" w:rsidP="004C23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4C23B7" w:rsidRDefault="004C23B7" w:rsidP="004C23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4C23B7" w:rsidRDefault="004C23B7" w:rsidP="004C23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Нижнеилимского района</w:t>
      </w:r>
    </w:p>
    <w:p w:rsidR="004C23B7" w:rsidRDefault="004C23B7" w:rsidP="004C23B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</w:t>
      </w:r>
    </w:p>
    <w:p w:rsidR="004C23B7" w:rsidRDefault="004C23B7" w:rsidP="004C23B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  <w:t>Березняковского сельского поселения</w:t>
      </w:r>
    </w:p>
    <w:p w:rsidR="004C23B7" w:rsidRDefault="004C23B7" w:rsidP="004C23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C23B7" w:rsidRDefault="004C23B7" w:rsidP="004C2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3B7" w:rsidRDefault="004C23B7" w:rsidP="004C23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F6F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</w:t>
      </w:r>
      <w:r w:rsidR="00751C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.05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 w:rsidR="00EF6F78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51C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 w:rsidR="00EF6F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3/1</w:t>
      </w:r>
    </w:p>
    <w:p w:rsidR="004C23B7" w:rsidRDefault="004C23B7" w:rsidP="004C23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Березняки</w:t>
      </w:r>
    </w:p>
    <w:p w:rsidR="004C23B7" w:rsidRDefault="004C23B7" w:rsidP="004C23B7"/>
    <w:p w:rsidR="00E64915" w:rsidRDefault="004C23B7" w:rsidP="00E649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7721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 программы</w:t>
      </w:r>
      <w:r w:rsidR="00E64915">
        <w:rPr>
          <w:rFonts w:ascii="Times New Roman" w:hAnsi="Times New Roman"/>
          <w:sz w:val="28"/>
          <w:szCs w:val="28"/>
        </w:rPr>
        <w:t xml:space="preserve"> проведения</w:t>
      </w:r>
    </w:p>
    <w:p w:rsidR="00E64915" w:rsidRDefault="00E64915" w:rsidP="00E649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готовности к отопительному периоду</w:t>
      </w:r>
    </w:p>
    <w:p w:rsidR="004D1111" w:rsidRDefault="00EF6F78" w:rsidP="004C23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2015/2016</w:t>
      </w:r>
      <w:r w:rsidR="00E64915">
        <w:rPr>
          <w:rFonts w:ascii="Times New Roman" w:hAnsi="Times New Roman"/>
          <w:sz w:val="28"/>
          <w:szCs w:val="28"/>
        </w:rPr>
        <w:t xml:space="preserve"> годов</w:t>
      </w:r>
      <w:r w:rsidR="004D1111">
        <w:rPr>
          <w:rFonts w:ascii="Times New Roman" w:hAnsi="Times New Roman"/>
          <w:sz w:val="28"/>
          <w:szCs w:val="28"/>
        </w:rPr>
        <w:t xml:space="preserve"> на территории Березняковского</w:t>
      </w:r>
    </w:p>
    <w:p w:rsidR="004C23B7" w:rsidRDefault="004D1111" w:rsidP="004C23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3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C23B7" w:rsidRDefault="004C23B7" w:rsidP="004C23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3B7" w:rsidRDefault="00E64915" w:rsidP="004C23B7">
      <w:pPr>
        <w:suppressAutoHyphens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C23B7">
        <w:rPr>
          <w:rFonts w:ascii="Times New Roman" w:hAnsi="Times New Roman"/>
          <w:sz w:val="28"/>
          <w:szCs w:val="28"/>
        </w:rPr>
        <w:t>уко</w:t>
      </w:r>
      <w:r w:rsidR="004C23B7">
        <w:rPr>
          <w:rFonts w:ascii="Times New Roman" w:hAnsi="Times New Roman"/>
          <w:sz w:val="28"/>
        </w:rPr>
        <w:t xml:space="preserve">водствуясь </w:t>
      </w:r>
      <w:r w:rsidR="000543F0">
        <w:rPr>
          <w:rFonts w:ascii="Times New Roman" w:hAnsi="Times New Roman"/>
          <w:sz w:val="28"/>
        </w:rPr>
        <w:t>Федеральным законом от 27.07.2010 г. № 190-фз «О теплоснабжении»</w:t>
      </w:r>
      <w:r w:rsidR="004C5D7A">
        <w:rPr>
          <w:rFonts w:ascii="Times New Roman" w:hAnsi="Times New Roman"/>
          <w:sz w:val="28"/>
        </w:rPr>
        <w:t>,</w:t>
      </w:r>
      <w:r w:rsidR="004C23B7">
        <w:rPr>
          <w:rFonts w:ascii="Times New Roman" w:hAnsi="Times New Roman"/>
          <w:sz w:val="28"/>
        </w:rPr>
        <w:t xml:space="preserve"> </w:t>
      </w:r>
      <w:r w:rsidR="004C23B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4C23B7">
        <w:rPr>
          <w:rFonts w:ascii="Times New Roman" w:hAnsi="Times New Roman"/>
          <w:sz w:val="28"/>
        </w:rPr>
        <w:t>Уставом Березняковского муниципального образования, администрация Березняковского сельского поселения</w:t>
      </w:r>
    </w:p>
    <w:p w:rsidR="004C23B7" w:rsidRPr="001B445E" w:rsidRDefault="004C23B7" w:rsidP="004C23B7">
      <w:pPr>
        <w:suppressAutoHyphens/>
        <w:spacing w:after="0"/>
        <w:ind w:firstLine="709"/>
        <w:jc w:val="center"/>
        <w:rPr>
          <w:rFonts w:ascii="Times New Roman" w:hAnsi="Times New Roman"/>
          <w:sz w:val="28"/>
        </w:rPr>
      </w:pPr>
      <w:proofErr w:type="gramStart"/>
      <w:r w:rsidRPr="001B445E">
        <w:rPr>
          <w:rFonts w:ascii="Times New Roman" w:hAnsi="Times New Roman"/>
          <w:sz w:val="28"/>
        </w:rPr>
        <w:t>П</w:t>
      </w:r>
      <w:proofErr w:type="gramEnd"/>
      <w:r w:rsidRPr="001B445E">
        <w:rPr>
          <w:rFonts w:ascii="Times New Roman" w:hAnsi="Times New Roman"/>
          <w:sz w:val="28"/>
        </w:rPr>
        <w:t xml:space="preserve"> О С Т А Н О В Л Я Е Т:</w:t>
      </w:r>
    </w:p>
    <w:p w:rsidR="004C23B7" w:rsidRDefault="004C23B7" w:rsidP="004C23B7">
      <w:pPr>
        <w:suppressAutoHyphens/>
        <w:spacing w:after="0"/>
        <w:jc w:val="both"/>
        <w:rPr>
          <w:rFonts w:ascii="Times New Roman" w:hAnsi="Times New Roman"/>
          <w:sz w:val="28"/>
        </w:rPr>
      </w:pPr>
      <w:r w:rsidRPr="001B445E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 </w:t>
      </w:r>
      <w:r w:rsidRPr="001B445E">
        <w:rPr>
          <w:rFonts w:ascii="Times New Roman" w:hAnsi="Times New Roman"/>
          <w:sz w:val="28"/>
        </w:rPr>
        <w:t> </w:t>
      </w:r>
      <w:r w:rsidR="004C5D7A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 </w:t>
      </w:r>
      <w:r w:rsidR="004C5D7A">
        <w:rPr>
          <w:rFonts w:ascii="Times New Roman" w:hAnsi="Times New Roman"/>
          <w:sz w:val="28"/>
        </w:rPr>
        <w:t>Программу проведения</w:t>
      </w:r>
      <w:r>
        <w:rPr>
          <w:rFonts w:ascii="Times New Roman" w:hAnsi="Times New Roman"/>
          <w:sz w:val="28"/>
        </w:rPr>
        <w:t xml:space="preserve"> </w:t>
      </w:r>
      <w:r w:rsidR="004C5D7A">
        <w:rPr>
          <w:rFonts w:ascii="Times New Roman" w:hAnsi="Times New Roman"/>
          <w:sz w:val="28"/>
        </w:rPr>
        <w:t xml:space="preserve"> проверки готовнос</w:t>
      </w:r>
      <w:r w:rsidR="00E17497">
        <w:rPr>
          <w:rFonts w:ascii="Times New Roman" w:hAnsi="Times New Roman"/>
          <w:sz w:val="28"/>
        </w:rPr>
        <w:t>ти к отопительному периоду  2015-2016</w:t>
      </w:r>
      <w:r w:rsidR="00E70CFD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 </w:t>
      </w:r>
      <w:r w:rsidR="004D1111">
        <w:rPr>
          <w:rFonts w:ascii="Times New Roman" w:hAnsi="Times New Roman"/>
          <w:sz w:val="28"/>
        </w:rPr>
        <w:t xml:space="preserve">на территории  Березняковского сельского поселения </w:t>
      </w:r>
      <w:r>
        <w:rPr>
          <w:rFonts w:ascii="Times New Roman" w:hAnsi="Times New Roman"/>
          <w:sz w:val="28"/>
        </w:rPr>
        <w:t>(прилагается).</w:t>
      </w:r>
    </w:p>
    <w:p w:rsidR="004C23B7" w:rsidRDefault="004C5D7A" w:rsidP="004C23B7">
      <w:p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C23B7">
        <w:rPr>
          <w:rFonts w:ascii="Times New Roman" w:hAnsi="Times New Roman"/>
          <w:sz w:val="28"/>
        </w:rPr>
        <w:t xml:space="preserve">. </w:t>
      </w:r>
      <w:r w:rsidR="004C23B7" w:rsidRPr="001B445E">
        <w:rPr>
          <w:rFonts w:ascii="Times New Roman" w:hAnsi="Times New Roman"/>
          <w:sz w:val="28"/>
        </w:rPr>
        <w:t>Настоящее постановление подлежит официальному опубликованию</w:t>
      </w:r>
      <w:r w:rsidR="004D1111">
        <w:rPr>
          <w:rFonts w:ascii="Times New Roman" w:hAnsi="Times New Roman"/>
          <w:sz w:val="28"/>
        </w:rPr>
        <w:t xml:space="preserve"> в Вестнике Березняковского сельского поселения</w:t>
      </w:r>
      <w:r w:rsidR="004C23B7" w:rsidRPr="001B445E">
        <w:rPr>
          <w:rFonts w:ascii="Times New Roman" w:hAnsi="Times New Roman"/>
          <w:sz w:val="28"/>
        </w:rPr>
        <w:t xml:space="preserve">. </w:t>
      </w:r>
    </w:p>
    <w:p w:rsidR="004C23B7" w:rsidRDefault="004D1111" w:rsidP="004C23B7">
      <w:p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23B7">
        <w:rPr>
          <w:rFonts w:ascii="Times New Roman" w:hAnsi="Times New Roman"/>
          <w:sz w:val="28"/>
        </w:rPr>
        <w:t xml:space="preserve">. </w:t>
      </w:r>
      <w:proofErr w:type="gramStart"/>
      <w:r w:rsidR="004C23B7">
        <w:rPr>
          <w:rFonts w:ascii="Times New Roman" w:hAnsi="Times New Roman"/>
          <w:sz w:val="28"/>
        </w:rPr>
        <w:t>Контроль за</w:t>
      </w:r>
      <w:proofErr w:type="gramEnd"/>
      <w:r w:rsidR="004C23B7">
        <w:rPr>
          <w:rFonts w:ascii="Times New Roman" w:hAnsi="Times New Roman"/>
          <w:sz w:val="28"/>
        </w:rPr>
        <w:t xml:space="preserve"> выполнением  постановления оставляю за собой.</w:t>
      </w:r>
    </w:p>
    <w:p w:rsidR="004C23B7" w:rsidRDefault="004C23B7" w:rsidP="004C23B7">
      <w:pPr>
        <w:suppressAutoHyphens/>
        <w:spacing w:after="0"/>
        <w:jc w:val="both"/>
        <w:rPr>
          <w:rFonts w:ascii="Times New Roman" w:hAnsi="Times New Roman"/>
          <w:sz w:val="28"/>
        </w:rPr>
      </w:pPr>
    </w:p>
    <w:p w:rsidR="004D1111" w:rsidRDefault="004D1111" w:rsidP="004C23B7">
      <w:pPr>
        <w:suppressAutoHyphens/>
        <w:spacing w:after="0"/>
        <w:jc w:val="both"/>
        <w:rPr>
          <w:rFonts w:ascii="Times New Roman" w:hAnsi="Times New Roman"/>
          <w:sz w:val="28"/>
        </w:rPr>
      </w:pPr>
    </w:p>
    <w:p w:rsidR="004C23B7" w:rsidRDefault="004C23B7" w:rsidP="004C23B7">
      <w:p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Березняковского </w:t>
      </w:r>
    </w:p>
    <w:p w:rsidR="004C23B7" w:rsidRDefault="004C23B7" w:rsidP="004C23B7">
      <w:p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А.П.Ефимова</w:t>
      </w:r>
    </w:p>
    <w:p w:rsidR="004C5D7A" w:rsidRDefault="004C5D7A" w:rsidP="004C23B7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4D1111" w:rsidRDefault="004D1111" w:rsidP="004C23B7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4D1111" w:rsidRDefault="004D1111" w:rsidP="004C23B7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рассылка: в дело, районная администрация, управляющим компаниям</w:t>
      </w:r>
    </w:p>
    <w:p w:rsidR="004D1111" w:rsidRDefault="004D1111" w:rsidP="004C23B7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4C5D7A" w:rsidRDefault="004C23B7" w:rsidP="004C23B7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CC797B">
        <w:rPr>
          <w:rFonts w:ascii="Times New Roman" w:hAnsi="Times New Roman"/>
          <w:sz w:val="20"/>
          <w:szCs w:val="20"/>
        </w:rPr>
        <w:t xml:space="preserve">Исполнитель:  </w:t>
      </w:r>
      <w:r w:rsidR="00E17497">
        <w:rPr>
          <w:rFonts w:ascii="Times New Roman" w:hAnsi="Times New Roman"/>
          <w:sz w:val="20"/>
          <w:szCs w:val="20"/>
        </w:rPr>
        <w:t>Милютина А.А.</w:t>
      </w:r>
      <w:r w:rsidRPr="00CC797B">
        <w:rPr>
          <w:rFonts w:ascii="Times New Roman" w:hAnsi="Times New Roman"/>
          <w:sz w:val="20"/>
          <w:szCs w:val="20"/>
        </w:rPr>
        <w:t>.</w:t>
      </w:r>
    </w:p>
    <w:p w:rsidR="004C23B7" w:rsidRPr="00CC797B" w:rsidRDefault="004C23B7" w:rsidP="004C23B7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CC797B">
        <w:rPr>
          <w:rFonts w:ascii="Times New Roman" w:hAnsi="Times New Roman"/>
          <w:sz w:val="20"/>
          <w:szCs w:val="20"/>
        </w:rPr>
        <w:t xml:space="preserve">Тел. </w:t>
      </w:r>
      <w:r w:rsidR="00E17497">
        <w:rPr>
          <w:rFonts w:ascii="Times New Roman" w:hAnsi="Times New Roman"/>
          <w:sz w:val="20"/>
          <w:szCs w:val="20"/>
        </w:rPr>
        <w:t>8-395-66</w:t>
      </w:r>
      <w:r w:rsidRPr="00CC797B">
        <w:rPr>
          <w:rFonts w:ascii="Times New Roman" w:hAnsi="Times New Roman"/>
          <w:sz w:val="20"/>
          <w:szCs w:val="20"/>
        </w:rPr>
        <w:t>6</w:t>
      </w:r>
      <w:r w:rsidR="00E17497">
        <w:rPr>
          <w:rFonts w:ascii="Times New Roman" w:hAnsi="Times New Roman"/>
          <w:sz w:val="20"/>
          <w:szCs w:val="20"/>
        </w:rPr>
        <w:t>-0</w:t>
      </w:r>
      <w:r w:rsidRPr="00CC797B">
        <w:rPr>
          <w:rFonts w:ascii="Times New Roman" w:hAnsi="Times New Roman"/>
          <w:sz w:val="20"/>
          <w:szCs w:val="20"/>
        </w:rPr>
        <w:t>2-10</w:t>
      </w:r>
    </w:p>
    <w:p w:rsidR="004C23B7" w:rsidRDefault="004C23B7" w:rsidP="004C23B7">
      <w:pPr>
        <w:shd w:val="clear" w:color="auto" w:fill="FFFFFF"/>
        <w:spacing w:after="0" w:line="240" w:lineRule="auto"/>
        <w:ind w:left="67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23B7" w:rsidRDefault="004C23B7" w:rsidP="00415EE5">
      <w:pPr>
        <w:shd w:val="clear" w:color="auto" w:fill="FFFFFF"/>
        <w:spacing w:after="0" w:line="240" w:lineRule="auto"/>
        <w:ind w:left="677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5D7A" w:rsidRDefault="004C5D7A" w:rsidP="00415EE5">
      <w:pPr>
        <w:shd w:val="clear" w:color="auto" w:fill="FFFFFF"/>
        <w:spacing w:after="0" w:line="240" w:lineRule="auto"/>
        <w:ind w:left="677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5D7A" w:rsidRDefault="004C5D7A" w:rsidP="00415EE5">
      <w:pPr>
        <w:shd w:val="clear" w:color="auto" w:fill="FFFFFF"/>
        <w:spacing w:after="0" w:line="240" w:lineRule="auto"/>
        <w:ind w:left="677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5D7A" w:rsidRDefault="004C5D7A" w:rsidP="00415EE5">
      <w:pPr>
        <w:shd w:val="clear" w:color="auto" w:fill="FFFFFF"/>
        <w:spacing w:after="0" w:line="240" w:lineRule="auto"/>
        <w:ind w:left="677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5D7A" w:rsidRDefault="004C5D7A" w:rsidP="00415EE5">
      <w:pPr>
        <w:shd w:val="clear" w:color="auto" w:fill="FFFFFF"/>
        <w:spacing w:after="0" w:line="240" w:lineRule="auto"/>
        <w:ind w:left="677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5D7A" w:rsidRDefault="004C5D7A" w:rsidP="00415EE5">
      <w:pPr>
        <w:shd w:val="clear" w:color="auto" w:fill="FFFFFF"/>
        <w:spacing w:after="0" w:line="240" w:lineRule="auto"/>
        <w:ind w:left="677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1111" w:rsidRDefault="004D1111" w:rsidP="004D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5EE5" w:rsidRDefault="00415EE5" w:rsidP="004D1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Утверждена </w:t>
      </w:r>
    </w:p>
    <w:p w:rsidR="00415EE5" w:rsidRDefault="00415EE5" w:rsidP="00415EE5">
      <w:pPr>
        <w:shd w:val="clear" w:color="auto" w:fill="FFFFFF"/>
        <w:spacing w:after="0" w:line="240" w:lineRule="auto"/>
        <w:ind w:left="677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</w:t>
      </w:r>
    </w:p>
    <w:p w:rsidR="00415EE5" w:rsidRDefault="00415EE5" w:rsidP="00415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Администрации Березняковского </w:t>
      </w:r>
    </w:p>
    <w:p w:rsidR="00415EE5" w:rsidRDefault="00415EE5" w:rsidP="00415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</w:t>
      </w:r>
    </w:p>
    <w:p w:rsidR="00415EE5" w:rsidRPr="00E70CFD" w:rsidRDefault="00415EE5" w:rsidP="00415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E70C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№ </w:t>
      </w:r>
      <w:r w:rsidR="00E174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63/1</w:t>
      </w:r>
      <w:r w:rsidRPr="00E70C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от </w:t>
      </w:r>
      <w:r w:rsidR="00E174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14</w:t>
      </w:r>
      <w:r w:rsidR="00373742" w:rsidRPr="00E70C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.05.</w:t>
      </w:r>
      <w:r w:rsidR="00E174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2015</w:t>
      </w:r>
      <w:r w:rsidRPr="00E70C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г.</w:t>
      </w:r>
    </w:p>
    <w:p w:rsidR="00135C20" w:rsidRPr="00415EE5" w:rsidRDefault="00135C20" w:rsidP="0041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20" w:rsidRPr="00415EE5" w:rsidRDefault="00135C20" w:rsidP="00135C20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5" w:rsidRDefault="00135C20" w:rsidP="00135C20">
      <w:pPr>
        <w:shd w:val="clear" w:color="auto" w:fill="FFFFFF"/>
        <w:spacing w:after="97" w:line="240" w:lineRule="auto"/>
        <w:ind w:firstLine="27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проведения </w:t>
      </w:r>
      <w:r w:rsidR="004D1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проверки готовности к </w:t>
      </w:r>
      <w:proofErr w:type="gramStart"/>
      <w:r w:rsidR="004D1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отопительн</w:t>
      </w:r>
      <w:r w:rsidRPr="0041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ому</w:t>
      </w:r>
      <w:proofErr w:type="gramEnd"/>
      <w:r w:rsidRPr="0041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35C20" w:rsidRPr="00415EE5" w:rsidRDefault="00E17497" w:rsidP="00135C20">
      <w:pPr>
        <w:shd w:val="clear" w:color="auto" w:fill="FFFFFF"/>
        <w:spacing w:after="97" w:line="240" w:lineRule="auto"/>
        <w:ind w:firstLine="27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периоду  2015/2016</w:t>
      </w:r>
      <w:r w:rsidR="00E7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  <w:r w:rsidR="004D1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Березняковского сельского поселения</w:t>
      </w:r>
    </w:p>
    <w:p w:rsidR="00415EE5" w:rsidRDefault="00415EE5" w:rsidP="00135C20">
      <w:pPr>
        <w:shd w:val="clear" w:color="auto" w:fill="FFFFFF"/>
        <w:spacing w:after="97" w:line="240" w:lineRule="auto"/>
        <w:ind w:firstLine="27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водо-, электро-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135C20" w:rsidRPr="00415EE5" w:rsidRDefault="00135C20" w:rsidP="00135C20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135C20" w:rsidRPr="00415EE5" w:rsidRDefault="00135C20" w:rsidP="00135C20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максимальную надежность и экономичность работы объектов жилищно-коммунального хозяйства;</w:t>
      </w:r>
    </w:p>
    <w:p w:rsidR="00135C20" w:rsidRPr="00415EE5" w:rsidRDefault="00135C20" w:rsidP="00135C20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135C20" w:rsidRPr="00415EE5" w:rsidRDefault="00135C20" w:rsidP="00135C2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рациональное расходование материально-технических средств и топливно-энергетических ресурсов.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135C20" w:rsidRPr="00415EE5" w:rsidRDefault="00135C20" w:rsidP="00135C20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135C20" w:rsidRPr="00415EE5" w:rsidRDefault="00135C20" w:rsidP="00135C20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135C20" w:rsidRPr="00415EE5" w:rsidRDefault="00135C20" w:rsidP="00135C20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постоянным </w:t>
      </w:r>
      <w:proofErr w:type="gramStart"/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за</w:t>
      </w:r>
      <w:proofErr w:type="gramEnd"/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</w:t>
      </w: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аварий и неисправностей и определением необходимого объема ремонтно-восстановительных работ;</w:t>
      </w:r>
    </w:p>
    <w:p w:rsidR="00135C20" w:rsidRPr="00415EE5" w:rsidRDefault="00135C20" w:rsidP="00135C20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135C20" w:rsidRPr="00415EE5" w:rsidRDefault="00135C20" w:rsidP="00135C20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135C20" w:rsidRPr="00415EE5" w:rsidRDefault="00135C20" w:rsidP="00135C20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135C20" w:rsidRPr="00415EE5" w:rsidRDefault="00135C20" w:rsidP="00135C2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Работа комиссии по проверке готовности к отопительному периоду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0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Глава Березняковского</w:t>
      </w: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организует:</w:t>
      </w:r>
    </w:p>
    <w:p w:rsidR="00135C20" w:rsidRPr="00415EE5" w:rsidRDefault="00135C20" w:rsidP="00135C20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комиссии по проверке готовности к отопительному периоду источников теплоснабжения, тепловых сетей муниципального образования;</w:t>
      </w:r>
    </w:p>
    <w:p w:rsidR="00135C20" w:rsidRPr="00415EE5" w:rsidRDefault="00135C20" w:rsidP="00135C2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готовности к отопительному периоду источников теплоснабжения, тепловых сетей муниципального образования и в целом теплоснабжающей организации определяется комиссией.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135C20" w:rsidRPr="00415EE5" w:rsidRDefault="00135C20" w:rsidP="00135C20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объекты, подлежащие проверке;</w:t>
      </w:r>
    </w:p>
    <w:p w:rsidR="00135C20" w:rsidRPr="00415EE5" w:rsidRDefault="00135C20" w:rsidP="00135C20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проведения проверки;</w:t>
      </w:r>
    </w:p>
    <w:p w:rsidR="00135C20" w:rsidRPr="00415EE5" w:rsidRDefault="00135C20" w:rsidP="00135C2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проверяемые в ходе проведения проверки.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135C20" w:rsidRPr="00415EE5" w:rsidRDefault="00135C20" w:rsidP="00135C20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2679"/>
        <w:gridCol w:w="1612"/>
        <w:gridCol w:w="2076"/>
        <w:gridCol w:w="2403"/>
      </w:tblGrid>
      <w:tr w:rsidR="00135C20" w:rsidRPr="00415EE5" w:rsidTr="00135C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C20" w:rsidRPr="00415EE5" w:rsidRDefault="00135C20" w:rsidP="001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C20" w:rsidRPr="00415EE5" w:rsidRDefault="00135C20" w:rsidP="001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C20" w:rsidRPr="00415EE5" w:rsidRDefault="00135C20" w:rsidP="001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C20" w:rsidRPr="00415EE5" w:rsidRDefault="00135C20" w:rsidP="001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C20" w:rsidRPr="00415EE5" w:rsidRDefault="00135C20" w:rsidP="0013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135C20" w:rsidRPr="00415EE5" w:rsidTr="00135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415EE5" w:rsidRDefault="00135C20" w:rsidP="0013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415EE5" w:rsidRDefault="00135C20" w:rsidP="0013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Теплоснабжающие объекты (котельные)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35C20" w:rsidRPr="00415EE5" w:rsidRDefault="0080230A" w:rsidP="00E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35C20" w:rsidRPr="00415EE5" w:rsidRDefault="00E17497" w:rsidP="00E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35C20" w:rsidRPr="004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415EE5" w:rsidRDefault="00135C20" w:rsidP="00E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3</w:t>
            </w:r>
          </w:p>
        </w:tc>
      </w:tr>
      <w:tr w:rsidR="00135C20" w:rsidRPr="00415EE5" w:rsidTr="00135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415EE5" w:rsidRDefault="00135C20" w:rsidP="0013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415EE5" w:rsidRDefault="00135C20" w:rsidP="0013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35C20" w:rsidRPr="00415EE5" w:rsidRDefault="00E17497" w:rsidP="00E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415EE5" w:rsidRDefault="00135C20" w:rsidP="00E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415EE5" w:rsidRDefault="00135C20" w:rsidP="00E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4</w:t>
            </w:r>
          </w:p>
        </w:tc>
      </w:tr>
      <w:tr w:rsidR="00135C20" w:rsidRPr="00415EE5" w:rsidTr="00135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415EE5" w:rsidRDefault="00135C20" w:rsidP="0013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415EE5" w:rsidRDefault="00135C20" w:rsidP="0013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35C20" w:rsidRPr="00415EE5" w:rsidRDefault="00E17497" w:rsidP="00E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415EE5" w:rsidRDefault="00135C20" w:rsidP="00E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20" w:rsidRPr="00415EE5" w:rsidRDefault="00135C20" w:rsidP="00E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C20" w:rsidRPr="00415EE5" w:rsidRDefault="00135C20" w:rsidP="00135C20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 w:rsidR="00E1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к отопительному периоду 2015/2016</w:t>
      </w: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г. (далее – Программа).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– проводят осмотр объектов проверки.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– акт), который составляется не позднее одного дня </w:t>
      </w:r>
      <w:proofErr w:type="gramStart"/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завершения</w:t>
      </w:r>
      <w:proofErr w:type="gramEnd"/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проверки, по рекомендуемому образцу согласно приложению 1 к настоящим Правилам.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 проверки готов к отопительному периоду;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 проверки будет готов </w:t>
      </w:r>
      <w:proofErr w:type="gramStart"/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выданных комиссией;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 проверки не готов к отопительному периоду.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готовности к отопительному периоду (далее – паспорт) составляется по рекомендуемому образцу согласно приложению 2 к настоящей Программе и вы</w:t>
      </w:r>
      <w:r w:rsidR="00FB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администрации Березняковского</w:t>
      </w: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срок, установленный Перечнем.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выдачи паспортов определяются</w:t>
      </w:r>
      <w:r w:rsidR="00FB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главой администрации Березняковского</w:t>
      </w: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зависимости от особенностей климатических условий, но не позднее 15 сентября – для потребителей тепловой энергии, не позднее 1 ноября – для теплоснабжающих организаций, не позднее 15 ноября – для муниципального образования.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Порядок взаимодействия теплоснабжающей организации, потребителей тепловой энергии, теплопотребляющие установки которых подключены к системе теплоснабжения с Комиссией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Теплоснабжающие организации представл</w:t>
      </w:r>
      <w:r w:rsidR="0009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яют в администрацию Березняковского </w:t>
      </w: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информацию по выполнению требований по готовности указанных в приложении 3.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</w:t>
      </w:r>
      <w:r w:rsidR="0009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 в администрацию Березняковского</w:t>
      </w: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094ED7"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гидропневматической</w:t>
      </w: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Теплоснабжающая организация оформляет Акт проверки готовно</w:t>
      </w:r>
      <w:r w:rsidR="00E17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к отопительному периоду 2015/2016</w:t>
      </w: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г. потребителей и направляет</w:t>
      </w:r>
      <w:r w:rsidR="0009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администрацию Березняковского </w:t>
      </w: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на рассмотрение комиссии.</w:t>
      </w:r>
    </w:p>
    <w:p w:rsidR="00135C20" w:rsidRPr="00415EE5" w:rsidRDefault="00135C20" w:rsidP="00135C20">
      <w:pPr>
        <w:shd w:val="clear" w:color="auto" w:fill="FFFFFF"/>
        <w:spacing w:after="97" w:line="240" w:lineRule="auto"/>
        <w:ind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135C20" w:rsidRPr="00415EE5" w:rsidRDefault="00135C20" w:rsidP="00135C20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3B7" w:rsidRDefault="004C23B7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204A6" w:rsidRPr="00E264D4" w:rsidRDefault="007204A6" w:rsidP="007204A6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64D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7204A6" w:rsidRPr="00E264D4" w:rsidRDefault="007204A6" w:rsidP="007204A6">
      <w:pPr>
        <w:pStyle w:val="ab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7204A6" w:rsidRPr="00E264D4" w:rsidRDefault="007204A6" w:rsidP="007204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9"/>
          <w:rFonts w:ascii="Times New Roman" w:hAnsi="Times New Roman" w:cs="Times New Roman"/>
          <w:sz w:val="24"/>
          <w:szCs w:val="24"/>
        </w:rPr>
        <w:t>АКТ №________</w:t>
      </w:r>
    </w:p>
    <w:p w:rsidR="007204A6" w:rsidRPr="00E264D4" w:rsidRDefault="007204A6" w:rsidP="007204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9"/>
          <w:rFonts w:ascii="Times New Roman" w:hAnsi="Times New Roman" w:cs="Times New Roman"/>
          <w:sz w:val="24"/>
          <w:szCs w:val="24"/>
        </w:rPr>
        <w:t>проверки готовно</w:t>
      </w:r>
      <w:r w:rsidR="00E17497">
        <w:rPr>
          <w:rStyle w:val="a9"/>
          <w:rFonts w:ascii="Times New Roman" w:hAnsi="Times New Roman" w:cs="Times New Roman"/>
          <w:sz w:val="24"/>
          <w:szCs w:val="24"/>
        </w:rPr>
        <w:t>сти к отопительному периоду 2015/2016</w:t>
      </w:r>
      <w:r w:rsidRPr="00E264D4">
        <w:rPr>
          <w:rStyle w:val="a9"/>
          <w:rFonts w:ascii="Times New Roman" w:hAnsi="Times New Roman" w:cs="Times New Roman"/>
          <w:sz w:val="24"/>
          <w:szCs w:val="24"/>
        </w:rPr>
        <w:t xml:space="preserve"> г.г.</w:t>
      </w:r>
    </w:p>
    <w:p w:rsidR="007204A6" w:rsidRPr="00E264D4" w:rsidRDefault="007204A6" w:rsidP="007204A6">
      <w:pPr>
        <w:ind w:firstLine="720"/>
        <w:jc w:val="both"/>
      </w:pP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</w:t>
      </w:r>
      <w:r w:rsidR="00E17497">
        <w:rPr>
          <w:rFonts w:ascii="Times New Roman" w:hAnsi="Times New Roman" w:cs="Times New Roman"/>
          <w:sz w:val="24"/>
          <w:szCs w:val="24"/>
        </w:rPr>
        <w:t>___</w:t>
      </w:r>
      <w:r w:rsidR="00E17497">
        <w:rPr>
          <w:rFonts w:ascii="Times New Roman" w:hAnsi="Times New Roman" w:cs="Times New Roman"/>
          <w:sz w:val="24"/>
          <w:szCs w:val="24"/>
        </w:rPr>
        <w:tab/>
      </w:r>
      <w:r w:rsidR="00E17497">
        <w:rPr>
          <w:rFonts w:ascii="Times New Roman" w:hAnsi="Times New Roman" w:cs="Times New Roman"/>
          <w:sz w:val="24"/>
          <w:szCs w:val="24"/>
        </w:rPr>
        <w:tab/>
      </w:r>
      <w:r w:rsidR="00E17497">
        <w:rPr>
          <w:rFonts w:ascii="Times New Roman" w:hAnsi="Times New Roman" w:cs="Times New Roman"/>
          <w:sz w:val="24"/>
          <w:szCs w:val="24"/>
        </w:rPr>
        <w:tab/>
      </w:r>
      <w:r w:rsidR="00E17497">
        <w:rPr>
          <w:rFonts w:ascii="Times New Roman" w:hAnsi="Times New Roman" w:cs="Times New Roman"/>
          <w:sz w:val="24"/>
          <w:szCs w:val="24"/>
        </w:rPr>
        <w:tab/>
        <w:t>"_____"____________ 2015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7204A6" w:rsidRPr="00E264D4" w:rsidRDefault="007204A6" w:rsidP="007204A6">
      <w:pPr>
        <w:ind w:firstLine="720"/>
        <w:jc w:val="both"/>
      </w:pP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7204A6" w:rsidRPr="00E264D4" w:rsidRDefault="007204A6" w:rsidP="007204A6">
      <w:pPr>
        <w:pStyle w:val="ab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5" w:history="1">
        <w:r w:rsidRPr="00E264D4">
          <w:rPr>
            <w:rStyle w:val="aa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442E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04A6" w:rsidRPr="00E264D4" w:rsidRDefault="007204A6" w:rsidP="007204A6">
      <w:pPr>
        <w:pStyle w:val="ab"/>
        <w:suppressAutoHyphens/>
        <w:jc w:val="left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7204A6" w:rsidRPr="00E264D4" w:rsidRDefault="007204A6" w:rsidP="007204A6">
      <w:pPr>
        <w:jc w:val="both"/>
      </w:pP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1._____________________________________________________;</w:t>
      </w:r>
    </w:p>
    <w:p w:rsidR="007204A6" w:rsidRDefault="007204A6" w:rsidP="007204A6">
      <w:pPr>
        <w:rPr>
          <w:sz w:val="20"/>
          <w:szCs w:val="20"/>
        </w:rPr>
      </w:pPr>
      <w:r w:rsidRPr="00E264D4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7204A6" w:rsidRPr="00E264D4" w:rsidRDefault="007204A6" w:rsidP="007204A6"/>
    <w:p w:rsidR="007204A6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2._____________________________________________________;</w:t>
      </w:r>
    </w:p>
    <w:p w:rsidR="007204A6" w:rsidRPr="00EB35C1" w:rsidRDefault="007204A6" w:rsidP="007204A6"/>
    <w:p w:rsidR="007204A6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3._____________________________________________________;</w:t>
      </w:r>
    </w:p>
    <w:p w:rsidR="007204A6" w:rsidRPr="00EB35C1" w:rsidRDefault="007204A6" w:rsidP="007204A6"/>
    <w:p w:rsidR="007204A6" w:rsidRPr="00E264D4" w:rsidRDefault="007204A6" w:rsidP="007204A6"/>
    <w:p w:rsidR="007204A6" w:rsidRPr="00E264D4" w:rsidRDefault="007204A6" w:rsidP="007204A6">
      <w:r w:rsidRPr="00E264D4">
        <w:t>________________________________________________________________________________</w:t>
      </w:r>
    </w:p>
    <w:p w:rsidR="007204A6" w:rsidRPr="00E264D4" w:rsidRDefault="007204A6" w:rsidP="007204A6">
      <w:pPr>
        <w:pStyle w:val="21"/>
        <w:jc w:val="center"/>
        <w:rPr>
          <w:b w:val="0"/>
          <w:sz w:val="20"/>
        </w:rPr>
      </w:pPr>
      <w:r w:rsidRPr="00E264D4">
        <w:rPr>
          <w:b w:val="0"/>
          <w:sz w:val="20"/>
        </w:rPr>
        <w:t>(Ф.И.О., должность, телефон руководителя/уполномоченного представителя потребителя)</w:t>
      </w:r>
    </w:p>
    <w:p w:rsidR="007204A6" w:rsidRPr="00E264D4" w:rsidRDefault="007204A6" w:rsidP="007204A6">
      <w:pPr>
        <w:pStyle w:val="21"/>
        <w:jc w:val="center"/>
        <w:rPr>
          <w:b w:val="0"/>
          <w:sz w:val="24"/>
          <w:szCs w:val="24"/>
        </w:rPr>
      </w:pPr>
    </w:p>
    <w:p w:rsidR="007204A6" w:rsidRPr="00E264D4" w:rsidRDefault="007204A6" w:rsidP="007204A6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204A6" w:rsidRPr="00E264D4" w:rsidRDefault="007204A6" w:rsidP="007204A6">
      <w:pPr>
        <w:pStyle w:val="ab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</w:t>
      </w:r>
      <w:r w:rsidR="00094ED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7204A6" w:rsidRPr="00E264D4" w:rsidRDefault="007204A6" w:rsidP="007204A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7204A6" w:rsidRPr="00E264D4" w:rsidRDefault="007204A6" w:rsidP="007204A6">
      <w:pPr>
        <w:jc w:val="both"/>
      </w:pPr>
    </w:p>
    <w:p w:rsidR="007204A6" w:rsidRPr="00E264D4" w:rsidRDefault="007204A6" w:rsidP="007204A6">
      <w:pPr>
        <w:pStyle w:val="ab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</w:t>
      </w:r>
      <w:r w:rsidR="00094E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94E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04A6" w:rsidRDefault="007204A6" w:rsidP="007204A6">
      <w:r w:rsidRPr="00E264D4">
        <w:t>________________________________________________________________________________</w:t>
      </w:r>
    </w:p>
    <w:p w:rsidR="007204A6" w:rsidRDefault="007204A6" w:rsidP="007204A6"/>
    <w:p w:rsidR="007204A6" w:rsidRDefault="007204A6" w:rsidP="007204A6"/>
    <w:p w:rsidR="007204A6" w:rsidRDefault="007204A6" w:rsidP="007204A6"/>
    <w:p w:rsidR="007204A6" w:rsidRDefault="007204A6" w:rsidP="007204A6"/>
    <w:p w:rsidR="007204A6" w:rsidRDefault="007204A6" w:rsidP="007204A6"/>
    <w:p w:rsidR="007204A6" w:rsidRDefault="007204A6" w:rsidP="007204A6"/>
    <w:p w:rsidR="007204A6" w:rsidRDefault="007204A6" w:rsidP="007204A6"/>
    <w:p w:rsidR="007204A6" w:rsidRDefault="007204A6" w:rsidP="007204A6"/>
    <w:p w:rsidR="00094ED7" w:rsidRDefault="00094ED7" w:rsidP="007204A6">
      <w:pPr>
        <w:pStyle w:val="ab"/>
        <w:rPr>
          <w:rFonts w:asciiTheme="minorHAnsi" w:eastAsiaTheme="minorHAnsi" w:hAnsiTheme="minorHAnsi" w:cstheme="minorBidi"/>
          <w:lang w:eastAsia="en-US"/>
        </w:rPr>
      </w:pPr>
    </w:p>
    <w:p w:rsidR="007204A6" w:rsidRDefault="007204A6" w:rsidP="007204A6">
      <w:pPr>
        <w:pStyle w:val="ab"/>
      </w:pPr>
      <w:r w:rsidRPr="00E264D4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__/__ 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64D4">
        <w:rPr>
          <w:rFonts w:ascii="Times New Roman" w:hAnsi="Times New Roman" w:cs="Times New Roman"/>
          <w:sz w:val="24"/>
          <w:szCs w:val="24"/>
        </w:rPr>
        <w:t>.г.</w:t>
      </w:r>
      <w:hyperlink w:anchor="sub_1991" w:history="1">
        <w:r w:rsidRPr="00E264D4">
          <w:rPr>
            <w:rStyle w:val="aa"/>
            <w:rFonts w:ascii="Times New Roman" w:hAnsi="Times New Roman" w:cs="Times New Roman"/>
            <w:sz w:val="24"/>
            <w:szCs w:val="24"/>
          </w:rPr>
          <w:t>*</w:t>
        </w:r>
      </w:hyperlink>
    </w:p>
    <w:p w:rsidR="007204A6" w:rsidRPr="00AD706C" w:rsidRDefault="007204A6" w:rsidP="007204A6"/>
    <w:p w:rsidR="007204A6" w:rsidRPr="00E264D4" w:rsidRDefault="007204A6" w:rsidP="007204A6">
      <w:pPr>
        <w:pStyle w:val="ab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7204A6" w:rsidRDefault="007204A6" w:rsidP="007204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204A6" w:rsidRDefault="007204A6" w:rsidP="007204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204A6" w:rsidRDefault="007204A6" w:rsidP="007204A6"/>
    <w:p w:rsidR="007204A6" w:rsidRDefault="007204A6" w:rsidP="007204A6"/>
    <w:p w:rsidR="007204A6" w:rsidRDefault="007204A6" w:rsidP="007204A6"/>
    <w:p w:rsidR="007204A6" w:rsidRDefault="007204A6" w:rsidP="007204A6"/>
    <w:p w:rsidR="007204A6" w:rsidRPr="00EB35C1" w:rsidRDefault="007204A6" w:rsidP="007204A6"/>
    <w:p w:rsidR="007204A6" w:rsidRPr="00E264D4" w:rsidRDefault="007204A6" w:rsidP="007204A6">
      <w:pPr>
        <w:jc w:val="both"/>
      </w:pP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7204A6" w:rsidRPr="00E264D4" w:rsidRDefault="007204A6" w:rsidP="007204A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7204A6" w:rsidRPr="00E264D4" w:rsidRDefault="007204A6" w:rsidP="007204A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7204A6" w:rsidRPr="00E264D4" w:rsidRDefault="007204A6" w:rsidP="007204A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7204A6" w:rsidRPr="00E264D4" w:rsidRDefault="007204A6" w:rsidP="007204A6">
      <w:pPr>
        <w:pStyle w:val="ab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7204A6" w:rsidRPr="00E264D4" w:rsidRDefault="007204A6" w:rsidP="007204A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7204A6" w:rsidRPr="00E264D4" w:rsidRDefault="007204A6" w:rsidP="007204A6">
      <w:pPr>
        <w:pStyle w:val="ab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7204A6" w:rsidRPr="00E264D4" w:rsidRDefault="007204A6" w:rsidP="007204A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7204A6" w:rsidRPr="00E264D4" w:rsidRDefault="007204A6" w:rsidP="007204A6">
      <w:pPr>
        <w:pStyle w:val="ab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7204A6" w:rsidRPr="00E264D4" w:rsidRDefault="007204A6" w:rsidP="007204A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lastRenderedPageBreak/>
        <w:t>(подпись, расшифровка подписи)</w:t>
      </w:r>
    </w:p>
    <w:p w:rsidR="007204A6" w:rsidRPr="00E264D4" w:rsidRDefault="007204A6" w:rsidP="007204A6">
      <w:pPr>
        <w:pStyle w:val="ab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7204A6" w:rsidRPr="00E264D4" w:rsidRDefault="007204A6" w:rsidP="007204A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7204A6" w:rsidRPr="00E264D4" w:rsidRDefault="007204A6" w:rsidP="007204A6">
      <w:pPr>
        <w:jc w:val="both"/>
      </w:pP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7204A6" w:rsidRPr="00E264D4" w:rsidRDefault="007204A6" w:rsidP="007204A6">
      <w:pPr>
        <w:jc w:val="both"/>
      </w:pP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</w:t>
      </w:r>
      <w:r w:rsidR="00094E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04A6" w:rsidRPr="00E264D4" w:rsidRDefault="007204A6" w:rsidP="007204A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7204A6" w:rsidRPr="00E264D4" w:rsidRDefault="007204A6" w:rsidP="007204A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образования, теплоснабжающей организации, теплосетевой организации, потребителя тепловой энергии,</w:t>
      </w:r>
    </w:p>
    <w:p w:rsidR="007204A6" w:rsidRDefault="007204A6" w:rsidP="007204A6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E264D4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E264D4">
        <w:rPr>
          <w:rFonts w:ascii="Times New Roman" w:hAnsi="Times New Roman" w:cs="Times New Roman"/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7204A6" w:rsidRPr="00AD706C" w:rsidRDefault="007204A6" w:rsidP="007204A6"/>
    <w:p w:rsidR="007204A6" w:rsidRDefault="007204A6" w:rsidP="007204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204A6" w:rsidRDefault="007204A6" w:rsidP="007204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204A6" w:rsidRDefault="007204A6" w:rsidP="007204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204A6" w:rsidRDefault="007204A6" w:rsidP="007204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204A6" w:rsidRDefault="007204A6" w:rsidP="007204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204A6" w:rsidRDefault="007204A6" w:rsidP="007204A6"/>
    <w:p w:rsidR="007204A6" w:rsidRDefault="007204A6" w:rsidP="007204A6"/>
    <w:p w:rsidR="00094ED7" w:rsidRDefault="00094ED7" w:rsidP="00094ED7">
      <w:pPr>
        <w:pStyle w:val="ab"/>
        <w:rPr>
          <w:rFonts w:asciiTheme="minorHAnsi" w:eastAsiaTheme="minorHAnsi" w:hAnsiTheme="minorHAnsi" w:cstheme="minorBidi"/>
          <w:lang w:eastAsia="en-US"/>
        </w:rPr>
      </w:pPr>
    </w:p>
    <w:p w:rsidR="007204A6" w:rsidRPr="00E264D4" w:rsidRDefault="007204A6" w:rsidP="00094ED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Перечень замечаний к выполнению требований по готовности</w:t>
      </w:r>
    </w:p>
    <w:p w:rsidR="007204A6" w:rsidRPr="00E264D4" w:rsidRDefault="007204A6" w:rsidP="007204A6">
      <w:pPr>
        <w:pStyle w:val="ab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E264D4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7204A6" w:rsidRPr="00E264D4" w:rsidRDefault="007204A6" w:rsidP="007204A6">
      <w:pPr>
        <w:pStyle w:val="ab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E264D4">
        <w:rPr>
          <w:rStyle w:val="a9"/>
          <w:rFonts w:ascii="Times New Roman" w:hAnsi="Times New Roman" w:cs="Times New Roman"/>
          <w:sz w:val="24"/>
          <w:szCs w:val="24"/>
        </w:rPr>
        <w:t xml:space="preserve">№___ от </w:t>
      </w:r>
      <w:r w:rsidRPr="00E264D4"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7204A6" w:rsidRPr="00E264D4" w:rsidRDefault="007204A6" w:rsidP="007204A6">
      <w:pPr>
        <w:pStyle w:val="ab"/>
        <w:jc w:val="center"/>
        <w:rPr>
          <w:sz w:val="26"/>
          <w:szCs w:val="26"/>
        </w:rPr>
      </w:pPr>
      <w:r w:rsidRPr="00E264D4">
        <w:rPr>
          <w:rStyle w:val="a9"/>
          <w:rFonts w:ascii="Times New Roman" w:hAnsi="Times New Roman" w:cs="Times New Roman"/>
          <w:sz w:val="24"/>
          <w:szCs w:val="24"/>
        </w:rPr>
        <w:t>проверки готовности к отопительному периоду.</w:t>
      </w:r>
    </w:p>
    <w:p w:rsidR="007204A6" w:rsidRPr="00E264D4" w:rsidRDefault="007204A6" w:rsidP="007204A6">
      <w:pPr>
        <w:pStyle w:val="a7"/>
        <w:jc w:val="left"/>
        <w:rPr>
          <w:sz w:val="26"/>
          <w:szCs w:val="26"/>
        </w:rPr>
      </w:pP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1.__________________________________________________________________________________________________________________</w:t>
      </w:r>
      <w:r w:rsidR="00094ED7">
        <w:rPr>
          <w:b w:val="0"/>
          <w:sz w:val="26"/>
          <w:szCs w:val="26"/>
        </w:rPr>
        <w:t>___________________________</w:t>
      </w: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7204A6" w:rsidRPr="00E264D4" w:rsidRDefault="007204A6" w:rsidP="007204A6">
      <w:pPr>
        <w:pStyle w:val="a7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</w:t>
      </w:r>
      <w:r w:rsidR="00094ED7">
        <w:rPr>
          <w:b w:val="0"/>
          <w:sz w:val="26"/>
          <w:szCs w:val="26"/>
        </w:rPr>
        <w:t>___________________________</w:t>
      </w: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7204A6" w:rsidRPr="00E264D4" w:rsidRDefault="007204A6" w:rsidP="007204A6">
      <w:pPr>
        <w:pStyle w:val="a7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</w:t>
      </w: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7204A6" w:rsidRPr="00E264D4" w:rsidRDefault="007204A6" w:rsidP="007204A6">
      <w:pPr>
        <w:pStyle w:val="a7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7204A6" w:rsidRPr="00E264D4" w:rsidRDefault="007204A6" w:rsidP="007204A6">
      <w:pPr>
        <w:pStyle w:val="a7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7204A6" w:rsidRPr="00E264D4" w:rsidRDefault="007204A6" w:rsidP="007204A6">
      <w:pPr>
        <w:pStyle w:val="ab"/>
        <w:ind w:left="7200"/>
        <w:rPr>
          <w:rFonts w:ascii="Times New Roman" w:hAnsi="Times New Roman" w:cs="Times New Roman"/>
          <w:sz w:val="24"/>
          <w:szCs w:val="24"/>
        </w:rPr>
      </w:pPr>
      <w:bookmarkStart w:id="1" w:name="sub_20000"/>
      <w:r w:rsidRPr="00E264D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bookmarkEnd w:id="1"/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204A6" w:rsidRPr="00E264D4" w:rsidRDefault="007204A6" w:rsidP="007204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ПАСПОРТ</w:t>
      </w:r>
    </w:p>
    <w:p w:rsidR="007204A6" w:rsidRPr="00E264D4" w:rsidRDefault="007204A6" w:rsidP="007204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готовност</w:t>
      </w:r>
      <w:r w:rsidR="00E17497">
        <w:rPr>
          <w:rFonts w:ascii="Times New Roman" w:hAnsi="Times New Roman" w:cs="Times New Roman"/>
          <w:b/>
          <w:bCs/>
        </w:rPr>
        <w:t>и к отопительному периоду 2015/2016</w:t>
      </w:r>
      <w:r w:rsidRPr="00E264D4">
        <w:rPr>
          <w:rFonts w:ascii="Times New Roman" w:hAnsi="Times New Roman" w:cs="Times New Roman"/>
          <w:b/>
          <w:bCs/>
        </w:rPr>
        <w:t xml:space="preserve"> г.г.</w:t>
      </w:r>
    </w:p>
    <w:p w:rsidR="007204A6" w:rsidRPr="00E264D4" w:rsidRDefault="007204A6" w:rsidP="007204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7204A6" w:rsidRPr="00E264D4" w:rsidRDefault="007204A6" w:rsidP="007204A6">
      <w:pPr>
        <w:pStyle w:val="ab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204A6" w:rsidRPr="00E264D4" w:rsidRDefault="007204A6" w:rsidP="007204A6">
      <w:pPr>
        <w:pStyle w:val="ab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7204A6" w:rsidRPr="00E264D4" w:rsidRDefault="007204A6" w:rsidP="007204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204A6" w:rsidRPr="00E264D4" w:rsidRDefault="007204A6" w:rsidP="007204A6">
      <w:pPr>
        <w:pStyle w:val="ab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7204A6" w:rsidRPr="00E264D4" w:rsidRDefault="007204A6" w:rsidP="007204A6">
      <w:pPr>
        <w:pStyle w:val="ab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C23B7" w:rsidRDefault="004C23B7" w:rsidP="004C23B7"/>
    <w:p w:rsidR="004C23B7" w:rsidRDefault="004C23B7" w:rsidP="004C23B7"/>
    <w:p w:rsidR="004C23B7" w:rsidRDefault="004C23B7" w:rsidP="004C23B7"/>
    <w:p w:rsidR="004C23B7" w:rsidRDefault="004C23B7" w:rsidP="004C23B7"/>
    <w:p w:rsidR="004C23B7" w:rsidRDefault="004C23B7" w:rsidP="004C23B7"/>
    <w:p w:rsidR="004C23B7" w:rsidRDefault="004C23B7" w:rsidP="004C23B7"/>
    <w:p w:rsidR="004C23B7" w:rsidRDefault="004C23B7" w:rsidP="004C23B7"/>
    <w:p w:rsidR="004C23B7" w:rsidRDefault="004C23B7" w:rsidP="004C23B7"/>
    <w:p w:rsidR="004C23B7" w:rsidRDefault="004C23B7" w:rsidP="004C23B7"/>
    <w:p w:rsidR="004C23B7" w:rsidRDefault="004C23B7" w:rsidP="004C23B7"/>
    <w:p w:rsidR="004C23B7" w:rsidRDefault="004C23B7" w:rsidP="004C23B7"/>
    <w:p w:rsidR="004C23B7" w:rsidRDefault="004C23B7" w:rsidP="004C23B7"/>
    <w:p w:rsidR="004C23B7" w:rsidRDefault="004C23B7" w:rsidP="004C23B7"/>
    <w:p w:rsidR="004C23B7" w:rsidRDefault="004C23B7" w:rsidP="004C23B7"/>
    <w:p w:rsidR="004C23B7" w:rsidRDefault="004C23B7" w:rsidP="004C23B7"/>
    <w:p w:rsidR="007204A6" w:rsidRPr="004C23B7" w:rsidRDefault="007204A6" w:rsidP="004C23B7">
      <w:pPr>
        <w:jc w:val="right"/>
      </w:pPr>
      <w:r w:rsidRPr="00E264D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7204A6" w:rsidRPr="00E264D4" w:rsidRDefault="007204A6" w:rsidP="007204A6"/>
    <w:p w:rsidR="007204A6" w:rsidRPr="00E264D4" w:rsidRDefault="007204A6" w:rsidP="007204A6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 xml:space="preserve">Требования по готовности к отопительному периоду для </w:t>
      </w:r>
      <w:proofErr w:type="gramStart"/>
      <w:r w:rsidRPr="00E264D4">
        <w:rPr>
          <w:sz w:val="24"/>
          <w:szCs w:val="24"/>
        </w:rPr>
        <w:t>теплоснабжающих</w:t>
      </w:r>
      <w:proofErr w:type="gramEnd"/>
      <w:r w:rsidRPr="00E264D4">
        <w:rPr>
          <w:sz w:val="24"/>
          <w:szCs w:val="24"/>
        </w:rPr>
        <w:t xml:space="preserve"> </w:t>
      </w:r>
    </w:p>
    <w:p w:rsidR="007204A6" w:rsidRPr="00E264D4" w:rsidRDefault="007204A6" w:rsidP="007204A6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bookmarkStart w:id="2" w:name="sub_13"/>
      <w:r w:rsidRPr="00E264D4">
        <w:rPr>
          <w:sz w:val="24"/>
          <w:szCs w:val="24"/>
        </w:rPr>
        <w:t xml:space="preserve"> организаций</w:t>
      </w:r>
    </w:p>
    <w:p w:rsidR="007204A6" w:rsidRPr="00E264D4" w:rsidRDefault="007204A6" w:rsidP="007204A6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7204A6" w:rsidRPr="00E264D4" w:rsidRDefault="007204A6" w:rsidP="007204A6">
      <w:pPr>
        <w:pStyle w:val="21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>В целях оценки готовност</w:t>
      </w:r>
      <w:r>
        <w:rPr>
          <w:b w:val="0"/>
          <w:sz w:val="24"/>
          <w:szCs w:val="24"/>
        </w:rPr>
        <w:t xml:space="preserve">и теплоснабжающих </w:t>
      </w:r>
      <w:r w:rsidRPr="00E264D4">
        <w:rPr>
          <w:b w:val="0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7204A6" w:rsidRPr="00E264D4" w:rsidRDefault="007204A6" w:rsidP="007204A6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3" w:name="sub_30001"/>
      <w:bookmarkEnd w:id="2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E264D4">
          <w:rPr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4" w:name="sub_30002"/>
      <w:bookmarkEnd w:id="3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204A6" w:rsidRPr="00E264D4" w:rsidRDefault="007204A6" w:rsidP="007204A6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5" w:name="sub_30003"/>
      <w:bookmarkEnd w:id="4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7204A6" w:rsidRPr="00E264D4" w:rsidRDefault="007204A6" w:rsidP="007204A6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6" w:name="sub_30004"/>
      <w:bookmarkEnd w:id="5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7204A6" w:rsidRPr="00E264D4" w:rsidRDefault="007204A6" w:rsidP="007204A6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7" w:name="sub_30005"/>
      <w:bookmarkEnd w:id="6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7"/>
    <w:p w:rsidR="007204A6" w:rsidRPr="00E264D4" w:rsidRDefault="007204A6" w:rsidP="007204A6">
      <w:pPr>
        <w:pStyle w:val="21"/>
        <w:numPr>
          <w:ilvl w:val="0"/>
          <w:numId w:val="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7204A6" w:rsidRPr="00E264D4" w:rsidRDefault="007204A6" w:rsidP="007204A6">
      <w:pPr>
        <w:pStyle w:val="21"/>
        <w:numPr>
          <w:ilvl w:val="0"/>
          <w:numId w:val="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7204A6" w:rsidRPr="00E264D4" w:rsidRDefault="007204A6" w:rsidP="007204A6">
      <w:pPr>
        <w:pStyle w:val="21"/>
        <w:numPr>
          <w:ilvl w:val="0"/>
          <w:numId w:val="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7204A6" w:rsidRPr="00E264D4" w:rsidRDefault="007204A6" w:rsidP="007204A6">
      <w:pPr>
        <w:pStyle w:val="21"/>
        <w:numPr>
          <w:ilvl w:val="0"/>
          <w:numId w:val="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8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9" w:name="sub_30007"/>
      <w:bookmarkEnd w:id="8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0" w:name="sub_30008"/>
      <w:bookmarkEnd w:id="9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1" w:name="sub_30009"/>
      <w:bookmarkEnd w:id="10"/>
      <w:r w:rsidRPr="00E264D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2" w:name="sub_30010"/>
      <w:bookmarkEnd w:id="11"/>
      <w:r w:rsidRPr="00E264D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 w:rsidRPr="00E264D4">
          <w:rPr>
            <w:b w:val="0"/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3" w:name="sub_30011"/>
      <w:bookmarkEnd w:id="12"/>
      <w:r w:rsidRPr="00E264D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3"/>
    <w:p w:rsidR="007204A6" w:rsidRPr="00E264D4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7204A6" w:rsidRPr="00E264D4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7204A6" w:rsidRPr="00E264D4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204A6" w:rsidRPr="00E264D4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204A6" w:rsidRPr="00E264D4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наличие </w:t>
      </w:r>
      <w:proofErr w:type="gramStart"/>
      <w:r w:rsidRPr="00E264D4">
        <w:rPr>
          <w:b w:val="0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264D4">
        <w:rPr>
          <w:b w:val="0"/>
          <w:sz w:val="24"/>
          <w:szCs w:val="24"/>
        </w:rPr>
        <w:t>;</w:t>
      </w:r>
    </w:p>
    <w:p w:rsidR="007204A6" w:rsidRPr="00E264D4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264D4">
        <w:rPr>
          <w:b w:val="0"/>
          <w:sz w:val="24"/>
          <w:szCs w:val="24"/>
        </w:rPr>
        <w:t>о-</w:t>
      </w:r>
      <w:proofErr w:type="gramEnd"/>
      <w:r w:rsidRPr="00E264D4">
        <w:rPr>
          <w:b w:val="0"/>
          <w:sz w:val="24"/>
          <w:szCs w:val="24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204A6" w:rsidRPr="00E264D4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7204A6" w:rsidRPr="00E264D4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204A6" w:rsidRPr="00E264D4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выполнение планового графика ремонта тепловых сетей и источников тепловой энергии;</w:t>
      </w:r>
    </w:p>
    <w:p w:rsidR="007204A6" w:rsidRPr="00E264D4" w:rsidRDefault="007204A6" w:rsidP="007204A6">
      <w:pPr>
        <w:pStyle w:val="21"/>
        <w:numPr>
          <w:ilvl w:val="0"/>
          <w:numId w:val="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12"/>
      <w:r w:rsidRPr="00E264D4">
        <w:rPr>
          <w:b w:val="0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13"/>
      <w:bookmarkEnd w:id="14"/>
      <w:r w:rsidRPr="00E264D4">
        <w:rPr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14"/>
      <w:bookmarkEnd w:id="15"/>
      <w:r w:rsidRPr="00E264D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7204A6" w:rsidRPr="00E264D4" w:rsidRDefault="007204A6" w:rsidP="007204A6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14"/>
      <w:bookmarkEnd w:id="16"/>
      <w:r w:rsidRPr="00E264D4">
        <w:rPr>
          <w:b w:val="0"/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8" w:history="1">
        <w:r w:rsidRPr="00E264D4">
          <w:rPr>
            <w:b w:val="0"/>
            <w:bCs/>
            <w:sz w:val="24"/>
            <w:szCs w:val="24"/>
          </w:rPr>
          <w:t>законодательством</w:t>
        </w:r>
      </w:hyperlink>
      <w:r w:rsidRPr="00E264D4">
        <w:rPr>
          <w:b w:val="0"/>
          <w:sz w:val="24"/>
          <w:szCs w:val="24"/>
        </w:rPr>
        <w:t xml:space="preserve"> об электроэнергетике.</w:t>
      </w:r>
    </w:p>
    <w:p w:rsidR="007204A6" w:rsidRPr="00E264D4" w:rsidRDefault="007204A6" w:rsidP="007204A6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15"/>
      <w:bookmarkEnd w:id="17"/>
      <w:r w:rsidRPr="00E264D4">
        <w:rPr>
          <w:b w:val="0"/>
          <w:sz w:val="24"/>
          <w:szCs w:val="24"/>
        </w:rPr>
        <w:tab/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E264D4">
          <w:rPr>
            <w:b w:val="0"/>
            <w:bCs/>
            <w:sz w:val="24"/>
            <w:szCs w:val="24"/>
          </w:rPr>
          <w:t>подпунктах 1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7" w:history="1">
        <w:r w:rsidRPr="00E264D4">
          <w:rPr>
            <w:b w:val="0"/>
            <w:bCs/>
            <w:sz w:val="24"/>
            <w:szCs w:val="24"/>
          </w:rPr>
          <w:t>7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9" w:history="1">
        <w:r w:rsidRPr="00E264D4">
          <w:rPr>
            <w:b w:val="0"/>
            <w:bCs/>
            <w:sz w:val="24"/>
            <w:szCs w:val="24"/>
          </w:rPr>
          <w:t>9</w:t>
        </w:r>
      </w:hyperlink>
      <w:r w:rsidRPr="00E264D4">
        <w:rPr>
          <w:b w:val="0"/>
          <w:sz w:val="24"/>
          <w:szCs w:val="24"/>
        </w:rPr>
        <w:t xml:space="preserve"> и </w:t>
      </w:r>
      <w:hyperlink w:anchor="sub_30010" w:history="1">
        <w:r w:rsidRPr="00E264D4">
          <w:rPr>
            <w:b w:val="0"/>
            <w:bCs/>
            <w:sz w:val="24"/>
            <w:szCs w:val="24"/>
          </w:rPr>
          <w:t>10 </w:t>
        </w:r>
      </w:hyperlink>
      <w:r w:rsidRPr="00E264D4">
        <w:rPr>
          <w:b w:val="0"/>
          <w:sz w:val="24"/>
          <w:szCs w:val="24"/>
        </w:rPr>
        <w:t xml:space="preserve"> настоящего Приложения 3.</w:t>
      </w:r>
    </w:p>
    <w:bookmarkEnd w:id="18"/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br w:type="page"/>
      </w:r>
    </w:p>
    <w:p w:rsidR="007204A6" w:rsidRPr="00E264D4" w:rsidRDefault="007204A6" w:rsidP="007204A6">
      <w:pPr>
        <w:pStyle w:val="ab"/>
        <w:suppressAutoHyphens/>
        <w:ind w:left="7200"/>
        <w:rPr>
          <w:rFonts w:ascii="Times New Roman" w:hAnsi="Times New Roman" w:cs="Times New Roman"/>
          <w:bCs/>
          <w:sz w:val="24"/>
          <w:szCs w:val="24"/>
        </w:rPr>
      </w:pPr>
      <w:r w:rsidRPr="00E264D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7204A6" w:rsidRPr="00E264D4" w:rsidRDefault="007204A6" w:rsidP="007204A6">
      <w:pPr>
        <w:suppressAutoHyphens/>
        <w:jc w:val="both"/>
      </w:pP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для потребителей тепловой энергии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7204A6" w:rsidRPr="00E264D4" w:rsidRDefault="007204A6" w:rsidP="007204A6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19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5"/>
      <w:bookmarkEnd w:id="19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6"/>
      <w:bookmarkEnd w:id="20"/>
      <w:r w:rsidRPr="00E264D4">
        <w:rPr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7"/>
      <w:bookmarkEnd w:id="21"/>
      <w:r w:rsidRPr="00E264D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30018"/>
      <w:bookmarkEnd w:id="22"/>
      <w:r w:rsidRPr="00E264D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30019"/>
      <w:bookmarkEnd w:id="23"/>
      <w:r w:rsidRPr="00E264D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30020"/>
      <w:bookmarkEnd w:id="24"/>
      <w:r w:rsidRPr="00E264D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21"/>
      <w:bookmarkEnd w:id="25"/>
      <w:r w:rsidRPr="00E264D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22"/>
      <w:bookmarkEnd w:id="26"/>
      <w:r w:rsidRPr="00E264D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8" w:name="sub_30023"/>
      <w:bookmarkEnd w:id="27"/>
      <w:r w:rsidRPr="00E264D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24"/>
      <w:bookmarkEnd w:id="28"/>
      <w:r w:rsidRPr="00E264D4">
        <w:rPr>
          <w:b w:val="0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25"/>
      <w:bookmarkEnd w:id="29"/>
      <w:r w:rsidRPr="00E264D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26"/>
      <w:bookmarkEnd w:id="30"/>
      <w:r w:rsidRPr="00E264D4">
        <w:rPr>
          <w:b w:val="0"/>
          <w:sz w:val="24"/>
          <w:szCs w:val="24"/>
        </w:rPr>
        <w:t>12) плотность оборудования тепловых пунктов;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27"/>
      <w:bookmarkEnd w:id="31"/>
      <w:r w:rsidRPr="00E264D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3" w:name="sub_30028"/>
      <w:bookmarkEnd w:id="32"/>
      <w:r w:rsidRPr="00E264D4">
        <w:rPr>
          <w:b w:val="0"/>
          <w:sz w:val="24"/>
          <w:szCs w:val="24"/>
        </w:rPr>
        <w:t>14) отсутст</w:t>
      </w:r>
      <w:r w:rsidR="004C23B7">
        <w:rPr>
          <w:b w:val="0"/>
          <w:sz w:val="24"/>
          <w:szCs w:val="24"/>
        </w:rPr>
        <w:t>вие задолженности за поставленную</w:t>
      </w:r>
      <w:r w:rsidRPr="00E264D4">
        <w:rPr>
          <w:b w:val="0"/>
          <w:sz w:val="24"/>
          <w:szCs w:val="24"/>
        </w:rPr>
        <w:t xml:space="preserve"> тепловую энергию (мощность), теплоноситель;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4" w:name="sub_30029"/>
      <w:bookmarkEnd w:id="33"/>
      <w:r w:rsidRPr="00E264D4">
        <w:rPr>
          <w:b w:val="0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5" w:name="sub_30030"/>
      <w:bookmarkEnd w:id="34"/>
      <w:r w:rsidRPr="00E264D4">
        <w:rPr>
          <w:b w:val="0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7204A6" w:rsidRPr="00E264D4" w:rsidRDefault="007204A6" w:rsidP="007204A6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6" w:name="sub_30031"/>
      <w:bookmarkEnd w:id="35"/>
      <w:r w:rsidRPr="00E264D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Start w:id="37" w:name="sub_17"/>
      <w:bookmarkEnd w:id="36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7204A6" w:rsidRPr="00E264D4" w:rsidRDefault="007204A6" w:rsidP="007204A6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ab/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E264D4">
          <w:rPr>
            <w:b w:val="0"/>
            <w:bCs/>
            <w:sz w:val="24"/>
            <w:szCs w:val="24"/>
          </w:rPr>
          <w:t>подпунктах 8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7" w:history="1">
        <w:r w:rsidRPr="00E264D4">
          <w:rPr>
            <w:b w:val="0"/>
            <w:bCs/>
            <w:sz w:val="24"/>
            <w:szCs w:val="24"/>
          </w:rPr>
          <w:t>13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8" w:history="1">
        <w:r w:rsidRPr="00E264D4">
          <w:rPr>
            <w:b w:val="0"/>
            <w:bCs/>
            <w:sz w:val="24"/>
            <w:szCs w:val="24"/>
          </w:rPr>
          <w:t>14</w:t>
        </w:r>
      </w:hyperlink>
      <w:r w:rsidRPr="00E264D4">
        <w:rPr>
          <w:b w:val="0"/>
          <w:sz w:val="24"/>
          <w:szCs w:val="24"/>
        </w:rPr>
        <w:t xml:space="preserve"> и </w:t>
      </w:r>
      <w:r w:rsidRPr="00E264D4">
        <w:rPr>
          <w:b w:val="0"/>
          <w:bCs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7 </w:t>
      </w:r>
      <w:bookmarkEnd w:id="37"/>
      <w:r w:rsidRPr="00E264D4">
        <w:rPr>
          <w:b w:val="0"/>
          <w:sz w:val="24"/>
          <w:szCs w:val="24"/>
        </w:rPr>
        <w:t>настоящего Приложения 4.</w:t>
      </w:r>
    </w:p>
    <w:p w:rsidR="007204A6" w:rsidRPr="00E264D4" w:rsidRDefault="007204A6" w:rsidP="007204A6">
      <w:pPr>
        <w:pStyle w:val="tabletitlecentered"/>
        <w:spacing w:before="0" w:beforeAutospacing="0" w:after="0" w:afterAutospacing="0"/>
        <w:ind w:firstLine="709"/>
        <w:jc w:val="both"/>
        <w:rPr>
          <w:rStyle w:val="a6"/>
          <w:sz w:val="26"/>
          <w:szCs w:val="26"/>
        </w:rPr>
      </w:pPr>
    </w:p>
    <w:p w:rsidR="007204A6" w:rsidRPr="00E264D4" w:rsidRDefault="007204A6" w:rsidP="007204A6">
      <w:pPr>
        <w:ind w:firstLine="709"/>
        <w:rPr>
          <w:sz w:val="26"/>
          <w:szCs w:val="26"/>
        </w:rPr>
      </w:pPr>
    </w:p>
    <w:p w:rsidR="007204A6" w:rsidRPr="00E264D4" w:rsidRDefault="007204A6" w:rsidP="007204A6">
      <w:pPr>
        <w:tabs>
          <w:tab w:val="right" w:pos="9128"/>
        </w:tabs>
      </w:pPr>
    </w:p>
    <w:p w:rsidR="007204A6" w:rsidRPr="00E264D4" w:rsidRDefault="007204A6" w:rsidP="007204A6">
      <w:pPr>
        <w:tabs>
          <w:tab w:val="right" w:pos="9128"/>
        </w:tabs>
      </w:pPr>
    </w:p>
    <w:p w:rsidR="007204A6" w:rsidRPr="00E264D4" w:rsidRDefault="007204A6" w:rsidP="007204A6"/>
    <w:p w:rsidR="00E02108" w:rsidRPr="00415EE5" w:rsidRDefault="00E02108">
      <w:pPr>
        <w:rPr>
          <w:rFonts w:ascii="Times New Roman" w:hAnsi="Times New Roman" w:cs="Times New Roman"/>
          <w:sz w:val="24"/>
          <w:szCs w:val="24"/>
        </w:rPr>
      </w:pPr>
    </w:p>
    <w:sectPr w:rsidR="00E02108" w:rsidRPr="00415EE5" w:rsidSect="00E0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5C20"/>
    <w:rsid w:val="000543F0"/>
    <w:rsid w:val="00094ED7"/>
    <w:rsid w:val="00135C20"/>
    <w:rsid w:val="00373742"/>
    <w:rsid w:val="003A26C7"/>
    <w:rsid w:val="00415EE5"/>
    <w:rsid w:val="00474CCB"/>
    <w:rsid w:val="004C23B7"/>
    <w:rsid w:val="004C5D7A"/>
    <w:rsid w:val="004D1111"/>
    <w:rsid w:val="004E7656"/>
    <w:rsid w:val="005C6D5B"/>
    <w:rsid w:val="006442EB"/>
    <w:rsid w:val="007204A6"/>
    <w:rsid w:val="00751C0D"/>
    <w:rsid w:val="0075743A"/>
    <w:rsid w:val="0080230A"/>
    <w:rsid w:val="00866CC4"/>
    <w:rsid w:val="00892FA7"/>
    <w:rsid w:val="00925BD4"/>
    <w:rsid w:val="00972F17"/>
    <w:rsid w:val="00E02108"/>
    <w:rsid w:val="00E17497"/>
    <w:rsid w:val="00E24CCC"/>
    <w:rsid w:val="00E64915"/>
    <w:rsid w:val="00E70181"/>
    <w:rsid w:val="00E70CFD"/>
    <w:rsid w:val="00EC3870"/>
    <w:rsid w:val="00EF6F78"/>
    <w:rsid w:val="00FB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08"/>
  </w:style>
  <w:style w:type="paragraph" w:styleId="1">
    <w:name w:val="heading 1"/>
    <w:basedOn w:val="a"/>
    <w:link w:val="10"/>
    <w:uiPriority w:val="9"/>
    <w:qFormat/>
    <w:rsid w:val="0013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5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135C20"/>
  </w:style>
  <w:style w:type="paragraph" w:customStyle="1" w:styleId="ac">
    <w:name w:val="_ac"/>
    <w:basedOn w:val="a"/>
    <w:rsid w:val="0013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13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C20"/>
    <w:rPr>
      <w:rFonts w:ascii="Tahoma" w:hAnsi="Tahoma" w:cs="Tahoma"/>
      <w:sz w:val="16"/>
      <w:szCs w:val="16"/>
    </w:rPr>
  </w:style>
  <w:style w:type="character" w:styleId="a6">
    <w:name w:val="Strong"/>
    <w:qFormat/>
    <w:rsid w:val="007204A6"/>
    <w:rPr>
      <w:b/>
      <w:bCs/>
    </w:rPr>
  </w:style>
  <w:style w:type="paragraph" w:customStyle="1" w:styleId="tabletitlecentered">
    <w:name w:val="tabletitlecentered"/>
    <w:basedOn w:val="a"/>
    <w:rsid w:val="0072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204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7204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7204A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204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7204A6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204A6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7204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55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4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1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656.213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185" TargetMode="External"/><Relationship Id="rId5" Type="http://schemas.openxmlformats.org/officeDocument/2006/relationships/hyperlink" Target="garantF1://12077489.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12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XTreme.ws</cp:lastModifiedBy>
  <cp:revision>14</cp:revision>
  <cp:lastPrinted>2015-09-03T04:42:00Z</cp:lastPrinted>
  <dcterms:created xsi:type="dcterms:W3CDTF">2014-05-08T06:09:00Z</dcterms:created>
  <dcterms:modified xsi:type="dcterms:W3CDTF">2015-09-03T04:42:00Z</dcterms:modified>
</cp:coreProperties>
</file>