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0FB0" w14:textId="79029F9A" w:rsidR="00220DC1" w:rsidRDefault="00015AC6">
      <w:r>
        <w:rPr>
          <w:noProof/>
          <w:lang w:eastAsia="ru-RU"/>
        </w:rPr>
        <w:drawing>
          <wp:inline distT="0" distB="0" distL="0" distR="0" wp14:anchorId="20717F3F" wp14:editId="3A071300">
            <wp:extent cx="5940425" cy="14249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6">
                      <a:extLst>
                        <a:ext uri="{28A0092B-C50C-407E-A947-70E740481C1C}">
                          <a14:useLocalDpi xmlns:a14="http://schemas.microsoft.com/office/drawing/2010/main" val="0"/>
                        </a:ext>
                      </a:extLst>
                    </a:blip>
                    <a:stretch>
                      <a:fillRect/>
                    </a:stretch>
                  </pic:blipFill>
                  <pic:spPr>
                    <a:xfrm>
                      <a:off x="0" y="0"/>
                      <a:ext cx="5940425" cy="1424940"/>
                    </a:xfrm>
                    <a:prstGeom prst="rect">
                      <a:avLst/>
                    </a:prstGeom>
                  </pic:spPr>
                </pic:pic>
              </a:graphicData>
            </a:graphic>
          </wp:inline>
        </w:drawing>
      </w:r>
    </w:p>
    <w:p w14:paraId="6704AE33" w14:textId="77777777" w:rsidR="00015AC6" w:rsidRPr="00DF4FDD" w:rsidRDefault="00015AC6" w:rsidP="00015AC6">
      <w:pPr>
        <w:spacing w:after="0" w:line="240" w:lineRule="auto"/>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БЕРЕЗНЯКОВСКОГО СЕЛЬСКОГО ПОСЕЛЕНИЯ</w:t>
      </w:r>
    </w:p>
    <w:p w14:paraId="399BCFA4" w14:textId="421AC7B8" w:rsidR="00015AC6" w:rsidRDefault="00015AC6" w:rsidP="00015AC6">
      <w:pPr>
        <w:pBdr>
          <w:bottom w:val="single" w:sz="12" w:space="1" w:color="auto"/>
        </w:pBdr>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 (1</w:t>
      </w:r>
      <w:r w:rsidRPr="001652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Приложение № 1</w:t>
      </w:r>
      <w:r w:rsidRPr="00DF4FD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25.07.201</w:t>
      </w:r>
      <w:r w:rsidRPr="00165228">
        <w:rPr>
          <w:rFonts w:ascii="Times New Roman" w:eastAsia="Times New Roman" w:hAnsi="Times New Roman" w:cs="Times New Roman"/>
          <w:sz w:val="28"/>
          <w:szCs w:val="28"/>
          <w:lang w:eastAsia="ru-RU"/>
        </w:rPr>
        <w:t>9</w:t>
      </w:r>
      <w:r w:rsidRPr="00DF4FD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14:paraId="1AAA778F" w14:textId="77777777" w:rsidR="007E7E3F" w:rsidRPr="00AE7145" w:rsidRDefault="007E7E3F" w:rsidP="007E7E3F">
      <w:pPr>
        <w:jc w:val="center"/>
        <w:rPr>
          <w:rFonts w:ascii="Arial" w:hAnsi="Arial" w:cs="Arial"/>
          <w:b/>
          <w:sz w:val="18"/>
          <w:szCs w:val="18"/>
        </w:rPr>
      </w:pPr>
      <w:bookmarkStart w:id="0" w:name="_Hlk8821480"/>
      <w:r w:rsidRPr="00AE7145">
        <w:rPr>
          <w:rFonts w:ascii="Arial" w:hAnsi="Arial" w:cs="Arial"/>
          <w:b/>
          <w:sz w:val="18"/>
          <w:szCs w:val="18"/>
        </w:rPr>
        <w:t>29.04.2019Г. № 108</w:t>
      </w:r>
    </w:p>
    <w:p w14:paraId="18B977B4"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РОССИЙСКАЯ ФЕДЕРАЦИЯ</w:t>
      </w:r>
    </w:p>
    <w:p w14:paraId="1E31E433"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ИРКУТСКАЯ ОБЛАСТЬ</w:t>
      </w:r>
    </w:p>
    <w:p w14:paraId="7B0C27A7"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НИЖНЕИЛИМСКИЙ МУНИЦИПАЛЬНЫЙ РАЙОН</w:t>
      </w:r>
    </w:p>
    <w:p w14:paraId="1C5A3B8A"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ДУМА БЕРЕЗНЯКОВСКОГО СЕЛЬСКОГО ПОСЕЛЕНИЯ</w:t>
      </w:r>
    </w:p>
    <w:p w14:paraId="4CAAD900"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Р Е Ш Е Н И Е</w:t>
      </w:r>
    </w:p>
    <w:p w14:paraId="5153B3DC" w14:textId="77777777" w:rsidR="007E7E3F" w:rsidRPr="00AE7145" w:rsidRDefault="007E7E3F" w:rsidP="007E7E3F">
      <w:pPr>
        <w:jc w:val="both"/>
        <w:rPr>
          <w:rFonts w:ascii="Arial" w:hAnsi="Arial" w:cs="Arial"/>
          <w:sz w:val="18"/>
          <w:szCs w:val="18"/>
        </w:rPr>
      </w:pPr>
    </w:p>
    <w:p w14:paraId="1327D71E" w14:textId="77777777" w:rsidR="007E7E3F" w:rsidRPr="00AE7145" w:rsidRDefault="007E7E3F" w:rsidP="007E7E3F">
      <w:pPr>
        <w:jc w:val="both"/>
        <w:rPr>
          <w:rFonts w:ascii="Arial" w:hAnsi="Arial" w:cs="Arial"/>
          <w:sz w:val="18"/>
          <w:szCs w:val="18"/>
        </w:rPr>
      </w:pPr>
    </w:p>
    <w:p w14:paraId="7A74455B"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«О ВНЕСЕНИИ ИЗМЕНЕНИЙ И ДОПОЛНЕНИЙ</w:t>
      </w:r>
    </w:p>
    <w:p w14:paraId="59959B62"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В УСТАВ БЕРЕЗНЯКОВСКОГО МУНИЦИПАЛЬНОГО ОБРАЗОВАНИЯ»</w:t>
      </w:r>
    </w:p>
    <w:p w14:paraId="5B76EB05" w14:textId="77777777" w:rsidR="007E7E3F" w:rsidRPr="00AE7145" w:rsidRDefault="007E7E3F" w:rsidP="007E7E3F">
      <w:pPr>
        <w:jc w:val="both"/>
        <w:rPr>
          <w:rFonts w:ascii="Arial" w:hAnsi="Arial" w:cs="Arial"/>
          <w:sz w:val="18"/>
          <w:szCs w:val="18"/>
        </w:rPr>
      </w:pPr>
    </w:p>
    <w:p w14:paraId="7C2318A5" w14:textId="77777777" w:rsidR="007E7E3F" w:rsidRPr="00AE7145" w:rsidRDefault="007E7E3F" w:rsidP="007E7E3F">
      <w:pPr>
        <w:pStyle w:val="1"/>
        <w:shd w:val="clear" w:color="auto" w:fill="auto"/>
        <w:spacing w:after="0" w:line="240" w:lineRule="auto"/>
        <w:ind w:left="20" w:firstLine="720"/>
        <w:jc w:val="both"/>
        <w:rPr>
          <w:rFonts w:ascii="Arial" w:hAnsi="Arial" w:cs="Arial"/>
          <w:sz w:val="18"/>
          <w:szCs w:val="18"/>
        </w:rPr>
      </w:pPr>
      <w:r w:rsidRPr="00AE7145">
        <w:rPr>
          <w:rFonts w:ascii="Arial" w:hAnsi="Arial" w:cs="Arial"/>
          <w:sz w:val="18"/>
          <w:szCs w:val="18"/>
        </w:rPr>
        <w:t>В соответствии со ст. 7, 35, 44 Федерального закона от 06.10.2003 № 131-ФЗ «Об общих принципах организации местного самоуправления в Российской Федерации» Дума Березняковского муниципального образования</w:t>
      </w:r>
    </w:p>
    <w:p w14:paraId="69757F7B" w14:textId="77777777" w:rsidR="007E7E3F" w:rsidRPr="00AE7145" w:rsidRDefault="007E7E3F" w:rsidP="007E7E3F">
      <w:pPr>
        <w:jc w:val="center"/>
        <w:rPr>
          <w:rFonts w:ascii="Arial" w:hAnsi="Arial" w:cs="Arial"/>
          <w:b/>
          <w:sz w:val="18"/>
          <w:szCs w:val="18"/>
        </w:rPr>
      </w:pPr>
    </w:p>
    <w:p w14:paraId="5BA8702B" w14:textId="77777777" w:rsidR="007E7E3F" w:rsidRPr="00AE7145" w:rsidRDefault="007E7E3F" w:rsidP="007E7E3F">
      <w:pPr>
        <w:jc w:val="center"/>
        <w:rPr>
          <w:rFonts w:ascii="Arial" w:hAnsi="Arial" w:cs="Arial"/>
          <w:b/>
          <w:sz w:val="18"/>
          <w:szCs w:val="18"/>
        </w:rPr>
      </w:pPr>
      <w:r w:rsidRPr="00AE7145">
        <w:rPr>
          <w:rFonts w:ascii="Arial" w:hAnsi="Arial" w:cs="Arial"/>
          <w:b/>
          <w:sz w:val="18"/>
          <w:szCs w:val="18"/>
        </w:rPr>
        <w:t>РЕШИЛА:</w:t>
      </w:r>
    </w:p>
    <w:p w14:paraId="67E3FD55" w14:textId="77777777" w:rsidR="007E7E3F" w:rsidRPr="00AE7145" w:rsidRDefault="007E7E3F" w:rsidP="007E7E3F">
      <w:pPr>
        <w:jc w:val="center"/>
        <w:rPr>
          <w:rFonts w:ascii="Arial" w:hAnsi="Arial" w:cs="Arial"/>
          <w:b/>
          <w:sz w:val="18"/>
          <w:szCs w:val="18"/>
        </w:rPr>
      </w:pPr>
    </w:p>
    <w:p w14:paraId="307A8C4F" w14:textId="77777777" w:rsidR="007E7E3F" w:rsidRPr="00AE7145" w:rsidRDefault="007E7E3F" w:rsidP="007E7E3F">
      <w:pPr>
        <w:pStyle w:val="1"/>
        <w:shd w:val="clear" w:color="auto" w:fill="auto"/>
        <w:tabs>
          <w:tab w:val="left" w:leader="underscore" w:pos="3890"/>
          <w:tab w:val="left" w:pos="1058"/>
        </w:tabs>
        <w:spacing w:after="0" w:line="240" w:lineRule="auto"/>
        <w:ind w:firstLine="709"/>
        <w:jc w:val="both"/>
        <w:rPr>
          <w:rFonts w:ascii="Arial" w:hAnsi="Arial" w:cs="Arial"/>
          <w:sz w:val="18"/>
          <w:szCs w:val="18"/>
        </w:rPr>
      </w:pPr>
      <w:r w:rsidRPr="00AE7145">
        <w:rPr>
          <w:rFonts w:ascii="Arial" w:hAnsi="Arial" w:cs="Arial"/>
          <w:sz w:val="18"/>
          <w:szCs w:val="18"/>
        </w:rPr>
        <w:t>1. Внести в Устав Березняковского муниципального образования следующие изменения:</w:t>
      </w:r>
    </w:p>
    <w:p w14:paraId="686571C9" w14:textId="77777777" w:rsidR="007E7E3F" w:rsidRPr="00AE7145" w:rsidRDefault="007E7E3F" w:rsidP="007E7E3F">
      <w:pPr>
        <w:pStyle w:val="1"/>
        <w:shd w:val="clear" w:color="auto" w:fill="auto"/>
        <w:tabs>
          <w:tab w:val="left" w:leader="underscore" w:pos="3890"/>
          <w:tab w:val="left" w:pos="1058"/>
        </w:tabs>
        <w:spacing w:after="0" w:line="240" w:lineRule="auto"/>
        <w:ind w:firstLine="709"/>
        <w:jc w:val="both"/>
        <w:rPr>
          <w:rFonts w:ascii="Arial" w:hAnsi="Arial" w:cs="Arial"/>
          <w:sz w:val="18"/>
          <w:szCs w:val="18"/>
        </w:rPr>
      </w:pPr>
      <w:r w:rsidRPr="00AE7145">
        <w:rPr>
          <w:rFonts w:ascii="Arial" w:hAnsi="Arial" w:cs="Arial"/>
          <w:sz w:val="18"/>
          <w:szCs w:val="18"/>
        </w:rPr>
        <w:t>1.1 Статья 2 Структура органов местного самоуправления</w:t>
      </w:r>
    </w:p>
    <w:p w14:paraId="16CB29FA" w14:textId="77777777" w:rsidR="007E7E3F" w:rsidRPr="00AE7145" w:rsidRDefault="007E7E3F" w:rsidP="007E7E3F">
      <w:pPr>
        <w:pStyle w:val="1"/>
        <w:shd w:val="clear" w:color="auto" w:fill="auto"/>
        <w:tabs>
          <w:tab w:val="left" w:leader="underscore" w:pos="3890"/>
          <w:tab w:val="left" w:pos="1058"/>
        </w:tabs>
        <w:spacing w:after="0" w:line="240" w:lineRule="auto"/>
        <w:ind w:firstLine="709"/>
        <w:jc w:val="both"/>
        <w:rPr>
          <w:rFonts w:ascii="Arial" w:hAnsi="Arial" w:cs="Arial"/>
          <w:sz w:val="18"/>
          <w:szCs w:val="18"/>
        </w:rPr>
      </w:pPr>
      <w:r w:rsidRPr="00AE7145">
        <w:rPr>
          <w:rFonts w:ascii="Arial" w:hAnsi="Arial" w:cs="Arial"/>
          <w:sz w:val="18"/>
          <w:szCs w:val="18"/>
        </w:rPr>
        <w:t>1.1.1 часть 3 изложить в следующей редакции:</w:t>
      </w:r>
    </w:p>
    <w:p w14:paraId="0B161C43" w14:textId="77777777" w:rsidR="007E7E3F" w:rsidRPr="00AE7145" w:rsidRDefault="007E7E3F" w:rsidP="007E7E3F">
      <w:pPr>
        <w:pStyle w:val="1"/>
        <w:shd w:val="clear" w:color="auto" w:fill="auto"/>
        <w:tabs>
          <w:tab w:val="left" w:leader="underscore" w:pos="3890"/>
          <w:tab w:val="left" w:pos="1058"/>
        </w:tabs>
        <w:spacing w:after="0" w:line="240" w:lineRule="auto"/>
        <w:ind w:firstLine="709"/>
        <w:jc w:val="both"/>
        <w:rPr>
          <w:rFonts w:ascii="Arial" w:hAnsi="Arial" w:cs="Arial"/>
          <w:sz w:val="18"/>
          <w:szCs w:val="18"/>
        </w:rPr>
      </w:pPr>
      <w:r w:rsidRPr="00AE7145">
        <w:rPr>
          <w:rFonts w:ascii="Arial" w:hAnsi="Arial" w:cs="Arial"/>
          <w:sz w:val="18"/>
          <w:szCs w:val="18"/>
        </w:rPr>
        <w:t>«Изменения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14:paraId="6A46F1E8" w14:textId="77777777" w:rsidR="007E7E3F" w:rsidRPr="00AE7145" w:rsidRDefault="007E7E3F" w:rsidP="007E7E3F">
      <w:pPr>
        <w:pStyle w:val="1"/>
        <w:shd w:val="clear" w:color="auto" w:fill="auto"/>
        <w:tabs>
          <w:tab w:val="left" w:leader="underscore" w:pos="3890"/>
          <w:tab w:val="left" w:pos="1058"/>
        </w:tabs>
        <w:spacing w:after="0" w:line="240" w:lineRule="auto"/>
        <w:ind w:firstLine="709"/>
        <w:jc w:val="both"/>
        <w:rPr>
          <w:rFonts w:ascii="Arial" w:hAnsi="Arial" w:cs="Arial"/>
          <w:sz w:val="18"/>
          <w:szCs w:val="18"/>
        </w:rPr>
      </w:pPr>
      <w:r w:rsidRPr="00AE7145">
        <w:rPr>
          <w:rFonts w:ascii="Arial" w:hAnsi="Arial" w:cs="Arial"/>
          <w:sz w:val="18"/>
          <w:szCs w:val="18"/>
        </w:rPr>
        <w:t>1.2. Статья 3. Муниципальные правовые акты</w:t>
      </w:r>
    </w:p>
    <w:p w14:paraId="3EBB3AA1"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1.2.1. статью дополнить частью 2.1 следующего содержания:</w:t>
      </w:r>
    </w:p>
    <w:p w14:paraId="2FC51B2A" w14:textId="77777777" w:rsidR="007E7E3F" w:rsidRPr="00AE7145" w:rsidRDefault="007E7E3F" w:rsidP="007E7E3F">
      <w:pPr>
        <w:pStyle w:val="1"/>
        <w:shd w:val="clear" w:color="auto" w:fill="auto"/>
        <w:tabs>
          <w:tab w:val="left" w:leader="underscore" w:pos="7737"/>
        </w:tabs>
        <w:spacing w:after="0" w:line="240" w:lineRule="auto"/>
        <w:ind w:left="20" w:right="20" w:firstLine="709"/>
        <w:jc w:val="both"/>
        <w:rPr>
          <w:rFonts w:ascii="Arial" w:hAnsi="Arial" w:cs="Arial"/>
          <w:sz w:val="18"/>
          <w:szCs w:val="18"/>
        </w:rPr>
      </w:pPr>
      <w:r w:rsidRPr="00AE7145">
        <w:rPr>
          <w:rFonts w:ascii="Arial" w:hAnsi="Arial" w:cs="Arial"/>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14:paraId="37AFEA95"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 xml:space="preserve">1.2.2. часть 3 после слов </w:t>
      </w:r>
      <w:r w:rsidRPr="00AE7145">
        <w:rPr>
          <w:rStyle w:val="85pt"/>
          <w:rFonts w:ascii="Arial" w:eastAsiaTheme="minorHAnsi" w:hAnsi="Arial" w:cs="Arial"/>
          <w:sz w:val="18"/>
          <w:szCs w:val="18"/>
        </w:rPr>
        <w:t xml:space="preserve">«человека и гражданина,» </w:t>
      </w:r>
      <w:r w:rsidRPr="00AE7145">
        <w:rPr>
          <w:rFonts w:ascii="Arial" w:hAnsi="Arial" w:cs="Arial"/>
          <w:sz w:val="18"/>
          <w:szCs w:val="18"/>
        </w:rPr>
        <w:t>дополнить словами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14:paraId="72C7252D"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1.3. Статья 5. Вопросы местного значения Поселения</w:t>
      </w:r>
    </w:p>
    <w:p w14:paraId="5CEA2163"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1.3.1. 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14:paraId="1D0FBE7D"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1.3.2. пункт 19 части 1 изложить в следующей редакции:</w:t>
      </w:r>
    </w:p>
    <w:p w14:paraId="000B8DFE"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«19) участие в организации деятельности по накоплению (в том числе раздельному накоплению) и транспортированию твердых коммунальных отходов;»;</w:t>
      </w:r>
    </w:p>
    <w:p w14:paraId="5652EED0" w14:textId="77777777" w:rsidR="007E7E3F" w:rsidRPr="00AE7145" w:rsidRDefault="007E7E3F" w:rsidP="007E7E3F">
      <w:pPr>
        <w:pStyle w:val="1"/>
        <w:shd w:val="clear" w:color="auto" w:fill="auto"/>
        <w:spacing w:after="0" w:line="240" w:lineRule="auto"/>
        <w:ind w:left="20" w:right="20" w:firstLine="709"/>
        <w:jc w:val="both"/>
        <w:rPr>
          <w:rFonts w:ascii="Arial" w:hAnsi="Arial" w:cs="Arial"/>
          <w:sz w:val="18"/>
          <w:szCs w:val="18"/>
        </w:rPr>
      </w:pPr>
      <w:r w:rsidRPr="00AE7145">
        <w:rPr>
          <w:rFonts w:ascii="Arial" w:hAnsi="Arial" w:cs="Arial"/>
          <w:sz w:val="18"/>
          <w:szCs w:val="18"/>
        </w:rPr>
        <w:t xml:space="preserve"> пункт 21 части 1 дополнить словами «, направление уведомления о соответствии указанных в уведомлении </w:t>
      </w:r>
      <w:r w:rsidRPr="00AE7145">
        <w:rPr>
          <w:rFonts w:ascii="Arial" w:hAnsi="Arial" w:cs="Arial"/>
          <w:sz w:val="18"/>
          <w:szCs w:val="18"/>
        </w:rPr>
        <w:lastRenderedPageBreak/>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6A07B7A" w14:textId="77777777" w:rsidR="007E7E3F" w:rsidRPr="00AE7145" w:rsidRDefault="007E7E3F" w:rsidP="007E7E3F">
      <w:pPr>
        <w:pStyle w:val="1"/>
        <w:shd w:val="clear" w:color="auto" w:fill="auto"/>
        <w:spacing w:after="0" w:line="240" w:lineRule="auto"/>
        <w:ind w:right="40" w:firstLine="709"/>
        <w:jc w:val="both"/>
        <w:rPr>
          <w:rFonts w:ascii="Arial" w:hAnsi="Arial" w:cs="Arial"/>
          <w:sz w:val="18"/>
          <w:szCs w:val="18"/>
        </w:rPr>
      </w:pPr>
      <w:r w:rsidRPr="00AE7145">
        <w:rPr>
          <w:rFonts w:ascii="Arial" w:hAnsi="Arial" w:cs="Arial"/>
          <w:sz w:val="18"/>
          <w:szCs w:val="18"/>
        </w:rPr>
        <w:t>1.4. Статья 6. Права органов местного самоуправления Поселения на решение вопросов, не отнесённых к вопросам местного значения</w:t>
      </w:r>
    </w:p>
    <w:p w14:paraId="15ADDD9A"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1.4.1. пункт 11 части 1 исключить;</w:t>
      </w:r>
    </w:p>
    <w:p w14:paraId="4A1B0E19" w14:textId="77777777" w:rsidR="007E7E3F" w:rsidRPr="00AE7145" w:rsidRDefault="007E7E3F" w:rsidP="007E7E3F">
      <w:pPr>
        <w:pStyle w:val="1"/>
        <w:shd w:val="clear" w:color="auto" w:fill="auto"/>
        <w:spacing w:after="0" w:line="240" w:lineRule="auto"/>
        <w:ind w:firstLine="709"/>
        <w:jc w:val="both"/>
        <w:rPr>
          <w:rFonts w:ascii="Arial" w:hAnsi="Arial" w:cs="Arial"/>
          <w:color w:val="000000"/>
          <w:sz w:val="18"/>
          <w:szCs w:val="18"/>
        </w:rPr>
      </w:pPr>
      <w:r w:rsidRPr="00AE7145">
        <w:rPr>
          <w:rFonts w:ascii="Arial" w:hAnsi="Arial" w:cs="Arial"/>
          <w:color w:val="000000"/>
          <w:sz w:val="18"/>
          <w:szCs w:val="18"/>
        </w:rPr>
        <w:t>1.4.2 в пункте 13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14:paraId="0AF8B4EB"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1.4.3. часть 1 дополнить пунктом 16 следующего содержания:</w:t>
      </w:r>
    </w:p>
    <w:p w14:paraId="02415B10" w14:textId="77777777" w:rsidR="007E7E3F" w:rsidRPr="00AE7145" w:rsidRDefault="007E7E3F" w:rsidP="007E7E3F">
      <w:pPr>
        <w:pStyle w:val="1"/>
        <w:shd w:val="clear" w:color="auto" w:fill="auto"/>
        <w:tabs>
          <w:tab w:val="center" w:pos="7834"/>
          <w:tab w:val="right" w:pos="8658"/>
          <w:tab w:val="center" w:pos="9213"/>
          <w:tab w:val="right" w:pos="10235"/>
        </w:tabs>
        <w:spacing w:after="0" w:line="240" w:lineRule="auto"/>
        <w:ind w:right="40" w:firstLine="709"/>
        <w:jc w:val="both"/>
        <w:rPr>
          <w:rFonts w:ascii="Arial" w:hAnsi="Arial" w:cs="Arial"/>
          <w:sz w:val="18"/>
          <w:szCs w:val="18"/>
        </w:rPr>
      </w:pPr>
      <w:r w:rsidRPr="00AE7145">
        <w:rPr>
          <w:rFonts w:ascii="Arial" w:hAnsi="Arial" w:cs="Arial"/>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04F376D" w14:textId="77777777" w:rsidR="007E7E3F" w:rsidRPr="00AE7145" w:rsidRDefault="007E7E3F" w:rsidP="007E7E3F">
      <w:pPr>
        <w:pStyle w:val="1"/>
        <w:shd w:val="clear" w:color="auto" w:fill="auto"/>
        <w:spacing w:after="0" w:line="240" w:lineRule="auto"/>
        <w:ind w:left="760" w:right="40"/>
        <w:jc w:val="both"/>
        <w:rPr>
          <w:rFonts w:ascii="Arial" w:hAnsi="Arial" w:cs="Arial"/>
          <w:sz w:val="18"/>
          <w:szCs w:val="18"/>
        </w:rPr>
      </w:pPr>
      <w:r w:rsidRPr="00AE7145">
        <w:rPr>
          <w:rFonts w:ascii="Arial" w:hAnsi="Arial" w:cs="Arial"/>
          <w:sz w:val="18"/>
          <w:szCs w:val="18"/>
        </w:rPr>
        <w:t>1.5. Статья 7. Полномочия органов местного самоуправления Поселения по решению вопросов местного значения</w:t>
      </w:r>
    </w:p>
    <w:p w14:paraId="1A0E1670" w14:textId="77777777" w:rsidR="007E7E3F" w:rsidRPr="00AE7145" w:rsidRDefault="007E7E3F" w:rsidP="007E7E3F">
      <w:pPr>
        <w:pStyle w:val="1"/>
        <w:shd w:val="clear" w:color="auto" w:fill="auto"/>
        <w:spacing w:after="0" w:line="240" w:lineRule="auto"/>
        <w:ind w:left="760"/>
        <w:jc w:val="both"/>
        <w:rPr>
          <w:rFonts w:ascii="Arial" w:hAnsi="Arial" w:cs="Arial"/>
          <w:sz w:val="18"/>
          <w:szCs w:val="18"/>
        </w:rPr>
      </w:pPr>
      <w:r w:rsidRPr="00AE7145">
        <w:rPr>
          <w:rFonts w:ascii="Arial" w:hAnsi="Arial" w:cs="Arial"/>
          <w:sz w:val="18"/>
          <w:szCs w:val="18"/>
        </w:rPr>
        <w:t>1.5.1. часть 1 дополнить пунктом 6.2 следующего содержания:</w:t>
      </w:r>
    </w:p>
    <w:p w14:paraId="297F75E5" w14:textId="77777777" w:rsidR="007E7E3F" w:rsidRPr="00AE7145" w:rsidRDefault="007E7E3F" w:rsidP="007E7E3F">
      <w:pPr>
        <w:pStyle w:val="1"/>
        <w:shd w:val="clear" w:color="auto" w:fill="auto"/>
        <w:spacing w:after="0" w:line="240" w:lineRule="auto"/>
        <w:ind w:left="40" w:right="40" w:firstLine="720"/>
        <w:jc w:val="both"/>
        <w:rPr>
          <w:rFonts w:ascii="Arial" w:hAnsi="Arial" w:cs="Arial"/>
          <w:sz w:val="18"/>
          <w:szCs w:val="18"/>
        </w:rPr>
      </w:pPr>
      <w:r w:rsidRPr="00AE7145">
        <w:rPr>
          <w:rFonts w:ascii="Arial" w:hAnsi="Arial" w:cs="Arial"/>
          <w:sz w:val="18"/>
          <w:szCs w:val="18"/>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19DA964E"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1.5.2. пункт 8 изложить следующей редакции:</w:t>
      </w:r>
    </w:p>
    <w:p w14:paraId="71C4E614" w14:textId="77777777" w:rsidR="007E7E3F" w:rsidRPr="00AE7145" w:rsidRDefault="007E7E3F" w:rsidP="007E7E3F">
      <w:pPr>
        <w:pStyle w:val="1"/>
        <w:shd w:val="clear" w:color="auto" w:fill="auto"/>
        <w:spacing w:after="240" w:line="240" w:lineRule="auto"/>
        <w:ind w:left="40" w:right="40" w:firstLine="720"/>
        <w:jc w:val="both"/>
        <w:rPr>
          <w:rFonts w:ascii="Arial" w:hAnsi="Arial" w:cs="Arial"/>
          <w:sz w:val="18"/>
          <w:szCs w:val="18"/>
        </w:rPr>
      </w:pPr>
      <w:r w:rsidRPr="00AE7145">
        <w:rPr>
          <w:rFonts w:ascii="Arial" w:hAnsi="Arial" w:cs="Arial"/>
          <w:sz w:val="18"/>
          <w:szCs w:val="1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9BB92DD" w14:textId="77777777" w:rsidR="007E7E3F" w:rsidRPr="00AE7145" w:rsidRDefault="007E7E3F" w:rsidP="007E7E3F">
      <w:pPr>
        <w:pStyle w:val="1"/>
        <w:shd w:val="clear" w:color="auto" w:fill="auto"/>
        <w:spacing w:after="0" w:line="240" w:lineRule="auto"/>
        <w:ind w:left="760"/>
        <w:jc w:val="both"/>
        <w:rPr>
          <w:rFonts w:ascii="Arial" w:hAnsi="Arial" w:cs="Arial"/>
          <w:color w:val="000000"/>
          <w:sz w:val="18"/>
          <w:szCs w:val="18"/>
        </w:rPr>
      </w:pPr>
      <w:r w:rsidRPr="00AE7145">
        <w:rPr>
          <w:rFonts w:ascii="Arial" w:hAnsi="Arial" w:cs="Arial"/>
          <w:color w:val="000000"/>
          <w:sz w:val="18"/>
          <w:szCs w:val="18"/>
        </w:rPr>
        <w:t>1.6 Статья 13. Публичные слушания</w:t>
      </w:r>
    </w:p>
    <w:p w14:paraId="1BFDFD08" w14:textId="77777777" w:rsidR="007E7E3F" w:rsidRPr="00AE7145" w:rsidRDefault="007E7E3F" w:rsidP="007E7E3F">
      <w:pPr>
        <w:pStyle w:val="1"/>
        <w:shd w:val="clear" w:color="auto" w:fill="auto"/>
        <w:tabs>
          <w:tab w:val="left" w:pos="1328"/>
        </w:tabs>
        <w:spacing w:after="0" w:line="240" w:lineRule="auto"/>
        <w:jc w:val="both"/>
        <w:rPr>
          <w:rFonts w:ascii="Arial" w:hAnsi="Arial" w:cs="Arial"/>
          <w:color w:val="000000"/>
          <w:sz w:val="18"/>
          <w:szCs w:val="18"/>
        </w:rPr>
      </w:pPr>
    </w:p>
    <w:p w14:paraId="79E0E016" w14:textId="77777777" w:rsidR="007E7E3F" w:rsidRPr="00AE7145" w:rsidRDefault="007E7E3F" w:rsidP="007E7E3F">
      <w:pPr>
        <w:pStyle w:val="1"/>
        <w:shd w:val="clear" w:color="auto" w:fill="auto"/>
        <w:tabs>
          <w:tab w:val="left" w:pos="1328"/>
        </w:tabs>
        <w:spacing w:after="0" w:line="240" w:lineRule="auto"/>
        <w:jc w:val="both"/>
        <w:rPr>
          <w:rFonts w:ascii="Arial" w:hAnsi="Arial" w:cs="Arial"/>
          <w:color w:val="000000"/>
          <w:sz w:val="18"/>
          <w:szCs w:val="18"/>
        </w:rPr>
      </w:pPr>
      <w:r w:rsidRPr="00AE7145">
        <w:rPr>
          <w:rFonts w:ascii="Arial" w:hAnsi="Arial" w:cs="Arial"/>
          <w:color w:val="000000"/>
          <w:sz w:val="18"/>
          <w:szCs w:val="18"/>
        </w:rPr>
        <w:t>1.6.1 часть 3 дополнить пунктом 2.1 следующего содержания:</w:t>
      </w:r>
    </w:p>
    <w:p w14:paraId="4301B76F" w14:textId="77777777" w:rsidR="007E7E3F" w:rsidRPr="00AE7145" w:rsidRDefault="007E7E3F" w:rsidP="007E7E3F">
      <w:pPr>
        <w:pStyle w:val="1"/>
        <w:shd w:val="clear" w:color="auto" w:fill="auto"/>
        <w:spacing w:after="0" w:line="240" w:lineRule="auto"/>
        <w:ind w:right="40"/>
        <w:jc w:val="both"/>
        <w:rPr>
          <w:rFonts w:ascii="Arial" w:hAnsi="Arial" w:cs="Arial"/>
          <w:color w:val="000000"/>
          <w:sz w:val="18"/>
          <w:szCs w:val="18"/>
        </w:rPr>
      </w:pPr>
    </w:p>
    <w:p w14:paraId="33E6F883" w14:textId="77777777" w:rsidR="007E7E3F" w:rsidRPr="00AE7145" w:rsidRDefault="007E7E3F" w:rsidP="007E7E3F">
      <w:pPr>
        <w:pStyle w:val="1"/>
        <w:shd w:val="clear" w:color="auto" w:fill="auto"/>
        <w:spacing w:after="0" w:line="240" w:lineRule="auto"/>
        <w:ind w:right="40"/>
        <w:jc w:val="both"/>
        <w:rPr>
          <w:rFonts w:ascii="Arial" w:hAnsi="Arial" w:cs="Arial"/>
          <w:color w:val="000000"/>
          <w:sz w:val="18"/>
          <w:szCs w:val="18"/>
        </w:rPr>
      </w:pPr>
      <w:r w:rsidRPr="00AE7145">
        <w:rPr>
          <w:rFonts w:ascii="Arial" w:hAnsi="Arial" w:cs="Arial"/>
          <w:color w:val="000000"/>
          <w:sz w:val="18"/>
          <w:szCs w:val="18"/>
        </w:rPr>
        <w:t>«2.1) проект стратегии социально-экономического развития муниципального образования;»;</w:t>
      </w:r>
    </w:p>
    <w:p w14:paraId="3ED8959A" w14:textId="77777777" w:rsidR="007E7E3F" w:rsidRPr="00AE7145" w:rsidRDefault="007E7E3F" w:rsidP="007E7E3F">
      <w:pPr>
        <w:pStyle w:val="1"/>
        <w:shd w:val="clear" w:color="auto" w:fill="auto"/>
        <w:spacing w:after="0" w:line="240" w:lineRule="auto"/>
        <w:ind w:right="40"/>
        <w:jc w:val="both"/>
        <w:rPr>
          <w:rFonts w:ascii="Arial" w:hAnsi="Arial" w:cs="Arial"/>
          <w:color w:val="000000"/>
          <w:sz w:val="18"/>
          <w:szCs w:val="18"/>
        </w:rPr>
      </w:pPr>
      <w:r w:rsidRPr="00AE7145">
        <w:rPr>
          <w:rFonts w:ascii="Arial" w:hAnsi="Arial" w:cs="Arial"/>
          <w:color w:val="000000"/>
          <w:sz w:val="18"/>
          <w:szCs w:val="18"/>
        </w:rPr>
        <w:t>1.6.2 пункт 3 части 3 исключить;</w:t>
      </w:r>
    </w:p>
    <w:p w14:paraId="15F010E3" w14:textId="77777777" w:rsidR="007E7E3F" w:rsidRPr="00AE7145" w:rsidRDefault="007E7E3F" w:rsidP="007E7E3F">
      <w:pPr>
        <w:pStyle w:val="1"/>
        <w:shd w:val="clear" w:color="auto" w:fill="auto"/>
        <w:spacing w:after="0" w:line="240" w:lineRule="auto"/>
        <w:ind w:right="40"/>
        <w:jc w:val="both"/>
        <w:rPr>
          <w:rFonts w:ascii="Arial" w:hAnsi="Arial" w:cs="Arial"/>
          <w:color w:val="000000"/>
          <w:sz w:val="18"/>
          <w:szCs w:val="18"/>
        </w:rPr>
      </w:pPr>
      <w:r w:rsidRPr="00AE7145">
        <w:rPr>
          <w:rFonts w:ascii="Arial" w:hAnsi="Arial" w:cs="Arial"/>
          <w:color w:val="000000"/>
          <w:sz w:val="18"/>
          <w:szCs w:val="18"/>
        </w:rPr>
        <w:t>1.6.3 части 4, 5, 7 исключить;</w:t>
      </w:r>
    </w:p>
    <w:p w14:paraId="35C48312" w14:textId="77777777" w:rsidR="007E7E3F" w:rsidRPr="00AE7145" w:rsidRDefault="007E7E3F" w:rsidP="007E7E3F">
      <w:pPr>
        <w:pStyle w:val="1"/>
        <w:shd w:val="clear" w:color="auto" w:fill="auto"/>
        <w:spacing w:after="0" w:line="240" w:lineRule="auto"/>
        <w:ind w:right="40"/>
        <w:jc w:val="both"/>
        <w:rPr>
          <w:rFonts w:ascii="Arial" w:hAnsi="Arial" w:cs="Arial"/>
          <w:color w:val="000000"/>
          <w:sz w:val="18"/>
          <w:szCs w:val="18"/>
        </w:rPr>
      </w:pPr>
      <w:r w:rsidRPr="00AE7145">
        <w:rPr>
          <w:rFonts w:ascii="Arial" w:hAnsi="Arial" w:cs="Arial"/>
          <w:color w:val="000000"/>
          <w:sz w:val="18"/>
          <w:szCs w:val="18"/>
        </w:rPr>
        <w:t>1.6.4 часть 6 изложить в следующей редакции:</w:t>
      </w:r>
    </w:p>
    <w:p w14:paraId="4EE522A1" w14:textId="77777777" w:rsidR="007E7E3F" w:rsidRPr="00AE7145" w:rsidRDefault="007E7E3F" w:rsidP="007E7E3F">
      <w:pPr>
        <w:pStyle w:val="1"/>
        <w:shd w:val="clear" w:color="auto" w:fill="auto"/>
        <w:spacing w:after="0" w:line="240" w:lineRule="auto"/>
        <w:ind w:right="40"/>
        <w:jc w:val="both"/>
        <w:rPr>
          <w:rFonts w:ascii="Arial" w:hAnsi="Arial" w:cs="Arial"/>
          <w:color w:val="000000"/>
          <w:sz w:val="18"/>
          <w:szCs w:val="18"/>
        </w:rPr>
      </w:pPr>
      <w:r w:rsidRPr="00AE7145">
        <w:rPr>
          <w:rFonts w:ascii="Arial" w:hAnsi="Arial" w:cs="Arial"/>
          <w:color w:val="000000"/>
          <w:sz w:val="18"/>
          <w:szCs w:val="18"/>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476E5334" w14:textId="77777777" w:rsidR="007E7E3F" w:rsidRPr="00AE7145" w:rsidRDefault="007E7E3F" w:rsidP="007E7E3F">
      <w:pPr>
        <w:pStyle w:val="1"/>
        <w:shd w:val="clear" w:color="auto" w:fill="auto"/>
        <w:spacing w:after="0" w:line="240" w:lineRule="auto"/>
        <w:ind w:left="760"/>
        <w:jc w:val="both"/>
        <w:rPr>
          <w:rFonts w:ascii="Arial" w:hAnsi="Arial" w:cs="Arial"/>
          <w:color w:val="000000"/>
          <w:sz w:val="18"/>
          <w:szCs w:val="18"/>
        </w:rPr>
      </w:pPr>
      <w:r w:rsidRPr="00AE7145">
        <w:rPr>
          <w:rFonts w:ascii="Arial" w:hAnsi="Arial" w:cs="Arial"/>
          <w:color w:val="000000"/>
          <w:sz w:val="18"/>
          <w:szCs w:val="18"/>
        </w:rPr>
        <w:t>1.6.5 дополнить частью 8 следующего содержания:</w:t>
      </w:r>
    </w:p>
    <w:p w14:paraId="6E7ACE20" w14:textId="77777777" w:rsidR="007E7E3F" w:rsidRPr="00AE7145" w:rsidRDefault="007E7E3F" w:rsidP="007E7E3F">
      <w:pPr>
        <w:pStyle w:val="1"/>
        <w:shd w:val="clear" w:color="auto" w:fill="auto"/>
        <w:spacing w:after="0" w:line="240" w:lineRule="auto"/>
        <w:ind w:left="40" w:right="40"/>
        <w:jc w:val="both"/>
        <w:rPr>
          <w:rFonts w:ascii="Arial" w:hAnsi="Arial" w:cs="Arial"/>
          <w:sz w:val="18"/>
          <w:szCs w:val="18"/>
        </w:rPr>
      </w:pPr>
      <w:r w:rsidRPr="00AE7145">
        <w:rPr>
          <w:rFonts w:ascii="Arial" w:hAnsi="Arial" w:cs="Arial"/>
          <w:color w:val="000000"/>
          <w:sz w:val="18"/>
          <w:szCs w:val="1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w:t>
      </w:r>
      <w:r w:rsidRPr="00AE7145">
        <w:rPr>
          <w:rFonts w:ascii="Arial" w:hAnsi="Arial" w:cs="Arial"/>
          <w:color w:val="FF0000"/>
          <w:sz w:val="18"/>
          <w:szCs w:val="18"/>
        </w:rPr>
        <w:t xml:space="preserve"> </w:t>
      </w:r>
      <w:r w:rsidRPr="00AE7145">
        <w:rPr>
          <w:rFonts w:ascii="Arial" w:hAnsi="Arial" w:cs="Arial"/>
          <w:sz w:val="18"/>
          <w:szCs w:val="18"/>
        </w:rPr>
        <w:t xml:space="preserve">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AE7145">
        <w:rPr>
          <w:rStyle w:val="0pt"/>
          <w:rFonts w:ascii="Arial" w:eastAsiaTheme="minorHAnsi" w:hAnsi="Arial" w:cs="Arial"/>
          <w:b w:val="0"/>
          <w:sz w:val="18"/>
          <w:szCs w:val="18"/>
        </w:rPr>
        <w:t xml:space="preserve">публичные слушания, </w:t>
      </w:r>
      <w:r w:rsidRPr="00AE7145">
        <w:rPr>
          <w:rFonts w:ascii="Arial" w:hAnsi="Arial" w:cs="Arial"/>
          <w:sz w:val="18"/>
          <w:szCs w:val="18"/>
        </w:rPr>
        <w:t>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78429277" w14:textId="77777777" w:rsidR="007E7E3F" w:rsidRPr="00AE7145" w:rsidRDefault="007E7E3F" w:rsidP="007E7E3F">
      <w:pPr>
        <w:pStyle w:val="1"/>
        <w:shd w:val="clear" w:color="auto" w:fill="auto"/>
        <w:spacing w:after="9" w:line="240" w:lineRule="auto"/>
        <w:ind w:firstLine="709"/>
        <w:jc w:val="both"/>
        <w:rPr>
          <w:rFonts w:ascii="Arial" w:hAnsi="Arial" w:cs="Arial"/>
          <w:sz w:val="18"/>
          <w:szCs w:val="18"/>
        </w:rPr>
      </w:pPr>
      <w:r w:rsidRPr="00AE7145">
        <w:rPr>
          <w:rFonts w:ascii="Arial" w:hAnsi="Arial" w:cs="Arial"/>
          <w:sz w:val="18"/>
          <w:szCs w:val="18"/>
        </w:rPr>
        <w:t>1.7 Статья 21. Полномочия Думы Поселения</w:t>
      </w:r>
    </w:p>
    <w:p w14:paraId="2CF9CE5A"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1.7.1 пункт 4 части 1 изложить в следующей редакции:</w:t>
      </w:r>
    </w:p>
    <w:p w14:paraId="066E1490"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«4) утверждение стратегии социально-экономического развития муниципального образования;»;</w:t>
      </w:r>
    </w:p>
    <w:p w14:paraId="48177ED3"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1.7.2 часть 1 дополнить пунктом 11 следующего содержания:</w:t>
      </w:r>
    </w:p>
    <w:p w14:paraId="48694C6E"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 утверждение правил благоустройства территории муниципального образования.»;</w:t>
      </w:r>
    </w:p>
    <w:p w14:paraId="0AA5E165"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1.7.3 пункт 2 части 2.5 исключить;</w:t>
      </w:r>
    </w:p>
    <w:p w14:paraId="18C49378"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lastRenderedPageBreak/>
        <w:t>1.8 Статья 29. Глава Поселения</w:t>
      </w:r>
    </w:p>
    <w:p w14:paraId="485A29C7"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1.8.1 часть 4 изложить в следующей редакции:</w:t>
      </w:r>
    </w:p>
    <w:p w14:paraId="46018033"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9FF440"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1.9 Статья 32. Гарантии деятельности Главы Поселения</w:t>
      </w:r>
    </w:p>
    <w:p w14:paraId="0D6A1F48"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1.9.1 абзац первый пункта 9 части 4 после слова «достигшему» дополнить словами «в этот период» далее по тексту;</w:t>
      </w:r>
    </w:p>
    <w:p w14:paraId="3B3ED371"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1.9.2 абзац 2 пункта 9 части 4 изложить в следующей редакции:</w:t>
      </w:r>
    </w:p>
    <w:p w14:paraId="7442580F"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303938A0"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1.10 Статья 33. Досрочное прекращение полномочий Главы Поселения</w:t>
      </w:r>
    </w:p>
    <w:p w14:paraId="1E3E31A9"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1.10.1 часть 4 изложить в следующей редакции:</w:t>
      </w:r>
    </w:p>
    <w:p w14:paraId="5303EA93"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584ADC7F"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1.10.2 статью дополнить частью 7 следующего содержания:</w:t>
      </w:r>
    </w:p>
    <w:p w14:paraId="4AF9DED6" w14:textId="77777777" w:rsidR="007E7E3F" w:rsidRPr="00AE7145" w:rsidRDefault="007E7E3F" w:rsidP="007E7E3F">
      <w:pPr>
        <w:pStyle w:val="1"/>
        <w:shd w:val="clear" w:color="auto" w:fill="auto"/>
        <w:spacing w:after="0" w:line="240" w:lineRule="auto"/>
        <w:ind w:right="23" w:firstLine="709"/>
        <w:jc w:val="both"/>
        <w:rPr>
          <w:rFonts w:ascii="Arial" w:hAnsi="Arial" w:cs="Arial"/>
          <w:sz w:val="18"/>
          <w:szCs w:val="18"/>
        </w:rPr>
      </w:pPr>
      <w:r w:rsidRPr="00AE7145">
        <w:rPr>
          <w:rFonts w:ascii="Arial" w:hAnsi="Arial" w:cs="Arial"/>
          <w:sz w:val="18"/>
          <w:szCs w:val="18"/>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14:paraId="6EE68464"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1.11 Статья 35. Полномочия администрации Поселения</w:t>
      </w:r>
    </w:p>
    <w:p w14:paraId="1C71E991"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1.11.1 пункт 5 изложить в следующей редакции:</w:t>
      </w:r>
    </w:p>
    <w:p w14:paraId="591A0F41"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«5) разработка стратегии социально-экономического развития муниципального образования»;</w:t>
      </w:r>
    </w:p>
    <w:p w14:paraId="57C81790"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1.12 Статья 45. Средства самообложения граждан</w:t>
      </w:r>
    </w:p>
    <w:p w14:paraId="323CDF2E"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1.12.1 в части 1 после слов «жителей Поселения» дополнить словами «(населенного пункта, входящего в состав Поселения)»;</w:t>
      </w:r>
    </w:p>
    <w:p w14:paraId="644AC8D1"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1.12.2 часть 2 изложить в следующей редакции:</w:t>
      </w:r>
    </w:p>
    <w:p w14:paraId="2406E35A" w14:textId="77777777" w:rsidR="007E7E3F" w:rsidRPr="00AE7145" w:rsidRDefault="007E7E3F" w:rsidP="007E7E3F">
      <w:pPr>
        <w:pStyle w:val="1"/>
        <w:shd w:val="clear" w:color="auto" w:fill="auto"/>
        <w:spacing w:after="0" w:line="240" w:lineRule="auto"/>
        <w:ind w:right="20" w:firstLine="709"/>
        <w:jc w:val="both"/>
        <w:rPr>
          <w:rFonts w:ascii="Arial" w:hAnsi="Arial" w:cs="Arial"/>
          <w:sz w:val="18"/>
          <w:szCs w:val="18"/>
        </w:rPr>
      </w:pPr>
      <w:r w:rsidRPr="00AE7145">
        <w:rPr>
          <w:rFonts w:ascii="Arial" w:hAnsi="Arial" w:cs="Arial"/>
          <w:sz w:val="18"/>
          <w:szCs w:val="18"/>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w:t>
      </w:r>
    </w:p>
    <w:p w14:paraId="374CBCFA" w14:textId="77777777" w:rsidR="007E7E3F" w:rsidRPr="00AE7145" w:rsidRDefault="007E7E3F" w:rsidP="007E7E3F">
      <w:pPr>
        <w:pStyle w:val="1"/>
        <w:shd w:val="clear" w:color="auto" w:fill="auto"/>
        <w:tabs>
          <w:tab w:val="left" w:pos="494"/>
        </w:tabs>
        <w:spacing w:after="0" w:line="240" w:lineRule="auto"/>
        <w:ind w:left="20"/>
        <w:jc w:val="both"/>
        <w:rPr>
          <w:rFonts w:ascii="Arial" w:hAnsi="Arial" w:cs="Arial"/>
          <w:sz w:val="18"/>
          <w:szCs w:val="18"/>
        </w:rPr>
      </w:pPr>
      <w:r w:rsidRPr="00AE7145">
        <w:rPr>
          <w:rFonts w:ascii="Arial" w:hAnsi="Arial" w:cs="Arial"/>
          <w:sz w:val="18"/>
          <w:szCs w:val="18"/>
        </w:rPr>
        <w:t>4.1 части 1 статьи 25.1 Федерального закона № 131-ФЗ, на сходе граждан.».</w:t>
      </w:r>
    </w:p>
    <w:p w14:paraId="15FA8F06" w14:textId="77777777" w:rsidR="007E7E3F" w:rsidRPr="00AE7145" w:rsidRDefault="007E7E3F" w:rsidP="007E7E3F">
      <w:pPr>
        <w:pStyle w:val="1"/>
        <w:shd w:val="clear" w:color="auto" w:fill="auto"/>
        <w:spacing w:after="0" w:line="240" w:lineRule="auto"/>
        <w:ind w:firstLine="709"/>
        <w:jc w:val="both"/>
        <w:rPr>
          <w:rFonts w:ascii="Arial" w:hAnsi="Arial" w:cs="Arial"/>
          <w:sz w:val="18"/>
          <w:szCs w:val="18"/>
        </w:rPr>
      </w:pPr>
      <w:r w:rsidRPr="00AE7145">
        <w:rPr>
          <w:rFonts w:ascii="Arial" w:hAnsi="Arial" w:cs="Arial"/>
          <w:sz w:val="18"/>
          <w:szCs w:val="18"/>
        </w:rPr>
        <w:t>1.13 Статья 51. Внесение изменений и дополнений в настоящий Устав</w:t>
      </w:r>
    </w:p>
    <w:p w14:paraId="484DA89A" w14:textId="77777777" w:rsidR="007E7E3F" w:rsidRPr="00AE7145" w:rsidRDefault="007E7E3F" w:rsidP="007E7E3F">
      <w:pPr>
        <w:pStyle w:val="1"/>
        <w:shd w:val="clear" w:color="auto" w:fill="auto"/>
        <w:tabs>
          <w:tab w:val="left" w:pos="1478"/>
        </w:tabs>
        <w:spacing w:after="0" w:line="240" w:lineRule="auto"/>
        <w:ind w:firstLine="709"/>
        <w:jc w:val="both"/>
        <w:rPr>
          <w:rFonts w:ascii="Arial" w:hAnsi="Arial" w:cs="Arial"/>
          <w:sz w:val="18"/>
          <w:szCs w:val="18"/>
        </w:rPr>
      </w:pPr>
      <w:r w:rsidRPr="00AE7145">
        <w:rPr>
          <w:rFonts w:ascii="Arial" w:hAnsi="Arial" w:cs="Arial"/>
          <w:sz w:val="18"/>
          <w:szCs w:val="18"/>
        </w:rPr>
        <w:t>1.13.1 предложение 2 части 1 изложить в следующей редакции:</w:t>
      </w:r>
    </w:p>
    <w:p w14:paraId="664A0A76" w14:textId="77777777" w:rsidR="007E7E3F" w:rsidRPr="00AE7145" w:rsidRDefault="007E7E3F" w:rsidP="007E7E3F">
      <w:pPr>
        <w:pStyle w:val="1"/>
        <w:shd w:val="clear" w:color="auto" w:fill="auto"/>
        <w:spacing w:after="0" w:line="240" w:lineRule="auto"/>
        <w:ind w:right="23" w:firstLine="709"/>
        <w:jc w:val="both"/>
        <w:rPr>
          <w:rFonts w:ascii="Arial" w:hAnsi="Arial" w:cs="Arial"/>
          <w:sz w:val="18"/>
          <w:szCs w:val="18"/>
        </w:rPr>
      </w:pPr>
      <w:r w:rsidRPr="00AE7145">
        <w:rPr>
          <w:rFonts w:ascii="Arial" w:hAnsi="Arial" w:cs="Arial"/>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41804DFF" w14:textId="77777777" w:rsidR="007E7E3F" w:rsidRPr="00AE7145" w:rsidRDefault="007E7E3F" w:rsidP="007E7E3F">
      <w:pPr>
        <w:pStyle w:val="1"/>
        <w:shd w:val="clear" w:color="auto" w:fill="auto"/>
        <w:spacing w:after="0" w:line="240" w:lineRule="auto"/>
        <w:ind w:right="23" w:firstLine="709"/>
        <w:jc w:val="both"/>
        <w:rPr>
          <w:rFonts w:ascii="Arial" w:hAnsi="Arial" w:cs="Arial"/>
          <w:sz w:val="18"/>
          <w:szCs w:val="18"/>
        </w:rPr>
      </w:pPr>
      <w:r w:rsidRPr="00AE7145">
        <w:rPr>
          <w:rFonts w:ascii="Arial" w:hAnsi="Arial" w:cs="Arial"/>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14:paraId="723D1683" w14:textId="77777777" w:rsidR="007E7E3F" w:rsidRPr="00AE7145" w:rsidRDefault="007E7E3F" w:rsidP="007E7E3F">
      <w:pPr>
        <w:pStyle w:val="1"/>
        <w:shd w:val="clear" w:color="auto" w:fill="auto"/>
        <w:tabs>
          <w:tab w:val="left" w:leader="underscore" w:pos="3056"/>
        </w:tabs>
        <w:spacing w:after="0" w:line="240" w:lineRule="auto"/>
        <w:ind w:firstLine="709"/>
        <w:jc w:val="both"/>
        <w:rPr>
          <w:rFonts w:ascii="Arial" w:hAnsi="Arial" w:cs="Arial"/>
          <w:sz w:val="18"/>
          <w:szCs w:val="18"/>
        </w:rPr>
      </w:pPr>
      <w:r w:rsidRPr="00AE7145">
        <w:rPr>
          <w:rFonts w:ascii="Arial" w:hAnsi="Arial" w:cs="Arial"/>
          <w:sz w:val="18"/>
          <w:szCs w:val="18"/>
        </w:rPr>
        <w:t>3. Главе Березняковского муниципального образования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2C95887E" w14:textId="77777777" w:rsidR="007E7E3F" w:rsidRPr="00AE7145" w:rsidRDefault="007E7E3F" w:rsidP="007E7E3F">
      <w:pPr>
        <w:pStyle w:val="1"/>
        <w:shd w:val="clear" w:color="auto" w:fill="auto"/>
        <w:tabs>
          <w:tab w:val="center" w:leader="underscore" w:pos="3634"/>
        </w:tabs>
        <w:spacing w:after="0" w:line="240" w:lineRule="auto"/>
        <w:ind w:right="23" w:firstLine="709"/>
        <w:jc w:val="both"/>
        <w:rPr>
          <w:rFonts w:ascii="Arial" w:hAnsi="Arial" w:cs="Arial"/>
          <w:sz w:val="18"/>
          <w:szCs w:val="18"/>
        </w:rPr>
      </w:pPr>
      <w:r w:rsidRPr="00AE7145">
        <w:rPr>
          <w:rFonts w:ascii="Arial" w:hAnsi="Arial" w:cs="Arial"/>
          <w:sz w:val="18"/>
          <w:szCs w:val="18"/>
        </w:rPr>
        <w:t>4. Настоящее решение вступает в силу после государственной регистрации и опубликования в «Вестнике».</w:t>
      </w:r>
    </w:p>
    <w:p w14:paraId="7FA208A2" w14:textId="77777777" w:rsidR="007E7E3F" w:rsidRPr="00AE7145" w:rsidRDefault="007E7E3F" w:rsidP="007E7E3F">
      <w:pPr>
        <w:ind w:firstLine="709"/>
        <w:jc w:val="both"/>
        <w:rPr>
          <w:rFonts w:ascii="Arial" w:hAnsi="Arial" w:cs="Arial"/>
          <w:sz w:val="18"/>
          <w:szCs w:val="18"/>
        </w:rPr>
      </w:pPr>
    </w:p>
    <w:p w14:paraId="06323E45" w14:textId="77777777" w:rsidR="007E7E3F" w:rsidRPr="00AE7145" w:rsidRDefault="007E7E3F" w:rsidP="007E7E3F">
      <w:pPr>
        <w:spacing w:after="0"/>
        <w:ind w:firstLine="709"/>
        <w:jc w:val="both"/>
        <w:rPr>
          <w:rFonts w:ascii="Arial" w:hAnsi="Arial" w:cs="Arial"/>
          <w:sz w:val="18"/>
          <w:szCs w:val="18"/>
        </w:rPr>
      </w:pPr>
    </w:p>
    <w:p w14:paraId="508B83A7" w14:textId="77777777" w:rsidR="007E7E3F" w:rsidRPr="00AE7145" w:rsidRDefault="007E7E3F" w:rsidP="007E7E3F">
      <w:pPr>
        <w:spacing w:after="0"/>
        <w:jc w:val="both"/>
        <w:rPr>
          <w:rFonts w:ascii="Arial" w:hAnsi="Arial" w:cs="Arial"/>
          <w:sz w:val="18"/>
          <w:szCs w:val="18"/>
        </w:rPr>
      </w:pPr>
      <w:r w:rsidRPr="00AE7145">
        <w:rPr>
          <w:rFonts w:ascii="Arial" w:hAnsi="Arial" w:cs="Arial"/>
          <w:sz w:val="18"/>
          <w:szCs w:val="18"/>
        </w:rPr>
        <w:t xml:space="preserve">Глава Березняковского </w:t>
      </w:r>
    </w:p>
    <w:p w14:paraId="13468C6A" w14:textId="77777777" w:rsidR="007E7E3F" w:rsidRPr="00AE7145" w:rsidRDefault="007E7E3F" w:rsidP="007E7E3F">
      <w:pPr>
        <w:spacing w:after="0"/>
        <w:jc w:val="both"/>
        <w:rPr>
          <w:rFonts w:ascii="Arial" w:hAnsi="Arial" w:cs="Arial"/>
          <w:sz w:val="18"/>
          <w:szCs w:val="18"/>
        </w:rPr>
      </w:pPr>
      <w:r w:rsidRPr="00AE7145">
        <w:rPr>
          <w:rFonts w:ascii="Arial" w:hAnsi="Arial" w:cs="Arial"/>
          <w:sz w:val="18"/>
          <w:szCs w:val="18"/>
        </w:rPr>
        <w:t xml:space="preserve">сельского поселения  </w:t>
      </w:r>
    </w:p>
    <w:p w14:paraId="148583D2" w14:textId="77777777" w:rsidR="007E7E3F" w:rsidRPr="00AE7145" w:rsidRDefault="007E7E3F" w:rsidP="007E7E3F">
      <w:pPr>
        <w:spacing w:after="0"/>
        <w:jc w:val="both"/>
        <w:rPr>
          <w:rFonts w:ascii="Arial" w:hAnsi="Arial" w:cs="Arial"/>
          <w:sz w:val="18"/>
          <w:szCs w:val="18"/>
        </w:rPr>
      </w:pPr>
      <w:r w:rsidRPr="00AE7145">
        <w:rPr>
          <w:rFonts w:ascii="Arial" w:hAnsi="Arial" w:cs="Arial"/>
          <w:sz w:val="18"/>
          <w:szCs w:val="18"/>
        </w:rPr>
        <w:t>А.П. Ефимова</w:t>
      </w:r>
      <w:bookmarkEnd w:id="0"/>
    </w:p>
    <w:p w14:paraId="74B1E0A9" w14:textId="6E2D2E57" w:rsidR="00015AC6" w:rsidRDefault="00015AC6"/>
    <w:p w14:paraId="5657BA43" w14:textId="7E918383" w:rsidR="007E7E3F" w:rsidRDefault="007E7E3F"/>
    <w:p w14:paraId="0F7FF6F4" w14:textId="77777777" w:rsidR="007E7E3F" w:rsidRPr="00944988" w:rsidRDefault="007E7E3F" w:rsidP="007E7E3F">
      <w:pPr>
        <w:ind w:firstLine="720"/>
        <w:jc w:val="both"/>
        <w:rPr>
          <w:sz w:val="18"/>
          <w:szCs w:val="18"/>
        </w:rPr>
      </w:pPr>
    </w:p>
    <w:p w14:paraId="3B31B659" w14:textId="77777777" w:rsidR="007E7E3F" w:rsidRPr="00944988" w:rsidRDefault="007E7E3F" w:rsidP="007E7E3F">
      <w:pPr>
        <w:ind w:firstLine="720"/>
        <w:jc w:val="right"/>
        <w:rPr>
          <w:sz w:val="18"/>
          <w:szCs w:val="18"/>
        </w:rPr>
      </w:pPr>
      <w:r w:rsidRPr="00944988">
        <w:rPr>
          <w:sz w:val="18"/>
          <w:szCs w:val="18"/>
        </w:rPr>
        <w:lastRenderedPageBreak/>
        <w:t>Принят:</w:t>
      </w:r>
    </w:p>
    <w:p w14:paraId="7D2D47A6" w14:textId="77777777" w:rsidR="007E7E3F" w:rsidRPr="00944988" w:rsidRDefault="007E7E3F" w:rsidP="007E7E3F">
      <w:pPr>
        <w:ind w:firstLine="720"/>
        <w:jc w:val="right"/>
        <w:rPr>
          <w:sz w:val="18"/>
          <w:szCs w:val="18"/>
        </w:rPr>
      </w:pPr>
      <w:r w:rsidRPr="00944988">
        <w:rPr>
          <w:sz w:val="18"/>
          <w:szCs w:val="18"/>
        </w:rPr>
        <w:t>Решением Думы Березняковского</w:t>
      </w:r>
    </w:p>
    <w:p w14:paraId="4D22AAE8" w14:textId="77777777" w:rsidR="007E7E3F" w:rsidRPr="00944988" w:rsidRDefault="007E7E3F" w:rsidP="007E7E3F">
      <w:pPr>
        <w:ind w:firstLine="720"/>
        <w:jc w:val="right"/>
        <w:rPr>
          <w:sz w:val="18"/>
          <w:szCs w:val="18"/>
        </w:rPr>
      </w:pPr>
      <w:r w:rsidRPr="00944988">
        <w:rPr>
          <w:sz w:val="18"/>
          <w:szCs w:val="18"/>
        </w:rPr>
        <w:t>сельского поселения</w:t>
      </w:r>
    </w:p>
    <w:p w14:paraId="46036D02" w14:textId="77777777" w:rsidR="007E7E3F" w:rsidRPr="00944988" w:rsidRDefault="007E7E3F" w:rsidP="007E7E3F">
      <w:pPr>
        <w:ind w:firstLine="720"/>
        <w:jc w:val="right"/>
        <w:rPr>
          <w:sz w:val="18"/>
          <w:szCs w:val="18"/>
        </w:rPr>
      </w:pPr>
      <w:r w:rsidRPr="00944988">
        <w:rPr>
          <w:sz w:val="18"/>
          <w:szCs w:val="18"/>
        </w:rPr>
        <w:t>от 29.04. 2019 года № 108</w:t>
      </w:r>
    </w:p>
    <w:p w14:paraId="164CB5D8" w14:textId="77777777" w:rsidR="007E7E3F" w:rsidRPr="00944988" w:rsidRDefault="007E7E3F" w:rsidP="007E7E3F">
      <w:pPr>
        <w:ind w:firstLine="720"/>
        <w:jc w:val="both"/>
        <w:rPr>
          <w:sz w:val="18"/>
          <w:szCs w:val="18"/>
        </w:rPr>
      </w:pPr>
    </w:p>
    <w:p w14:paraId="17E8CFBA" w14:textId="77777777" w:rsidR="007E7E3F" w:rsidRPr="00944988" w:rsidRDefault="007E7E3F" w:rsidP="007E7E3F">
      <w:pPr>
        <w:jc w:val="center"/>
        <w:rPr>
          <w:b/>
          <w:sz w:val="18"/>
          <w:szCs w:val="18"/>
        </w:rPr>
      </w:pPr>
      <w:r w:rsidRPr="00944988">
        <w:rPr>
          <w:b/>
          <w:sz w:val="18"/>
          <w:szCs w:val="18"/>
        </w:rPr>
        <w:t>УСТАВ</w:t>
      </w:r>
    </w:p>
    <w:p w14:paraId="5975DC26" w14:textId="77777777" w:rsidR="007E7E3F" w:rsidRPr="00944988" w:rsidRDefault="007E7E3F" w:rsidP="007E7E3F">
      <w:pPr>
        <w:jc w:val="center"/>
        <w:rPr>
          <w:b/>
          <w:sz w:val="18"/>
          <w:szCs w:val="18"/>
        </w:rPr>
      </w:pPr>
      <w:r w:rsidRPr="00944988">
        <w:rPr>
          <w:b/>
          <w:sz w:val="18"/>
          <w:szCs w:val="18"/>
        </w:rPr>
        <w:t xml:space="preserve">БЕРЕЗНЯКОВСКОГО МУНИЦИПАЛЬНОГО </w:t>
      </w:r>
    </w:p>
    <w:p w14:paraId="198B85E2" w14:textId="77777777" w:rsidR="007E7E3F" w:rsidRPr="00944988" w:rsidRDefault="007E7E3F" w:rsidP="007E7E3F">
      <w:pPr>
        <w:jc w:val="center"/>
        <w:rPr>
          <w:b/>
          <w:sz w:val="18"/>
          <w:szCs w:val="18"/>
        </w:rPr>
      </w:pPr>
      <w:r w:rsidRPr="00944988">
        <w:rPr>
          <w:b/>
          <w:sz w:val="18"/>
          <w:szCs w:val="18"/>
        </w:rPr>
        <w:t>ОБРАЗОВАНИЯ</w:t>
      </w:r>
    </w:p>
    <w:p w14:paraId="3C6AE8BA" w14:textId="77777777" w:rsidR="007E7E3F" w:rsidRDefault="007E7E3F" w:rsidP="007E7E3F">
      <w:pPr>
        <w:ind w:firstLine="720"/>
        <w:jc w:val="center"/>
        <w:rPr>
          <w:b/>
          <w:sz w:val="18"/>
          <w:szCs w:val="18"/>
        </w:rPr>
      </w:pPr>
    </w:p>
    <w:p w14:paraId="5EB37676" w14:textId="469E27D5" w:rsidR="007E7E3F" w:rsidRPr="00944988" w:rsidRDefault="007E7E3F" w:rsidP="007E7E3F">
      <w:pPr>
        <w:ind w:firstLine="720"/>
        <w:jc w:val="center"/>
        <w:rPr>
          <w:b/>
          <w:sz w:val="18"/>
          <w:szCs w:val="18"/>
        </w:rPr>
      </w:pPr>
      <w:r w:rsidRPr="00944988">
        <w:rPr>
          <w:b/>
          <w:sz w:val="18"/>
          <w:szCs w:val="18"/>
        </w:rPr>
        <w:t>ГЛАВА 1. ОБЩИЕ ПОЛОЖЕНИЯ</w:t>
      </w:r>
    </w:p>
    <w:p w14:paraId="25D47026" w14:textId="77777777" w:rsidR="007E7E3F" w:rsidRPr="00944988" w:rsidRDefault="007E7E3F" w:rsidP="007E7E3F">
      <w:pPr>
        <w:ind w:firstLine="720"/>
        <w:jc w:val="both"/>
        <w:rPr>
          <w:b/>
          <w:sz w:val="18"/>
          <w:szCs w:val="18"/>
        </w:rPr>
      </w:pPr>
    </w:p>
    <w:p w14:paraId="61DF2F21" w14:textId="77777777" w:rsidR="007E7E3F" w:rsidRPr="00944988" w:rsidRDefault="007E7E3F" w:rsidP="007E7E3F">
      <w:pPr>
        <w:ind w:firstLine="720"/>
        <w:jc w:val="both"/>
        <w:rPr>
          <w:b/>
          <w:sz w:val="18"/>
          <w:szCs w:val="18"/>
        </w:rPr>
      </w:pPr>
      <w:r w:rsidRPr="00944988">
        <w:rPr>
          <w:b/>
          <w:sz w:val="18"/>
          <w:szCs w:val="18"/>
        </w:rPr>
        <w:t>Статья 1. Наименование, статус и территория муниципального образования</w:t>
      </w:r>
    </w:p>
    <w:p w14:paraId="4A1FF036" w14:textId="77777777" w:rsidR="007E7E3F" w:rsidRPr="00944988" w:rsidRDefault="007E7E3F" w:rsidP="007E7E3F">
      <w:pPr>
        <w:ind w:firstLine="720"/>
        <w:jc w:val="both"/>
        <w:rPr>
          <w:sz w:val="18"/>
          <w:szCs w:val="18"/>
        </w:rPr>
      </w:pPr>
    </w:p>
    <w:p w14:paraId="464F1EAF" w14:textId="77777777" w:rsidR="007E7E3F" w:rsidRPr="00944988" w:rsidRDefault="007E7E3F" w:rsidP="007E7E3F">
      <w:pPr>
        <w:pStyle w:val="ConsNormal"/>
        <w:ind w:firstLine="709"/>
        <w:jc w:val="both"/>
        <w:rPr>
          <w:rFonts w:ascii="Times New Roman" w:hAnsi="Times New Roman"/>
          <w:color w:val="000000"/>
          <w:sz w:val="18"/>
          <w:szCs w:val="18"/>
        </w:rPr>
      </w:pPr>
      <w:r w:rsidRPr="00944988">
        <w:rPr>
          <w:rFonts w:ascii="Times New Roman" w:hAnsi="Times New Roman"/>
          <w:sz w:val="18"/>
          <w:szCs w:val="18"/>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14:paraId="6458FBF5" w14:textId="77777777" w:rsidR="007E7E3F" w:rsidRPr="00944988" w:rsidRDefault="007E7E3F" w:rsidP="007E7E3F">
      <w:pPr>
        <w:ind w:firstLine="720"/>
        <w:jc w:val="both"/>
        <w:rPr>
          <w:sz w:val="18"/>
          <w:szCs w:val="18"/>
        </w:rPr>
      </w:pPr>
      <w:r w:rsidRPr="00944988">
        <w:rPr>
          <w:sz w:val="18"/>
          <w:szCs w:val="18"/>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14:paraId="44C6E4C8" w14:textId="77777777" w:rsidR="007E7E3F" w:rsidRPr="00944988" w:rsidRDefault="007E7E3F" w:rsidP="007E7E3F">
      <w:pPr>
        <w:ind w:firstLine="720"/>
        <w:jc w:val="both"/>
        <w:rPr>
          <w:sz w:val="18"/>
          <w:szCs w:val="18"/>
        </w:rPr>
      </w:pPr>
      <w:r w:rsidRPr="00944988">
        <w:rPr>
          <w:sz w:val="18"/>
          <w:szCs w:val="18"/>
        </w:rPr>
        <w:t>2. Березняковское муниципальное образование состоит из объединенных общей территорией следующих населенных пунктов: п. Березняки, п. Игирма.</w:t>
      </w:r>
    </w:p>
    <w:p w14:paraId="1D43B363" w14:textId="77777777" w:rsidR="007E7E3F" w:rsidRPr="00944988" w:rsidRDefault="007E7E3F" w:rsidP="007E7E3F">
      <w:pPr>
        <w:ind w:firstLine="720"/>
        <w:jc w:val="both"/>
        <w:rPr>
          <w:sz w:val="18"/>
          <w:szCs w:val="18"/>
        </w:rPr>
      </w:pPr>
      <w:r w:rsidRPr="00944988">
        <w:rPr>
          <w:sz w:val="18"/>
          <w:szCs w:val="18"/>
        </w:rPr>
        <w:t>3. Административным центром Березняковского муниципального образования является п. Березняки.</w:t>
      </w:r>
    </w:p>
    <w:p w14:paraId="0CEE2EC9" w14:textId="77777777" w:rsidR="007E7E3F" w:rsidRPr="00944988" w:rsidRDefault="007E7E3F" w:rsidP="007E7E3F">
      <w:pPr>
        <w:ind w:firstLine="720"/>
        <w:jc w:val="both"/>
        <w:rPr>
          <w:b/>
          <w:sz w:val="18"/>
          <w:szCs w:val="18"/>
        </w:rPr>
      </w:pPr>
      <w:r w:rsidRPr="00944988">
        <w:rPr>
          <w:b/>
          <w:sz w:val="18"/>
          <w:szCs w:val="18"/>
        </w:rPr>
        <w:t>Статья 2. Структура органов местного самоуправления</w:t>
      </w:r>
    </w:p>
    <w:p w14:paraId="27FD08DA" w14:textId="77777777" w:rsidR="007E7E3F" w:rsidRPr="00944988" w:rsidRDefault="007E7E3F" w:rsidP="007E7E3F">
      <w:pPr>
        <w:ind w:firstLine="720"/>
        <w:jc w:val="both"/>
        <w:rPr>
          <w:sz w:val="18"/>
          <w:szCs w:val="18"/>
        </w:rPr>
      </w:pPr>
      <w:r w:rsidRPr="00944988">
        <w:rPr>
          <w:sz w:val="18"/>
          <w:szCs w:val="18"/>
        </w:rPr>
        <w:t>1. Структуру органов местного самоуправления Березняковского муниципального образования составляют:</w:t>
      </w:r>
    </w:p>
    <w:p w14:paraId="3149507D" w14:textId="77777777" w:rsidR="007E7E3F" w:rsidRPr="00944988" w:rsidRDefault="007E7E3F" w:rsidP="007E7E3F">
      <w:pPr>
        <w:ind w:firstLine="720"/>
        <w:jc w:val="both"/>
        <w:rPr>
          <w:sz w:val="18"/>
          <w:szCs w:val="18"/>
        </w:rPr>
      </w:pPr>
      <w:r w:rsidRPr="00944988">
        <w:rPr>
          <w:sz w:val="18"/>
          <w:szCs w:val="18"/>
        </w:rPr>
        <w:t>1) представительный орган поселения – Дума Березняковского муниципального образования (далее – Дума Поселения);</w:t>
      </w:r>
    </w:p>
    <w:p w14:paraId="64A19536" w14:textId="77777777" w:rsidR="007E7E3F" w:rsidRPr="00944988" w:rsidRDefault="007E7E3F" w:rsidP="007E7E3F">
      <w:pPr>
        <w:ind w:firstLine="720"/>
        <w:jc w:val="both"/>
        <w:rPr>
          <w:sz w:val="18"/>
          <w:szCs w:val="18"/>
        </w:rPr>
      </w:pPr>
      <w:r w:rsidRPr="00944988">
        <w:rPr>
          <w:sz w:val="18"/>
          <w:szCs w:val="18"/>
        </w:rPr>
        <w:t>2) глава Березняковского муниципального (далее – Глава Поселения или Глава муниципального образования);</w:t>
      </w:r>
    </w:p>
    <w:p w14:paraId="25E63599" w14:textId="77777777" w:rsidR="007E7E3F" w:rsidRPr="00944988" w:rsidRDefault="007E7E3F" w:rsidP="007E7E3F">
      <w:pPr>
        <w:ind w:firstLine="720"/>
        <w:jc w:val="both"/>
        <w:rPr>
          <w:sz w:val="18"/>
          <w:szCs w:val="18"/>
        </w:rPr>
      </w:pPr>
      <w:r w:rsidRPr="00944988">
        <w:rPr>
          <w:sz w:val="18"/>
          <w:szCs w:val="18"/>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14:paraId="0BA30787" w14:textId="77777777" w:rsidR="007E7E3F" w:rsidRPr="00944988" w:rsidRDefault="007E7E3F" w:rsidP="007E7E3F">
      <w:pPr>
        <w:ind w:firstLine="720"/>
        <w:jc w:val="both"/>
        <w:rPr>
          <w:sz w:val="18"/>
          <w:szCs w:val="18"/>
        </w:rPr>
      </w:pPr>
      <w:r w:rsidRPr="00944988">
        <w:rPr>
          <w:sz w:val="18"/>
          <w:szCs w:val="18"/>
        </w:rPr>
        <w:t>4) контрольно-счетный орган поселения (далее – контрольно-счетный орган).</w:t>
      </w:r>
    </w:p>
    <w:p w14:paraId="08646A76" w14:textId="77777777" w:rsidR="007E7E3F" w:rsidRPr="00944988" w:rsidRDefault="007E7E3F" w:rsidP="007E7E3F">
      <w:pPr>
        <w:ind w:firstLine="720"/>
        <w:jc w:val="both"/>
        <w:rPr>
          <w:sz w:val="18"/>
          <w:szCs w:val="18"/>
        </w:rPr>
      </w:pPr>
      <w:r w:rsidRPr="00944988">
        <w:rPr>
          <w:sz w:val="18"/>
          <w:szCs w:val="18"/>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0F54EEFC"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14:paraId="48610347" w14:textId="77777777" w:rsidR="007E7E3F" w:rsidRPr="00944988" w:rsidRDefault="007E7E3F" w:rsidP="007E7E3F">
      <w:pPr>
        <w:autoSpaceDE w:val="0"/>
        <w:autoSpaceDN w:val="0"/>
        <w:adjustRightInd w:val="0"/>
        <w:ind w:firstLine="709"/>
        <w:jc w:val="both"/>
        <w:outlineLvl w:val="1"/>
        <w:rPr>
          <w:bCs/>
          <w:sz w:val="18"/>
          <w:szCs w:val="18"/>
        </w:rPr>
      </w:pPr>
      <w:r w:rsidRPr="00944988">
        <w:rPr>
          <w:sz w:val="18"/>
          <w:szCs w:val="18"/>
        </w:rPr>
        <w:t xml:space="preserve">4. </w:t>
      </w:r>
      <w:r w:rsidRPr="00944988">
        <w:rPr>
          <w:bCs/>
          <w:sz w:val="18"/>
          <w:szCs w:val="1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1E16EE1D" w14:textId="77777777" w:rsidR="007E7E3F" w:rsidRPr="00944988" w:rsidRDefault="007E7E3F" w:rsidP="007E7E3F">
      <w:pPr>
        <w:ind w:firstLine="720"/>
        <w:jc w:val="both"/>
        <w:rPr>
          <w:b/>
          <w:sz w:val="18"/>
          <w:szCs w:val="18"/>
        </w:rPr>
      </w:pPr>
      <w:r w:rsidRPr="00944988">
        <w:rPr>
          <w:b/>
          <w:sz w:val="18"/>
          <w:szCs w:val="18"/>
        </w:rPr>
        <w:t>Статья 3. Муниципальные правовые акты</w:t>
      </w:r>
    </w:p>
    <w:p w14:paraId="1B2D1731" w14:textId="77777777" w:rsidR="007E7E3F" w:rsidRPr="00944988" w:rsidRDefault="007E7E3F" w:rsidP="007E7E3F">
      <w:pPr>
        <w:ind w:firstLine="720"/>
        <w:jc w:val="both"/>
        <w:rPr>
          <w:sz w:val="18"/>
          <w:szCs w:val="18"/>
        </w:rPr>
      </w:pPr>
      <w:r w:rsidRPr="00944988">
        <w:rPr>
          <w:sz w:val="18"/>
          <w:szCs w:val="18"/>
        </w:rPr>
        <w:t>1. Муниципальными правовыми актами являются:</w:t>
      </w:r>
    </w:p>
    <w:p w14:paraId="2BDF6AC6" w14:textId="77777777" w:rsidR="007E7E3F" w:rsidRPr="00944988" w:rsidRDefault="007E7E3F" w:rsidP="007E7E3F">
      <w:pPr>
        <w:ind w:firstLine="720"/>
        <w:jc w:val="both"/>
        <w:rPr>
          <w:sz w:val="18"/>
          <w:szCs w:val="18"/>
        </w:rPr>
      </w:pPr>
      <w:r w:rsidRPr="00944988">
        <w:rPr>
          <w:sz w:val="18"/>
          <w:szCs w:val="18"/>
        </w:rPr>
        <w:t>1) устав муниципального образования, правовые акты, принятые на местном референдуме;</w:t>
      </w:r>
    </w:p>
    <w:p w14:paraId="350FFBB5" w14:textId="77777777" w:rsidR="007E7E3F" w:rsidRPr="00944988" w:rsidRDefault="007E7E3F" w:rsidP="007E7E3F">
      <w:pPr>
        <w:ind w:firstLine="720"/>
        <w:jc w:val="both"/>
        <w:rPr>
          <w:sz w:val="18"/>
          <w:szCs w:val="18"/>
        </w:rPr>
      </w:pPr>
      <w:r w:rsidRPr="00944988">
        <w:rPr>
          <w:sz w:val="18"/>
          <w:szCs w:val="18"/>
        </w:rPr>
        <w:t>2) нормативные и иные правовые акты Думы Поселения;</w:t>
      </w:r>
    </w:p>
    <w:p w14:paraId="4138170F" w14:textId="77777777" w:rsidR="007E7E3F" w:rsidRPr="00944988" w:rsidRDefault="007E7E3F" w:rsidP="007E7E3F">
      <w:pPr>
        <w:ind w:firstLine="720"/>
        <w:jc w:val="both"/>
        <w:rPr>
          <w:sz w:val="18"/>
          <w:szCs w:val="18"/>
        </w:rPr>
      </w:pPr>
      <w:r w:rsidRPr="00944988">
        <w:rPr>
          <w:sz w:val="18"/>
          <w:szCs w:val="18"/>
        </w:rPr>
        <w:lastRenderedPageBreak/>
        <w:t>3) правовые акты Главы Поселения, администрации Поселения акты контрольно-счетного органа</w:t>
      </w:r>
      <w:r w:rsidRPr="00944988">
        <w:rPr>
          <w:color w:val="FF0000"/>
          <w:sz w:val="18"/>
          <w:szCs w:val="18"/>
        </w:rPr>
        <w:t>.</w:t>
      </w:r>
    </w:p>
    <w:p w14:paraId="1FD97F28" w14:textId="77777777" w:rsidR="007E7E3F" w:rsidRPr="00944988" w:rsidRDefault="007E7E3F" w:rsidP="007E7E3F">
      <w:pPr>
        <w:ind w:firstLine="720"/>
        <w:jc w:val="both"/>
        <w:rPr>
          <w:sz w:val="18"/>
          <w:szCs w:val="18"/>
        </w:rPr>
      </w:pPr>
      <w:r w:rsidRPr="00944988">
        <w:rPr>
          <w:sz w:val="18"/>
          <w:szCs w:val="18"/>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14:paraId="75EFD9CD" w14:textId="77777777" w:rsidR="007E7E3F" w:rsidRPr="00944988" w:rsidRDefault="007E7E3F" w:rsidP="007E7E3F">
      <w:pPr>
        <w:ind w:firstLine="720"/>
        <w:jc w:val="both"/>
        <w:rPr>
          <w:sz w:val="18"/>
          <w:szCs w:val="18"/>
        </w:rPr>
      </w:pPr>
      <w:r w:rsidRPr="00944988">
        <w:rPr>
          <w:sz w:val="18"/>
          <w:szCs w:val="18"/>
        </w:rP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14:paraId="0D837720" w14:textId="77777777" w:rsidR="007E7E3F" w:rsidRPr="00944988" w:rsidRDefault="007E7E3F" w:rsidP="007E7E3F">
      <w:pPr>
        <w:ind w:firstLine="720"/>
        <w:jc w:val="both"/>
        <w:rPr>
          <w:color w:val="FF0000"/>
          <w:sz w:val="18"/>
          <w:szCs w:val="18"/>
        </w:rPr>
      </w:pPr>
      <w:r w:rsidRPr="00944988">
        <w:rPr>
          <w:sz w:val="18"/>
          <w:szCs w:val="1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944988">
        <w:rPr>
          <w:i/>
          <w:color w:val="FF0000"/>
          <w:sz w:val="18"/>
          <w:szCs w:val="18"/>
        </w:rPr>
        <w:t>.</w:t>
      </w:r>
    </w:p>
    <w:p w14:paraId="077DBE9A" w14:textId="77777777" w:rsidR="007E7E3F" w:rsidRPr="00944988" w:rsidRDefault="007E7E3F" w:rsidP="007E7E3F">
      <w:pPr>
        <w:ind w:firstLine="720"/>
        <w:jc w:val="both"/>
        <w:rPr>
          <w:sz w:val="18"/>
          <w:szCs w:val="18"/>
        </w:rPr>
      </w:pPr>
      <w:r w:rsidRPr="00944988">
        <w:rPr>
          <w:sz w:val="18"/>
          <w:szCs w:val="1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7E05C15B" w14:textId="77777777" w:rsidR="007E7E3F" w:rsidRPr="00944988" w:rsidRDefault="007E7E3F" w:rsidP="007E7E3F">
      <w:pPr>
        <w:ind w:firstLine="720"/>
        <w:jc w:val="both"/>
        <w:rPr>
          <w:sz w:val="18"/>
          <w:szCs w:val="18"/>
        </w:rPr>
      </w:pPr>
      <w:r w:rsidRPr="00944988">
        <w:rPr>
          <w:sz w:val="18"/>
          <w:szCs w:val="18"/>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3DD7AEBA" w14:textId="77777777" w:rsidR="007E7E3F" w:rsidRPr="00944988" w:rsidRDefault="007E7E3F" w:rsidP="007E7E3F">
      <w:pPr>
        <w:ind w:firstLine="720"/>
        <w:jc w:val="both"/>
        <w:rPr>
          <w:sz w:val="18"/>
          <w:szCs w:val="18"/>
        </w:rPr>
      </w:pPr>
      <w:r w:rsidRPr="00944988">
        <w:rPr>
          <w:sz w:val="18"/>
          <w:szCs w:val="18"/>
        </w:rPr>
        <w:t>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14:paraId="1656FA5A" w14:textId="77777777" w:rsidR="007E7E3F" w:rsidRPr="00944988" w:rsidRDefault="007E7E3F" w:rsidP="007E7E3F">
      <w:pPr>
        <w:ind w:firstLine="720"/>
        <w:jc w:val="both"/>
        <w:rPr>
          <w:sz w:val="18"/>
          <w:szCs w:val="18"/>
        </w:rPr>
      </w:pPr>
      <w:r w:rsidRPr="00944988">
        <w:rPr>
          <w:sz w:val="18"/>
          <w:szCs w:val="18"/>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F566F5B" w14:textId="77777777" w:rsidR="007E7E3F" w:rsidRPr="00944988" w:rsidRDefault="007E7E3F" w:rsidP="007E7E3F">
      <w:pPr>
        <w:ind w:firstLine="720"/>
        <w:jc w:val="both"/>
        <w:rPr>
          <w:b/>
          <w:sz w:val="18"/>
          <w:szCs w:val="18"/>
        </w:rPr>
      </w:pPr>
      <w:r w:rsidRPr="00944988">
        <w:rPr>
          <w:b/>
          <w:sz w:val="18"/>
          <w:szCs w:val="18"/>
        </w:rPr>
        <w:t>Статья 4. Официальные символы</w:t>
      </w:r>
    </w:p>
    <w:p w14:paraId="18FBD64C" w14:textId="77777777" w:rsidR="007E7E3F" w:rsidRPr="00944988" w:rsidRDefault="007E7E3F" w:rsidP="007E7E3F">
      <w:pPr>
        <w:ind w:firstLine="720"/>
        <w:jc w:val="both"/>
        <w:rPr>
          <w:sz w:val="18"/>
          <w:szCs w:val="18"/>
        </w:rPr>
      </w:pPr>
      <w:r w:rsidRPr="00944988">
        <w:rPr>
          <w:sz w:val="18"/>
          <w:szCs w:val="18"/>
        </w:rPr>
        <w:t>Официальными символами Березняковского муниципального образования являются герб и флаг.</w:t>
      </w:r>
    </w:p>
    <w:p w14:paraId="1058DD8E" w14:textId="77777777" w:rsidR="007E7E3F" w:rsidRPr="00944988" w:rsidRDefault="007E7E3F" w:rsidP="007E7E3F">
      <w:pPr>
        <w:ind w:firstLine="720"/>
        <w:jc w:val="both"/>
        <w:rPr>
          <w:sz w:val="18"/>
          <w:szCs w:val="18"/>
        </w:rPr>
      </w:pPr>
      <w:r w:rsidRPr="00944988">
        <w:rPr>
          <w:sz w:val="18"/>
          <w:szCs w:val="18"/>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14:paraId="2C33FBF2" w14:textId="77777777" w:rsidR="007E7E3F" w:rsidRPr="00944988" w:rsidRDefault="007E7E3F" w:rsidP="007E7E3F">
      <w:pPr>
        <w:pStyle w:val="ConsNormal"/>
        <w:ind w:firstLine="709"/>
        <w:jc w:val="both"/>
        <w:rPr>
          <w:rFonts w:ascii="Times New Roman" w:hAnsi="Times New Roman"/>
          <w:b/>
          <w:color w:val="000000" w:themeColor="text1"/>
          <w:sz w:val="18"/>
          <w:szCs w:val="18"/>
        </w:rPr>
      </w:pPr>
      <w:r w:rsidRPr="00944988">
        <w:rPr>
          <w:rFonts w:ascii="Times New Roman" w:hAnsi="Times New Roman"/>
          <w:b/>
          <w:color w:val="000000" w:themeColor="text1"/>
          <w:sz w:val="18"/>
          <w:szCs w:val="18"/>
        </w:rPr>
        <w:t>Статья 5. Вопросы местного значения Поселения</w:t>
      </w:r>
    </w:p>
    <w:p w14:paraId="6155305B" w14:textId="77777777" w:rsidR="007E7E3F" w:rsidRPr="00944988" w:rsidRDefault="007E7E3F" w:rsidP="007E7E3F">
      <w:pPr>
        <w:pStyle w:val="ConsNormal"/>
        <w:ind w:firstLine="709"/>
        <w:jc w:val="both"/>
        <w:rPr>
          <w:rFonts w:ascii="Times New Roman" w:hAnsi="Times New Roman"/>
          <w:color w:val="000000" w:themeColor="text1"/>
          <w:sz w:val="18"/>
          <w:szCs w:val="18"/>
        </w:rPr>
      </w:pPr>
    </w:p>
    <w:p w14:paraId="1C2CEACD" w14:textId="77777777" w:rsidR="007E7E3F" w:rsidRPr="00944988" w:rsidRDefault="007E7E3F" w:rsidP="007E7E3F">
      <w:pPr>
        <w:pStyle w:val="ConsNormal"/>
        <w:ind w:firstLine="709"/>
        <w:jc w:val="both"/>
        <w:rPr>
          <w:rFonts w:ascii="Times New Roman" w:hAnsi="Times New Roman"/>
          <w:color w:val="000000" w:themeColor="text1"/>
          <w:sz w:val="18"/>
          <w:szCs w:val="18"/>
        </w:rPr>
      </w:pPr>
      <w:r w:rsidRPr="00944988">
        <w:rPr>
          <w:rFonts w:ascii="Times New Roman" w:hAnsi="Times New Roman"/>
          <w:color w:val="000000" w:themeColor="text1"/>
          <w:sz w:val="18"/>
          <w:szCs w:val="18"/>
        </w:rPr>
        <w:t>1. В соответствии с Федеральным законом № 131-ФЗ к вопросам местного значения Поселения относятся:</w:t>
      </w:r>
    </w:p>
    <w:p w14:paraId="023888DA"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DE6C685"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 установление, изменение и отмена местных налогов и сборов поселения;</w:t>
      </w:r>
    </w:p>
    <w:p w14:paraId="295AC66B"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3) владение, пользование и распоряжение имуществом, находящимся в муниципальной собственности поселения;</w:t>
      </w:r>
    </w:p>
    <w:p w14:paraId="1A7AC925"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38354D9"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4988">
        <w:rPr>
          <w:sz w:val="18"/>
          <w:szCs w:val="18"/>
        </w:rPr>
        <w:t>организация дорожного движения</w:t>
      </w:r>
      <w:r w:rsidRPr="00944988">
        <w:rPr>
          <w:iCs/>
          <w:sz w:val="18"/>
          <w:szCs w:val="1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944988">
          <w:rPr>
            <w:iCs/>
            <w:color w:val="0000FF"/>
            <w:sz w:val="18"/>
            <w:szCs w:val="18"/>
          </w:rPr>
          <w:t>законодательством</w:t>
        </w:r>
      </w:hyperlink>
      <w:r w:rsidRPr="00944988">
        <w:rPr>
          <w:iCs/>
          <w:sz w:val="18"/>
          <w:szCs w:val="18"/>
        </w:rPr>
        <w:t xml:space="preserve"> Российской Федерации;</w:t>
      </w:r>
    </w:p>
    <w:p w14:paraId="105B02D2"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44988">
          <w:rPr>
            <w:iCs/>
            <w:color w:val="0000FF"/>
            <w:sz w:val="18"/>
            <w:szCs w:val="18"/>
          </w:rPr>
          <w:t>законодательством</w:t>
        </w:r>
      </w:hyperlink>
      <w:r w:rsidRPr="00944988">
        <w:rPr>
          <w:iCs/>
          <w:sz w:val="18"/>
          <w:szCs w:val="18"/>
        </w:rPr>
        <w:t>;</w:t>
      </w:r>
    </w:p>
    <w:p w14:paraId="0E87DAAE"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CDCF505"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3B06FF3"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9) участие в предупреждении и ликвидации последствий чрезвычайных ситуаций в границах поселения;</w:t>
      </w:r>
    </w:p>
    <w:p w14:paraId="72C37A6B"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10) обеспечение первичных мер пожарной безопасности в границах населенных пунктов поселения;</w:t>
      </w:r>
    </w:p>
    <w:p w14:paraId="503C3D1A"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11) создание условий для обеспечения жителей поселения услугами связи, общественного питания, торговли и бытового обслуживания;</w:t>
      </w:r>
    </w:p>
    <w:p w14:paraId="3200ED61"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12) организация библиотечного обслуживания населения, комплектование и обеспечение сохранности библиотечных фондов библиотек поселения;</w:t>
      </w:r>
    </w:p>
    <w:p w14:paraId="689F8165"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13) создание условий для организации досуга и обеспечения жителей поселения услугами организаций культуры;</w:t>
      </w:r>
    </w:p>
    <w:p w14:paraId="4A33F3C1"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61B1AD0"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8E08664"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8906239"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61511E0"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18) формирование архивных фондов поселения;</w:t>
      </w:r>
    </w:p>
    <w:p w14:paraId="015BB13F"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 xml:space="preserve">19) </w:t>
      </w:r>
      <w:r w:rsidRPr="00944988">
        <w:rPr>
          <w:sz w:val="18"/>
          <w:szCs w:val="18"/>
        </w:rPr>
        <w:t>участие в организации деятельности по накоплению (в том числе раздельному накоплению) и транспортированию твердых коммунальных отходов</w:t>
      </w:r>
      <w:r w:rsidRPr="00944988">
        <w:rPr>
          <w:iCs/>
          <w:sz w:val="18"/>
          <w:szCs w:val="18"/>
        </w:rPr>
        <w:t>;</w:t>
      </w:r>
    </w:p>
    <w:p w14:paraId="35AB5C75"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0A06D28B"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944988">
          <w:rPr>
            <w:iCs/>
            <w:color w:val="0000FF"/>
            <w:sz w:val="18"/>
            <w:szCs w:val="18"/>
          </w:rPr>
          <w:t>кодексом</w:t>
        </w:r>
      </w:hyperlink>
      <w:r w:rsidRPr="00944988">
        <w:rPr>
          <w:iCs/>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944988">
          <w:rPr>
            <w:iCs/>
            <w:color w:val="0000FF"/>
            <w:sz w:val="18"/>
            <w:szCs w:val="18"/>
          </w:rPr>
          <w:t>кодексом</w:t>
        </w:r>
      </w:hyperlink>
      <w:r w:rsidRPr="00944988">
        <w:rPr>
          <w:iCs/>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944988">
        <w:rPr>
          <w:sz w:val="18"/>
          <w:szCs w:val="1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Pr="00944988">
        <w:rPr>
          <w:sz w:val="18"/>
          <w:szCs w:val="18"/>
        </w:rPr>
        <w:lastRenderedPageBreak/>
        <w:t>приведения в соответствие с установленными требованиями в случаях, предусмотренных Градостроительным кодексом Российской Федерации</w:t>
      </w:r>
      <w:r w:rsidRPr="00944988">
        <w:rPr>
          <w:iCs/>
          <w:sz w:val="18"/>
          <w:szCs w:val="18"/>
        </w:rPr>
        <w:t>;</w:t>
      </w:r>
    </w:p>
    <w:p w14:paraId="42C7DBDD"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84A7E10"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23) организация ритуальных услуг и содержание мест захоронения;</w:t>
      </w:r>
    </w:p>
    <w:p w14:paraId="2CD2D7F2"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FB3383B"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25) осуществление мероприятий по обеспечению безопасности людей на водных объектах, охране их жизни и здоровья;</w:t>
      </w:r>
    </w:p>
    <w:p w14:paraId="0980F6B2"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26) содействие в развитии сельскохозяйственного производства, создание условий для развития малого и среднего предпринимательства;</w:t>
      </w:r>
    </w:p>
    <w:p w14:paraId="3384B42D"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27) организация и осуществление мероприятий по работе с детьми и молодежью в поселении;</w:t>
      </w:r>
    </w:p>
    <w:p w14:paraId="0500EDF4"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FB567AF" w14:textId="77777777" w:rsidR="007E7E3F" w:rsidRPr="00944988" w:rsidRDefault="007E7E3F" w:rsidP="007E7E3F">
      <w:pPr>
        <w:autoSpaceDE w:val="0"/>
        <w:autoSpaceDN w:val="0"/>
        <w:adjustRightInd w:val="0"/>
        <w:ind w:firstLine="540"/>
        <w:jc w:val="both"/>
        <w:rPr>
          <w:iCs/>
          <w:sz w:val="18"/>
          <w:szCs w:val="18"/>
        </w:rPr>
      </w:pPr>
      <w:r w:rsidRPr="00944988">
        <w:rPr>
          <w:iCs/>
          <w:sz w:val="18"/>
          <w:szCs w:val="18"/>
        </w:rPr>
        <w:t>29) осуществление мер по противодействию коррупции в границах поселения.»</w:t>
      </w:r>
    </w:p>
    <w:p w14:paraId="5D242203"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6. Права органов местного самоуправления Поселения на решение вопросов, не отнесённых к вопросам местного значения</w:t>
      </w:r>
    </w:p>
    <w:p w14:paraId="4E39A9C7" w14:textId="77777777" w:rsidR="007E7E3F" w:rsidRPr="00944988" w:rsidRDefault="007E7E3F" w:rsidP="007E7E3F">
      <w:pPr>
        <w:pStyle w:val="ConsNormal"/>
        <w:ind w:firstLine="709"/>
        <w:jc w:val="both"/>
        <w:rPr>
          <w:rFonts w:ascii="Times New Roman" w:hAnsi="Times New Roman"/>
          <w:b/>
          <w:sz w:val="18"/>
          <w:szCs w:val="18"/>
        </w:rPr>
      </w:pPr>
    </w:p>
    <w:p w14:paraId="15330539" w14:textId="77777777" w:rsidR="007E7E3F" w:rsidRPr="00944988" w:rsidRDefault="007E7E3F" w:rsidP="007E7E3F">
      <w:pPr>
        <w:pStyle w:val="ConsPlusNormal"/>
        <w:widowControl/>
        <w:ind w:firstLine="709"/>
        <w:jc w:val="both"/>
        <w:rPr>
          <w:rFonts w:ascii="Times New Roman" w:hAnsi="Times New Roman" w:cs="Times New Roman"/>
          <w:color w:val="000000" w:themeColor="text1"/>
          <w:sz w:val="18"/>
          <w:szCs w:val="18"/>
        </w:rPr>
      </w:pPr>
      <w:r w:rsidRPr="00944988">
        <w:rPr>
          <w:rFonts w:ascii="Times New Roman" w:hAnsi="Times New Roman" w:cs="Times New Roman"/>
          <w:color w:val="000000" w:themeColor="text1"/>
          <w:sz w:val="18"/>
          <w:szCs w:val="18"/>
        </w:rPr>
        <w:t>1. Органы местного самоуправления Поселения имеют право на:</w:t>
      </w:r>
    </w:p>
    <w:p w14:paraId="615C0B96" w14:textId="77777777" w:rsidR="007E7E3F" w:rsidRPr="00944988" w:rsidRDefault="007E7E3F" w:rsidP="007E7E3F">
      <w:pPr>
        <w:pStyle w:val="ConsPlusNormal"/>
        <w:widowControl/>
        <w:ind w:firstLine="709"/>
        <w:jc w:val="both"/>
        <w:rPr>
          <w:rFonts w:ascii="Times New Roman" w:hAnsi="Times New Roman" w:cs="Times New Roman"/>
          <w:color w:val="000000" w:themeColor="text1"/>
          <w:sz w:val="18"/>
          <w:szCs w:val="18"/>
        </w:rPr>
      </w:pPr>
      <w:r w:rsidRPr="00944988">
        <w:rPr>
          <w:rFonts w:ascii="Times New Roman" w:hAnsi="Times New Roman" w:cs="Times New Roman"/>
          <w:color w:val="000000" w:themeColor="text1"/>
          <w:sz w:val="18"/>
          <w:szCs w:val="18"/>
        </w:rPr>
        <w:t>1) создание музеев Поселения;</w:t>
      </w:r>
    </w:p>
    <w:p w14:paraId="233555F5" w14:textId="77777777" w:rsidR="007E7E3F" w:rsidRPr="00944988" w:rsidRDefault="007E7E3F" w:rsidP="007E7E3F">
      <w:pPr>
        <w:pStyle w:val="ConsPlusNormal"/>
        <w:widowControl/>
        <w:ind w:firstLine="709"/>
        <w:jc w:val="both"/>
        <w:rPr>
          <w:rFonts w:ascii="Times New Roman" w:hAnsi="Times New Roman" w:cs="Times New Roman"/>
          <w:color w:val="000000" w:themeColor="text1"/>
          <w:sz w:val="18"/>
          <w:szCs w:val="18"/>
        </w:rPr>
      </w:pPr>
      <w:r w:rsidRPr="00944988">
        <w:rPr>
          <w:rFonts w:ascii="Times New Roman" w:hAnsi="Times New Roman" w:cs="Times New Roman"/>
          <w:color w:val="000000" w:themeColor="text1"/>
          <w:sz w:val="18"/>
          <w:szCs w:val="18"/>
        </w:rPr>
        <w:t>2) совершение нотариальных действий, предусмотренных законодательством, в случае отсутствия в Поселении нотариуса;</w:t>
      </w:r>
    </w:p>
    <w:p w14:paraId="502F5106" w14:textId="77777777" w:rsidR="007E7E3F" w:rsidRPr="00944988" w:rsidRDefault="007E7E3F" w:rsidP="007E7E3F">
      <w:pPr>
        <w:pStyle w:val="ConsPlusNormal"/>
        <w:widowControl/>
        <w:ind w:firstLine="709"/>
        <w:jc w:val="both"/>
        <w:rPr>
          <w:rFonts w:ascii="Times New Roman" w:hAnsi="Times New Roman" w:cs="Times New Roman"/>
          <w:color w:val="000000" w:themeColor="text1"/>
          <w:sz w:val="18"/>
          <w:szCs w:val="18"/>
        </w:rPr>
      </w:pPr>
      <w:r w:rsidRPr="00944988">
        <w:rPr>
          <w:rFonts w:ascii="Times New Roman" w:hAnsi="Times New Roman" w:cs="Times New Roman"/>
          <w:color w:val="000000" w:themeColor="text1"/>
          <w:sz w:val="18"/>
          <w:szCs w:val="18"/>
        </w:rPr>
        <w:t>3) участие в осуществлении деятельности по опеке и попечительству;</w:t>
      </w:r>
    </w:p>
    <w:p w14:paraId="424435C9" w14:textId="77777777" w:rsidR="007E7E3F" w:rsidRPr="00944988" w:rsidRDefault="007E7E3F" w:rsidP="007E7E3F">
      <w:pPr>
        <w:pStyle w:val="ConsPlusNormal"/>
        <w:widowControl/>
        <w:ind w:firstLine="709"/>
        <w:jc w:val="both"/>
        <w:rPr>
          <w:rFonts w:ascii="Times New Roman" w:hAnsi="Times New Roman" w:cs="Times New Roman"/>
          <w:color w:val="000000" w:themeColor="text1"/>
          <w:sz w:val="18"/>
          <w:szCs w:val="18"/>
        </w:rPr>
      </w:pPr>
      <w:r w:rsidRPr="00944988">
        <w:rPr>
          <w:rFonts w:ascii="Times New Roman" w:hAnsi="Times New Roman" w:cs="Times New Roman"/>
          <w:color w:val="000000" w:themeColor="text1"/>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DD03B5B" w14:textId="77777777" w:rsidR="007E7E3F" w:rsidRPr="00944988" w:rsidRDefault="007E7E3F" w:rsidP="007E7E3F">
      <w:pPr>
        <w:pStyle w:val="ConsPlusNormal"/>
        <w:widowControl/>
        <w:ind w:firstLine="709"/>
        <w:jc w:val="both"/>
        <w:rPr>
          <w:rFonts w:ascii="Times New Roman" w:hAnsi="Times New Roman" w:cs="Times New Roman"/>
          <w:color w:val="000000" w:themeColor="text1"/>
          <w:sz w:val="18"/>
          <w:szCs w:val="18"/>
        </w:rPr>
      </w:pPr>
      <w:r w:rsidRPr="00944988">
        <w:rPr>
          <w:rFonts w:ascii="Times New Roman" w:hAnsi="Times New Roman" w:cs="Times New Roman"/>
          <w:color w:val="000000" w:themeColor="text1"/>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881FC02" w14:textId="77777777" w:rsidR="007E7E3F" w:rsidRPr="00944988" w:rsidRDefault="007E7E3F" w:rsidP="007E7E3F">
      <w:pPr>
        <w:autoSpaceDE w:val="0"/>
        <w:autoSpaceDN w:val="0"/>
        <w:adjustRightInd w:val="0"/>
        <w:ind w:firstLine="709"/>
        <w:jc w:val="both"/>
        <w:rPr>
          <w:color w:val="000000" w:themeColor="text1"/>
          <w:sz w:val="18"/>
          <w:szCs w:val="18"/>
        </w:rPr>
      </w:pPr>
      <w:r w:rsidRPr="00944988">
        <w:rPr>
          <w:color w:val="000000" w:themeColor="text1"/>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DADAC6C" w14:textId="77777777" w:rsidR="007E7E3F" w:rsidRPr="00944988" w:rsidRDefault="007E7E3F" w:rsidP="007E7E3F">
      <w:pPr>
        <w:autoSpaceDE w:val="0"/>
        <w:autoSpaceDN w:val="0"/>
        <w:adjustRightInd w:val="0"/>
        <w:ind w:firstLine="709"/>
        <w:jc w:val="both"/>
        <w:rPr>
          <w:color w:val="000000" w:themeColor="text1"/>
          <w:sz w:val="18"/>
          <w:szCs w:val="18"/>
        </w:rPr>
      </w:pPr>
      <w:r w:rsidRPr="00944988">
        <w:rPr>
          <w:color w:val="000000" w:themeColor="text1"/>
          <w:sz w:val="18"/>
          <w:szCs w:val="18"/>
        </w:rPr>
        <w:t>7) создание муниципальной пожарной охраны;</w:t>
      </w:r>
    </w:p>
    <w:p w14:paraId="4ABC80F4" w14:textId="77777777" w:rsidR="007E7E3F" w:rsidRPr="00944988" w:rsidRDefault="007E7E3F" w:rsidP="007E7E3F">
      <w:pPr>
        <w:autoSpaceDE w:val="0"/>
        <w:autoSpaceDN w:val="0"/>
        <w:adjustRightInd w:val="0"/>
        <w:ind w:firstLine="709"/>
        <w:jc w:val="both"/>
        <w:rPr>
          <w:color w:val="000000" w:themeColor="text1"/>
          <w:sz w:val="18"/>
          <w:szCs w:val="18"/>
        </w:rPr>
      </w:pPr>
      <w:r w:rsidRPr="00944988">
        <w:rPr>
          <w:color w:val="000000" w:themeColor="text1"/>
          <w:sz w:val="18"/>
          <w:szCs w:val="18"/>
        </w:rPr>
        <w:t>8) создание условий для развития туризма;</w:t>
      </w:r>
    </w:p>
    <w:p w14:paraId="3CABE2B0" w14:textId="77777777" w:rsidR="007E7E3F" w:rsidRPr="00944988" w:rsidRDefault="007E7E3F" w:rsidP="007E7E3F">
      <w:pPr>
        <w:autoSpaceDE w:val="0"/>
        <w:autoSpaceDN w:val="0"/>
        <w:adjustRightInd w:val="0"/>
        <w:ind w:firstLine="709"/>
        <w:jc w:val="both"/>
        <w:outlineLvl w:val="0"/>
        <w:rPr>
          <w:color w:val="000000" w:themeColor="text1"/>
          <w:sz w:val="18"/>
          <w:szCs w:val="18"/>
        </w:rPr>
      </w:pPr>
      <w:r w:rsidRPr="00944988">
        <w:rPr>
          <w:color w:val="000000" w:themeColor="text1"/>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9244FCF" w14:textId="77777777" w:rsidR="007E7E3F" w:rsidRPr="00944988" w:rsidRDefault="007E7E3F" w:rsidP="007E7E3F">
      <w:pPr>
        <w:autoSpaceDE w:val="0"/>
        <w:autoSpaceDN w:val="0"/>
        <w:adjustRightInd w:val="0"/>
        <w:ind w:firstLine="709"/>
        <w:jc w:val="both"/>
        <w:outlineLvl w:val="0"/>
        <w:rPr>
          <w:color w:val="000000" w:themeColor="text1"/>
          <w:sz w:val="18"/>
          <w:szCs w:val="18"/>
        </w:rPr>
      </w:pPr>
      <w:r w:rsidRPr="00944988">
        <w:rPr>
          <w:color w:val="000000" w:themeColor="text1"/>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11671D1" w14:textId="77777777" w:rsidR="007E7E3F" w:rsidRPr="00944988" w:rsidRDefault="007E7E3F" w:rsidP="007E7E3F">
      <w:pPr>
        <w:autoSpaceDE w:val="0"/>
        <w:autoSpaceDN w:val="0"/>
        <w:adjustRightInd w:val="0"/>
        <w:ind w:firstLine="709"/>
        <w:jc w:val="both"/>
        <w:outlineLvl w:val="0"/>
        <w:rPr>
          <w:color w:val="000000" w:themeColor="text1"/>
          <w:sz w:val="18"/>
          <w:szCs w:val="18"/>
        </w:rPr>
      </w:pPr>
      <w:r w:rsidRPr="00944988">
        <w:rPr>
          <w:color w:val="000000" w:themeColor="text1"/>
          <w:sz w:val="18"/>
          <w:szCs w:val="1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51952EB" w14:textId="77777777" w:rsidR="007E7E3F" w:rsidRPr="00944988" w:rsidRDefault="007E7E3F" w:rsidP="007E7E3F">
      <w:pPr>
        <w:autoSpaceDE w:val="0"/>
        <w:autoSpaceDN w:val="0"/>
        <w:adjustRightInd w:val="0"/>
        <w:ind w:firstLine="567"/>
        <w:jc w:val="both"/>
        <w:rPr>
          <w:color w:val="000000" w:themeColor="text1"/>
          <w:sz w:val="18"/>
          <w:szCs w:val="18"/>
        </w:rPr>
      </w:pPr>
      <w:r w:rsidRPr="00944988">
        <w:rPr>
          <w:color w:val="000000" w:themeColor="text1"/>
          <w:sz w:val="18"/>
          <w:szCs w:val="18"/>
        </w:rPr>
        <w:t xml:space="preserve">12) осуществление </w:t>
      </w:r>
      <w:r w:rsidRPr="00944988">
        <w:rPr>
          <w:color w:val="000000"/>
          <w:sz w:val="18"/>
          <w:szCs w:val="18"/>
        </w:rPr>
        <w:t>деятельности по обращению с животными без владельцев, обитающими</w:t>
      </w:r>
      <w:r w:rsidRPr="00944988">
        <w:rPr>
          <w:color w:val="000000" w:themeColor="text1"/>
          <w:sz w:val="18"/>
          <w:szCs w:val="18"/>
        </w:rPr>
        <w:t xml:space="preserve"> на территории поселения;</w:t>
      </w:r>
    </w:p>
    <w:p w14:paraId="378EBBBE" w14:textId="77777777" w:rsidR="007E7E3F" w:rsidRPr="00944988" w:rsidRDefault="007E7E3F" w:rsidP="007E7E3F">
      <w:pPr>
        <w:autoSpaceDE w:val="0"/>
        <w:autoSpaceDN w:val="0"/>
        <w:adjustRightInd w:val="0"/>
        <w:ind w:firstLine="567"/>
        <w:jc w:val="both"/>
        <w:rPr>
          <w:color w:val="000000" w:themeColor="text1"/>
          <w:sz w:val="18"/>
          <w:szCs w:val="18"/>
        </w:rPr>
      </w:pPr>
      <w:r w:rsidRPr="00944988">
        <w:rPr>
          <w:color w:val="000000" w:themeColor="text1"/>
          <w:sz w:val="18"/>
          <w:szCs w:val="18"/>
        </w:rPr>
        <w:t xml:space="preserve">13) осуществление мероприятий в сфере профилактики правонарушений, предусмотренных Федеральным </w:t>
      </w:r>
      <w:hyperlink r:id="rId11" w:history="1">
        <w:r w:rsidRPr="00944988">
          <w:rPr>
            <w:color w:val="000000" w:themeColor="text1"/>
            <w:sz w:val="18"/>
            <w:szCs w:val="18"/>
          </w:rPr>
          <w:t>законом</w:t>
        </w:r>
      </w:hyperlink>
      <w:r w:rsidRPr="00944988">
        <w:rPr>
          <w:color w:val="000000" w:themeColor="text1"/>
          <w:sz w:val="18"/>
          <w:szCs w:val="18"/>
        </w:rPr>
        <w:t xml:space="preserve"> «Об основах системы профилактики правонарушений в Российской Федерации».</w:t>
      </w:r>
    </w:p>
    <w:p w14:paraId="79C52E9A" w14:textId="77777777" w:rsidR="007E7E3F" w:rsidRPr="00944988" w:rsidRDefault="007E7E3F" w:rsidP="007E7E3F">
      <w:pPr>
        <w:autoSpaceDE w:val="0"/>
        <w:autoSpaceDN w:val="0"/>
        <w:adjustRightInd w:val="0"/>
        <w:ind w:firstLine="567"/>
        <w:jc w:val="both"/>
        <w:rPr>
          <w:sz w:val="18"/>
          <w:szCs w:val="18"/>
        </w:rPr>
      </w:pPr>
      <w:r w:rsidRPr="00944988">
        <w:rPr>
          <w:sz w:val="18"/>
          <w:szCs w:val="1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C99CE32" w14:textId="77777777" w:rsidR="007E7E3F" w:rsidRPr="00944988" w:rsidRDefault="007E7E3F" w:rsidP="007E7E3F">
      <w:pPr>
        <w:autoSpaceDE w:val="0"/>
        <w:autoSpaceDN w:val="0"/>
        <w:adjustRightInd w:val="0"/>
        <w:ind w:firstLine="567"/>
        <w:jc w:val="both"/>
        <w:rPr>
          <w:color w:val="000000" w:themeColor="text1"/>
          <w:sz w:val="18"/>
          <w:szCs w:val="18"/>
        </w:rPr>
      </w:pPr>
      <w:r w:rsidRPr="00944988">
        <w:rPr>
          <w:color w:val="000000" w:themeColor="text1"/>
          <w:sz w:val="18"/>
          <w:szCs w:val="18"/>
        </w:rPr>
        <w:t>15)</w:t>
      </w:r>
      <w:r w:rsidRPr="00944988">
        <w:rPr>
          <w:sz w:val="18"/>
          <w:szCs w:val="18"/>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3881E91" w14:textId="77777777" w:rsidR="007E7E3F" w:rsidRPr="00944988" w:rsidRDefault="007E7E3F" w:rsidP="007E7E3F">
      <w:pPr>
        <w:autoSpaceDE w:val="0"/>
        <w:autoSpaceDN w:val="0"/>
        <w:adjustRightInd w:val="0"/>
        <w:ind w:firstLine="709"/>
        <w:jc w:val="both"/>
        <w:rPr>
          <w:color w:val="000000" w:themeColor="text1"/>
          <w:sz w:val="18"/>
          <w:szCs w:val="18"/>
        </w:rPr>
      </w:pPr>
      <w:r w:rsidRPr="00944988">
        <w:rPr>
          <w:color w:val="000000" w:themeColor="text1"/>
          <w:sz w:val="18"/>
          <w:szCs w:val="1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w:t>
      </w:r>
      <w:r w:rsidRPr="00944988">
        <w:rPr>
          <w:color w:val="000000" w:themeColor="text1"/>
          <w:sz w:val="18"/>
          <w:szCs w:val="18"/>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0CD3330"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7. Полномочия органов местного самоуправления Поселения по решению вопросов местного значения</w:t>
      </w:r>
    </w:p>
    <w:p w14:paraId="2B315FDA" w14:textId="77777777" w:rsidR="007E7E3F" w:rsidRPr="00944988" w:rsidRDefault="007E7E3F" w:rsidP="007E7E3F">
      <w:pPr>
        <w:pStyle w:val="ConsNormal"/>
        <w:ind w:firstLine="709"/>
        <w:jc w:val="both"/>
        <w:rPr>
          <w:rFonts w:ascii="Times New Roman" w:hAnsi="Times New Roman"/>
          <w:b/>
          <w:sz w:val="18"/>
          <w:szCs w:val="18"/>
        </w:rPr>
      </w:pPr>
    </w:p>
    <w:p w14:paraId="2036F68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14:paraId="779B7133"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14:paraId="2152B687"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2) установление официальных символов Березняковского муниципального образования;</w:t>
      </w:r>
    </w:p>
    <w:p w14:paraId="7D311C66"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01B8092"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4) установление тарифов на услуги, предоставляемые муниципальными предприятиями и учреждениями</w:t>
      </w:r>
      <w:r w:rsidRPr="00944988">
        <w:rPr>
          <w:rFonts w:eastAsia="Calibri"/>
          <w:sz w:val="18"/>
          <w:szCs w:val="18"/>
        </w:rPr>
        <w:t xml:space="preserve"> и работы, выполняемые муниципальными предприятиями и учреждениями,</w:t>
      </w:r>
      <w:r w:rsidRPr="00944988">
        <w:rPr>
          <w:sz w:val="18"/>
          <w:szCs w:val="18"/>
        </w:rPr>
        <w:t xml:space="preserve"> если иное не предусмотрено федеральными законами;</w:t>
      </w:r>
    </w:p>
    <w:p w14:paraId="1A20434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14:paraId="62C18CEC"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6) полномочиями по организации теплоснабжения, предусмотренными Федеральным законом «О теплоснабжении»;</w:t>
      </w:r>
    </w:p>
    <w:p w14:paraId="3648384A" w14:textId="77777777" w:rsidR="007E7E3F" w:rsidRPr="00944988" w:rsidRDefault="007E7E3F" w:rsidP="007E7E3F">
      <w:pPr>
        <w:autoSpaceDE w:val="0"/>
        <w:autoSpaceDN w:val="0"/>
        <w:adjustRightInd w:val="0"/>
        <w:ind w:firstLine="709"/>
        <w:jc w:val="both"/>
        <w:outlineLvl w:val="1"/>
        <w:rPr>
          <w:i/>
          <w:sz w:val="18"/>
          <w:szCs w:val="18"/>
        </w:rPr>
      </w:pPr>
      <w:r w:rsidRPr="00944988">
        <w:rPr>
          <w:sz w:val="18"/>
          <w:szCs w:val="18"/>
        </w:rPr>
        <w:t>6.1. полномочиями в сфере водоснабжения и водоотведения, предусмотренными Федеральным законом «О водоснабжении и водоотведении»</w:t>
      </w:r>
      <w:r w:rsidRPr="00944988">
        <w:rPr>
          <w:i/>
          <w:sz w:val="18"/>
          <w:szCs w:val="18"/>
        </w:rPr>
        <w:t>;</w:t>
      </w:r>
    </w:p>
    <w:p w14:paraId="0BA440B5"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375320B8"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14:paraId="0B1AF8D5"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4C8A985" w14:textId="77777777" w:rsidR="007E7E3F" w:rsidRPr="00944988" w:rsidRDefault="007E7E3F" w:rsidP="007E7E3F">
      <w:pPr>
        <w:autoSpaceDE w:val="0"/>
        <w:autoSpaceDN w:val="0"/>
        <w:adjustRightInd w:val="0"/>
        <w:ind w:firstLine="709"/>
        <w:jc w:val="both"/>
        <w:outlineLvl w:val="1"/>
        <w:rPr>
          <w:iCs/>
          <w:sz w:val="18"/>
          <w:szCs w:val="18"/>
        </w:rPr>
      </w:pPr>
      <w:r w:rsidRPr="00944988">
        <w:rPr>
          <w:iCs/>
          <w:sz w:val="18"/>
          <w:szCs w:val="18"/>
        </w:rPr>
        <w:t xml:space="preserve">8.1) разработка и утверждение </w:t>
      </w:r>
      <w:hyperlink r:id="rId12" w:history="1">
        <w:r w:rsidRPr="00944988">
          <w:rPr>
            <w:iCs/>
            <w:sz w:val="18"/>
            <w:szCs w:val="18"/>
          </w:rPr>
          <w:t>программ</w:t>
        </w:r>
      </w:hyperlink>
      <w:r w:rsidRPr="00944988">
        <w:rPr>
          <w:iCs/>
          <w:sz w:val="18"/>
          <w:szCs w:val="1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944988">
          <w:rPr>
            <w:iCs/>
            <w:sz w:val="18"/>
            <w:szCs w:val="18"/>
          </w:rPr>
          <w:t>требования</w:t>
        </w:r>
      </w:hyperlink>
      <w:r w:rsidRPr="00944988">
        <w:rPr>
          <w:iCs/>
          <w:sz w:val="18"/>
          <w:szCs w:val="18"/>
        </w:rPr>
        <w:t xml:space="preserve"> к которым устанавливаются Правительством Российской Федерации;</w:t>
      </w:r>
    </w:p>
    <w:p w14:paraId="411C1840"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DDB2D48"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10) осуществление международных и внешнеэкономических связей в соответствии с федеральными законами;</w:t>
      </w:r>
    </w:p>
    <w:p w14:paraId="0C6521CA" w14:textId="77777777" w:rsidR="007E7E3F" w:rsidRPr="00944988" w:rsidRDefault="007E7E3F" w:rsidP="007E7E3F">
      <w:pPr>
        <w:autoSpaceDE w:val="0"/>
        <w:autoSpaceDN w:val="0"/>
        <w:adjustRightInd w:val="0"/>
        <w:ind w:firstLine="540"/>
        <w:jc w:val="both"/>
        <w:rPr>
          <w:sz w:val="18"/>
          <w:szCs w:val="18"/>
        </w:rPr>
      </w:pPr>
      <w:r w:rsidRPr="00944988">
        <w:rPr>
          <w:sz w:val="18"/>
          <w:szCs w:val="18"/>
        </w:rPr>
        <w:t xml:space="preserve">11) </w:t>
      </w:r>
      <w:r w:rsidRPr="00944988">
        <w:rPr>
          <w:bCs/>
          <w:sz w:val="18"/>
          <w:szCs w:val="1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944988">
        <w:rPr>
          <w:sz w:val="18"/>
          <w:szCs w:val="1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44988">
        <w:rPr>
          <w:bCs/>
          <w:i/>
          <w:sz w:val="18"/>
          <w:szCs w:val="18"/>
        </w:rPr>
        <w:t>;</w:t>
      </w:r>
    </w:p>
    <w:p w14:paraId="1ECDF4F6"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E3B4C25"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13) иными полномочиями в соответствии с Федеральным законом № 131-ФЗ, настоящим Уставом.</w:t>
      </w:r>
    </w:p>
    <w:p w14:paraId="23E50BEC"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lastRenderedPageBreak/>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1E5B72E2" w14:textId="77777777" w:rsidR="007E7E3F" w:rsidRPr="00944988" w:rsidRDefault="007E7E3F" w:rsidP="007E7E3F">
      <w:pPr>
        <w:widowControl w:val="0"/>
        <w:autoSpaceDE w:val="0"/>
        <w:autoSpaceDN w:val="0"/>
        <w:adjustRightInd w:val="0"/>
        <w:ind w:firstLine="567"/>
        <w:jc w:val="both"/>
        <w:rPr>
          <w:b/>
          <w:kern w:val="2"/>
          <w:sz w:val="18"/>
          <w:szCs w:val="18"/>
        </w:rPr>
      </w:pPr>
      <w:r w:rsidRPr="00944988">
        <w:rPr>
          <w:b/>
          <w:kern w:val="2"/>
          <w:sz w:val="18"/>
          <w:szCs w:val="18"/>
        </w:rPr>
        <w:t>Статья 7.1. Осуществление органами местного самоуправления поселения отдельных государственных полномочий</w:t>
      </w:r>
    </w:p>
    <w:p w14:paraId="4C05C8E0" w14:textId="77777777" w:rsidR="007E7E3F" w:rsidRPr="00944988" w:rsidRDefault="007E7E3F" w:rsidP="007E7E3F">
      <w:pPr>
        <w:ind w:firstLine="567"/>
        <w:jc w:val="both"/>
        <w:rPr>
          <w:sz w:val="18"/>
          <w:szCs w:val="18"/>
        </w:rPr>
      </w:pPr>
      <w:r w:rsidRPr="00944988">
        <w:rPr>
          <w:sz w:val="18"/>
          <w:szCs w:val="18"/>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4F82161" w14:textId="77777777" w:rsidR="007E7E3F" w:rsidRPr="00944988" w:rsidRDefault="007E7E3F" w:rsidP="007E7E3F">
      <w:pPr>
        <w:ind w:firstLine="567"/>
        <w:jc w:val="both"/>
        <w:rPr>
          <w:sz w:val="18"/>
          <w:szCs w:val="18"/>
        </w:rPr>
      </w:pPr>
      <w:r w:rsidRPr="00944988">
        <w:rPr>
          <w:sz w:val="18"/>
          <w:szCs w:val="1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E253E37" w14:textId="77777777" w:rsidR="007E7E3F" w:rsidRPr="00944988" w:rsidRDefault="007E7E3F" w:rsidP="007E7E3F">
      <w:pPr>
        <w:ind w:firstLine="567"/>
        <w:jc w:val="both"/>
        <w:rPr>
          <w:sz w:val="18"/>
          <w:szCs w:val="18"/>
        </w:rPr>
      </w:pPr>
      <w:r w:rsidRPr="00944988">
        <w:rPr>
          <w:sz w:val="18"/>
          <w:szCs w:val="1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45D06B65" w14:textId="77777777" w:rsidR="007E7E3F" w:rsidRPr="00944988" w:rsidRDefault="007E7E3F" w:rsidP="007E7E3F">
      <w:pPr>
        <w:ind w:firstLine="567"/>
        <w:jc w:val="both"/>
        <w:rPr>
          <w:sz w:val="18"/>
          <w:szCs w:val="18"/>
        </w:rPr>
      </w:pPr>
      <w:r w:rsidRPr="00944988">
        <w:rPr>
          <w:sz w:val="18"/>
          <w:szCs w:val="1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67B4C9FF" w14:textId="77777777" w:rsidR="007E7E3F" w:rsidRPr="00944988" w:rsidRDefault="007E7E3F" w:rsidP="007E7E3F">
      <w:pPr>
        <w:ind w:firstLine="567"/>
        <w:jc w:val="both"/>
        <w:rPr>
          <w:sz w:val="18"/>
          <w:szCs w:val="18"/>
        </w:rPr>
      </w:pPr>
      <w:r w:rsidRPr="00944988">
        <w:rPr>
          <w:sz w:val="18"/>
          <w:szCs w:val="1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DB62058" w14:textId="77777777" w:rsidR="007E7E3F" w:rsidRPr="00944988" w:rsidRDefault="007E7E3F" w:rsidP="007E7E3F">
      <w:pPr>
        <w:ind w:firstLine="567"/>
        <w:jc w:val="both"/>
        <w:rPr>
          <w:sz w:val="18"/>
          <w:szCs w:val="18"/>
        </w:rPr>
      </w:pPr>
      <w:r w:rsidRPr="00944988">
        <w:rPr>
          <w:sz w:val="18"/>
          <w:szCs w:val="1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6F03883D" w14:textId="77777777" w:rsidR="007E7E3F" w:rsidRPr="00944988" w:rsidRDefault="007E7E3F" w:rsidP="007E7E3F">
      <w:pPr>
        <w:ind w:firstLine="567"/>
        <w:jc w:val="both"/>
        <w:rPr>
          <w:sz w:val="18"/>
          <w:szCs w:val="18"/>
        </w:rPr>
      </w:pPr>
      <w:r w:rsidRPr="00944988">
        <w:rPr>
          <w:sz w:val="18"/>
          <w:szCs w:val="1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758E75CE" w14:textId="77777777" w:rsidR="007E7E3F" w:rsidRPr="00944988" w:rsidRDefault="007E7E3F" w:rsidP="007E7E3F">
      <w:pPr>
        <w:ind w:firstLine="567"/>
        <w:jc w:val="both"/>
        <w:rPr>
          <w:sz w:val="18"/>
          <w:szCs w:val="18"/>
        </w:rPr>
      </w:pPr>
      <w:r w:rsidRPr="00944988">
        <w:rPr>
          <w:sz w:val="18"/>
          <w:szCs w:val="1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14:paraId="754A6488" w14:textId="77777777" w:rsidR="007E7E3F" w:rsidRPr="00944988" w:rsidRDefault="007E7E3F" w:rsidP="007E7E3F">
      <w:pPr>
        <w:ind w:firstLine="567"/>
        <w:jc w:val="both"/>
        <w:rPr>
          <w:sz w:val="18"/>
          <w:szCs w:val="18"/>
        </w:rPr>
      </w:pPr>
      <w:r w:rsidRPr="00944988">
        <w:rPr>
          <w:sz w:val="18"/>
          <w:szCs w:val="1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14:paraId="41FFA99F" w14:textId="77777777" w:rsidR="007E7E3F" w:rsidRPr="00944988" w:rsidRDefault="007E7E3F" w:rsidP="007E7E3F">
      <w:pPr>
        <w:ind w:firstLine="567"/>
        <w:jc w:val="both"/>
        <w:rPr>
          <w:sz w:val="18"/>
          <w:szCs w:val="18"/>
        </w:rPr>
      </w:pPr>
      <w:r w:rsidRPr="00944988">
        <w:rPr>
          <w:sz w:val="18"/>
          <w:szCs w:val="1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01301BA" w14:textId="77777777" w:rsidR="007E7E3F" w:rsidRPr="00944988" w:rsidRDefault="007E7E3F" w:rsidP="007E7E3F">
      <w:pPr>
        <w:ind w:firstLine="720"/>
        <w:jc w:val="center"/>
        <w:rPr>
          <w:b/>
          <w:sz w:val="18"/>
          <w:szCs w:val="18"/>
        </w:rPr>
      </w:pPr>
      <w:r w:rsidRPr="00944988">
        <w:rPr>
          <w:b/>
          <w:sz w:val="18"/>
          <w:szCs w:val="18"/>
        </w:rPr>
        <w:t>ГЛАВА 2. ФОРМЫ, ПОРЯДОК И ГАРАНТИИ УЧАСТИЯ НАСЕЛЕНИЯ В РЕШЕНИИ ВОПРОСОВ МЕСТНОГО ЗНАЧЕНИЯ</w:t>
      </w:r>
    </w:p>
    <w:p w14:paraId="646F0C38" w14:textId="77777777" w:rsidR="007E7E3F" w:rsidRPr="00944988" w:rsidRDefault="007E7E3F" w:rsidP="007E7E3F">
      <w:pPr>
        <w:ind w:firstLine="720"/>
        <w:jc w:val="both"/>
        <w:rPr>
          <w:b/>
          <w:sz w:val="18"/>
          <w:szCs w:val="18"/>
        </w:rPr>
      </w:pPr>
      <w:r w:rsidRPr="00944988">
        <w:rPr>
          <w:b/>
          <w:sz w:val="18"/>
          <w:szCs w:val="18"/>
        </w:rPr>
        <w:t>Статья 8. Местный референдум</w:t>
      </w:r>
    </w:p>
    <w:p w14:paraId="66D4AEAC" w14:textId="77777777" w:rsidR="007E7E3F" w:rsidRPr="00944988" w:rsidRDefault="007E7E3F" w:rsidP="007E7E3F">
      <w:pPr>
        <w:ind w:firstLine="720"/>
        <w:jc w:val="both"/>
        <w:rPr>
          <w:sz w:val="18"/>
          <w:szCs w:val="18"/>
        </w:rPr>
      </w:pPr>
      <w:r w:rsidRPr="00944988">
        <w:rPr>
          <w:sz w:val="18"/>
          <w:szCs w:val="18"/>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14:paraId="083DE3AA" w14:textId="77777777" w:rsidR="007E7E3F" w:rsidRPr="00944988" w:rsidRDefault="007E7E3F" w:rsidP="007E7E3F">
      <w:pPr>
        <w:ind w:firstLine="720"/>
        <w:jc w:val="both"/>
        <w:rPr>
          <w:sz w:val="18"/>
          <w:szCs w:val="18"/>
        </w:rPr>
      </w:pPr>
      <w:r w:rsidRPr="00944988">
        <w:rPr>
          <w:sz w:val="18"/>
          <w:szCs w:val="18"/>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953A8CE" w14:textId="77777777" w:rsidR="007E7E3F" w:rsidRPr="00944988" w:rsidRDefault="007E7E3F" w:rsidP="007E7E3F">
      <w:pPr>
        <w:ind w:firstLine="709"/>
        <w:jc w:val="both"/>
        <w:rPr>
          <w:sz w:val="18"/>
          <w:szCs w:val="18"/>
        </w:rPr>
      </w:pPr>
      <w:r w:rsidRPr="00944988">
        <w:rPr>
          <w:sz w:val="18"/>
          <w:szCs w:val="18"/>
        </w:rPr>
        <w:t>2. Решение о назначении местного референдума принимается Думой Поселения:</w:t>
      </w:r>
    </w:p>
    <w:p w14:paraId="297FBB9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14:paraId="244C075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3C16D2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по инициативе Думы Поселения и Главы Поселения, выдвинутой ими совместно.</w:t>
      </w:r>
    </w:p>
    <w:p w14:paraId="7E84D930"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14:paraId="498D01D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418C9B9A" w14:textId="77777777" w:rsidR="007E7E3F" w:rsidRPr="00944988" w:rsidRDefault="007E7E3F" w:rsidP="007E7E3F">
      <w:pPr>
        <w:autoSpaceDE w:val="0"/>
        <w:autoSpaceDN w:val="0"/>
        <w:adjustRightInd w:val="0"/>
        <w:ind w:firstLine="709"/>
        <w:jc w:val="both"/>
        <w:rPr>
          <w:bCs/>
          <w:iCs/>
          <w:sz w:val="18"/>
          <w:szCs w:val="18"/>
        </w:rPr>
      </w:pPr>
      <w:r w:rsidRPr="00944988">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4A3A3E82" w14:textId="77777777" w:rsidR="007E7E3F" w:rsidRPr="00944988" w:rsidRDefault="007E7E3F" w:rsidP="007E7E3F">
      <w:pPr>
        <w:autoSpaceDE w:val="0"/>
        <w:autoSpaceDN w:val="0"/>
        <w:adjustRightInd w:val="0"/>
        <w:ind w:firstLine="709"/>
        <w:jc w:val="both"/>
        <w:rPr>
          <w:bCs/>
          <w:iCs/>
          <w:sz w:val="18"/>
          <w:szCs w:val="18"/>
        </w:rPr>
      </w:pPr>
      <w:r w:rsidRPr="00944988">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377CD9B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4BB92F2D" w14:textId="77777777" w:rsidR="007E7E3F" w:rsidRPr="00944988" w:rsidRDefault="007E7E3F" w:rsidP="007E7E3F">
      <w:pPr>
        <w:autoSpaceDE w:val="0"/>
        <w:autoSpaceDN w:val="0"/>
        <w:adjustRightInd w:val="0"/>
        <w:ind w:firstLine="709"/>
        <w:jc w:val="both"/>
        <w:rPr>
          <w:bCs/>
          <w:iCs/>
          <w:sz w:val="18"/>
          <w:szCs w:val="18"/>
        </w:rPr>
      </w:pPr>
      <w:r w:rsidRPr="00944988">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1A53A831" w14:textId="77777777" w:rsidR="007E7E3F" w:rsidRPr="00944988" w:rsidRDefault="007E7E3F" w:rsidP="007E7E3F">
      <w:pPr>
        <w:autoSpaceDE w:val="0"/>
        <w:autoSpaceDN w:val="0"/>
        <w:adjustRightInd w:val="0"/>
        <w:ind w:firstLine="709"/>
        <w:jc w:val="both"/>
        <w:rPr>
          <w:sz w:val="18"/>
          <w:szCs w:val="18"/>
        </w:rPr>
      </w:pPr>
      <w:r w:rsidRPr="00944988">
        <w:rPr>
          <w:bCs/>
          <w:iCs/>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1668274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34B7D9F0"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0C308B6E" w14:textId="77777777" w:rsidR="007E7E3F" w:rsidRPr="00944988" w:rsidRDefault="007E7E3F" w:rsidP="007E7E3F">
      <w:pPr>
        <w:autoSpaceDE w:val="0"/>
        <w:autoSpaceDN w:val="0"/>
        <w:adjustRightInd w:val="0"/>
        <w:ind w:firstLine="709"/>
        <w:jc w:val="both"/>
        <w:rPr>
          <w:bCs/>
          <w:iCs/>
          <w:sz w:val="18"/>
          <w:szCs w:val="18"/>
        </w:rPr>
      </w:pPr>
      <w:r w:rsidRPr="00944988">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3D61BA20" w14:textId="77777777" w:rsidR="007E7E3F" w:rsidRPr="00944988" w:rsidRDefault="007E7E3F" w:rsidP="007E7E3F">
      <w:pPr>
        <w:ind w:firstLine="709"/>
        <w:jc w:val="both"/>
        <w:rPr>
          <w:sz w:val="18"/>
          <w:szCs w:val="18"/>
        </w:rPr>
      </w:pPr>
      <w:r w:rsidRPr="00944988">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692E3C2F" w14:textId="77777777" w:rsidR="007E7E3F" w:rsidRPr="00944988" w:rsidRDefault="007E7E3F" w:rsidP="007E7E3F">
      <w:pPr>
        <w:ind w:firstLine="709"/>
        <w:jc w:val="both"/>
        <w:rPr>
          <w:sz w:val="18"/>
          <w:szCs w:val="18"/>
        </w:rPr>
      </w:pPr>
      <w:r w:rsidRPr="00944988">
        <w:rPr>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2DC7B9C2" w14:textId="77777777" w:rsidR="007E7E3F" w:rsidRPr="00944988" w:rsidRDefault="007E7E3F" w:rsidP="007E7E3F">
      <w:pPr>
        <w:ind w:firstLine="709"/>
        <w:jc w:val="both"/>
        <w:rPr>
          <w:sz w:val="18"/>
          <w:szCs w:val="18"/>
        </w:rPr>
      </w:pPr>
      <w:r w:rsidRPr="00944988">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622E036B" w14:textId="77777777" w:rsidR="007E7E3F" w:rsidRPr="00944988" w:rsidRDefault="007E7E3F" w:rsidP="007E7E3F">
      <w:pPr>
        <w:pStyle w:val="ConsNormal"/>
        <w:ind w:firstLine="709"/>
        <w:jc w:val="both"/>
        <w:rPr>
          <w:rFonts w:ascii="Times New Roman" w:hAnsi="Times New Roman"/>
          <w:bCs/>
          <w:iCs/>
          <w:sz w:val="18"/>
          <w:szCs w:val="18"/>
        </w:rPr>
      </w:pPr>
      <w:r w:rsidRPr="00944988">
        <w:rPr>
          <w:rFonts w:ascii="Times New Roman" w:hAnsi="Times New Roman"/>
          <w:sz w:val="18"/>
          <w:szCs w:val="18"/>
        </w:rPr>
        <w:t>7. Дума Поселения назначает местный референдум в течение 30 дней со дня поступления в Думу Поселения</w:t>
      </w:r>
      <w:r w:rsidRPr="00944988">
        <w:rPr>
          <w:rFonts w:ascii="Times New Roman" w:hAnsi="Times New Roman"/>
          <w:color w:val="FF0000"/>
          <w:sz w:val="18"/>
          <w:szCs w:val="18"/>
        </w:rPr>
        <w:t xml:space="preserve"> </w:t>
      </w:r>
      <w:r w:rsidRPr="00944988">
        <w:rPr>
          <w:rFonts w:ascii="Times New Roman" w:hAnsi="Times New Roman"/>
          <w:sz w:val="18"/>
          <w:szCs w:val="18"/>
        </w:rPr>
        <w:t>документов, на основании которых назначается местный референдум.</w:t>
      </w:r>
    </w:p>
    <w:p w14:paraId="1A4605B4" w14:textId="77777777" w:rsidR="007E7E3F" w:rsidRPr="00944988" w:rsidRDefault="007E7E3F" w:rsidP="007E7E3F">
      <w:pPr>
        <w:ind w:firstLine="709"/>
        <w:jc w:val="both"/>
        <w:rPr>
          <w:sz w:val="18"/>
          <w:szCs w:val="18"/>
        </w:rPr>
      </w:pPr>
      <w:r w:rsidRPr="00944988">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0B55781A" w14:textId="77777777" w:rsidR="007E7E3F" w:rsidRPr="00944988" w:rsidRDefault="007E7E3F" w:rsidP="007E7E3F">
      <w:pPr>
        <w:ind w:firstLine="709"/>
        <w:jc w:val="both"/>
        <w:rPr>
          <w:sz w:val="18"/>
          <w:szCs w:val="18"/>
        </w:rPr>
      </w:pPr>
      <w:r w:rsidRPr="00944988">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8ED2947" w14:textId="77777777" w:rsidR="007E7E3F" w:rsidRPr="00944988" w:rsidRDefault="007E7E3F" w:rsidP="007E7E3F">
      <w:pPr>
        <w:ind w:firstLine="709"/>
        <w:jc w:val="both"/>
        <w:rPr>
          <w:sz w:val="18"/>
          <w:szCs w:val="18"/>
        </w:rPr>
      </w:pPr>
      <w:r w:rsidRPr="00944988">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6D556C9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0134015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43239B9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14:paraId="4815439B" w14:textId="77777777" w:rsidR="007E7E3F" w:rsidRPr="00944988" w:rsidRDefault="007E7E3F" w:rsidP="007E7E3F">
      <w:pPr>
        <w:autoSpaceDE w:val="0"/>
        <w:autoSpaceDN w:val="0"/>
        <w:adjustRightInd w:val="0"/>
        <w:ind w:firstLine="709"/>
        <w:jc w:val="both"/>
        <w:outlineLvl w:val="2"/>
        <w:rPr>
          <w:i/>
          <w:sz w:val="18"/>
          <w:szCs w:val="18"/>
        </w:rPr>
      </w:pPr>
      <w:r w:rsidRPr="00944988">
        <w:rPr>
          <w:sz w:val="18"/>
          <w:szCs w:val="18"/>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18181BF5" w14:textId="77777777" w:rsidR="007E7E3F" w:rsidRPr="00944988" w:rsidRDefault="007E7E3F" w:rsidP="007E7E3F">
      <w:pPr>
        <w:ind w:firstLine="720"/>
        <w:jc w:val="both"/>
        <w:rPr>
          <w:b/>
          <w:sz w:val="18"/>
          <w:szCs w:val="18"/>
        </w:rPr>
      </w:pPr>
      <w:r w:rsidRPr="00944988">
        <w:rPr>
          <w:b/>
          <w:bCs/>
          <w:sz w:val="18"/>
          <w:szCs w:val="18"/>
        </w:rPr>
        <w:t xml:space="preserve">Статья 9. </w:t>
      </w:r>
      <w:r w:rsidRPr="00944988">
        <w:rPr>
          <w:b/>
          <w:sz w:val="18"/>
          <w:szCs w:val="18"/>
        </w:rPr>
        <w:t>Муниципальные выборы</w:t>
      </w:r>
    </w:p>
    <w:p w14:paraId="2E8B2B45" w14:textId="77777777" w:rsidR="007E7E3F" w:rsidRPr="00944988" w:rsidRDefault="007E7E3F" w:rsidP="007E7E3F">
      <w:pPr>
        <w:ind w:firstLine="720"/>
        <w:jc w:val="both"/>
        <w:rPr>
          <w:sz w:val="18"/>
          <w:szCs w:val="18"/>
        </w:rPr>
      </w:pPr>
      <w:r w:rsidRPr="00944988">
        <w:rPr>
          <w:sz w:val="18"/>
          <w:szCs w:val="1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2C07C0EC" w14:textId="77777777" w:rsidR="007E7E3F" w:rsidRPr="00944988" w:rsidRDefault="007E7E3F" w:rsidP="007E7E3F">
      <w:pPr>
        <w:ind w:firstLine="720"/>
        <w:jc w:val="both"/>
        <w:rPr>
          <w:sz w:val="18"/>
          <w:szCs w:val="18"/>
        </w:rPr>
      </w:pPr>
      <w:r w:rsidRPr="00944988">
        <w:rPr>
          <w:sz w:val="18"/>
          <w:szCs w:val="1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4080E2D2" w14:textId="77777777" w:rsidR="007E7E3F" w:rsidRPr="00944988" w:rsidRDefault="007E7E3F" w:rsidP="007E7E3F">
      <w:pPr>
        <w:ind w:firstLine="720"/>
        <w:jc w:val="both"/>
        <w:rPr>
          <w:sz w:val="18"/>
          <w:szCs w:val="18"/>
        </w:rPr>
      </w:pPr>
      <w:r w:rsidRPr="00944988">
        <w:rPr>
          <w:sz w:val="18"/>
          <w:szCs w:val="1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2B8A57E6" w14:textId="77777777" w:rsidR="007E7E3F" w:rsidRPr="00944988" w:rsidRDefault="007E7E3F" w:rsidP="007E7E3F">
      <w:pPr>
        <w:ind w:firstLine="720"/>
        <w:jc w:val="both"/>
        <w:rPr>
          <w:sz w:val="18"/>
          <w:szCs w:val="18"/>
        </w:rPr>
      </w:pPr>
      <w:r w:rsidRPr="00944988">
        <w:rPr>
          <w:sz w:val="18"/>
          <w:szCs w:val="1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14:paraId="755AE293" w14:textId="77777777" w:rsidR="007E7E3F" w:rsidRPr="00944988" w:rsidRDefault="007E7E3F" w:rsidP="007E7E3F">
      <w:pPr>
        <w:ind w:firstLine="720"/>
        <w:jc w:val="both"/>
        <w:rPr>
          <w:sz w:val="18"/>
          <w:szCs w:val="18"/>
        </w:rPr>
      </w:pPr>
      <w:r w:rsidRPr="00944988">
        <w:rPr>
          <w:sz w:val="18"/>
          <w:szCs w:val="18"/>
        </w:rPr>
        <w:t xml:space="preserve">4. Подготовка и проведение муниципальных выборов осуществляются в соответствии с федеральным законом, законами Иркутской области. </w:t>
      </w:r>
    </w:p>
    <w:p w14:paraId="3AB3214E" w14:textId="77777777" w:rsidR="007E7E3F" w:rsidRPr="00944988" w:rsidRDefault="007E7E3F" w:rsidP="007E7E3F">
      <w:pPr>
        <w:autoSpaceDE w:val="0"/>
        <w:autoSpaceDN w:val="0"/>
        <w:adjustRightInd w:val="0"/>
        <w:ind w:firstLine="720"/>
        <w:jc w:val="both"/>
        <w:rPr>
          <w:sz w:val="18"/>
          <w:szCs w:val="18"/>
        </w:rPr>
      </w:pPr>
      <w:r w:rsidRPr="00944988">
        <w:rPr>
          <w:sz w:val="18"/>
          <w:szCs w:val="18"/>
        </w:rPr>
        <w:t>5. Выборы Главы Поселения, депутатов Думы Поселения проводятся на основе мажоритарной избирательной системы</w:t>
      </w:r>
      <w:r w:rsidRPr="00944988">
        <w:rPr>
          <w:rStyle w:val="a8"/>
          <w:sz w:val="18"/>
          <w:szCs w:val="18"/>
        </w:rPr>
        <w:footnoteReference w:id="1"/>
      </w:r>
      <w:r w:rsidRPr="00944988">
        <w:rPr>
          <w:sz w:val="18"/>
          <w:szCs w:val="18"/>
        </w:rPr>
        <w:t xml:space="preserve">. </w:t>
      </w:r>
    </w:p>
    <w:p w14:paraId="05118994" w14:textId="77777777" w:rsidR="007E7E3F" w:rsidRPr="00944988" w:rsidRDefault="007E7E3F" w:rsidP="007E7E3F">
      <w:pPr>
        <w:ind w:firstLine="720"/>
        <w:jc w:val="both"/>
        <w:rPr>
          <w:sz w:val="18"/>
          <w:szCs w:val="18"/>
        </w:rPr>
      </w:pPr>
      <w:r w:rsidRPr="00944988">
        <w:rPr>
          <w:sz w:val="18"/>
          <w:szCs w:val="18"/>
        </w:rPr>
        <w:t>6. Итоги муниципальных выборов подлежат официальному опубликованию (обнародованию).</w:t>
      </w:r>
    </w:p>
    <w:p w14:paraId="45C424B5"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 xml:space="preserve">Статья 10. Голосование по отзыву Главы Поселения, депутата Думы Поселения </w:t>
      </w:r>
    </w:p>
    <w:p w14:paraId="10C10DF9" w14:textId="77777777" w:rsidR="007E7E3F" w:rsidRPr="00944988" w:rsidRDefault="007E7E3F" w:rsidP="007E7E3F">
      <w:pPr>
        <w:pStyle w:val="ConsNormal"/>
        <w:ind w:firstLine="709"/>
        <w:jc w:val="both"/>
        <w:rPr>
          <w:rFonts w:ascii="Times New Roman" w:hAnsi="Times New Roman"/>
          <w:b/>
          <w:sz w:val="18"/>
          <w:szCs w:val="18"/>
        </w:rPr>
      </w:pPr>
    </w:p>
    <w:p w14:paraId="5941B13E"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483982AC"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6156D09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5A8CC4A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6560794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14:paraId="41189CDD"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846937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76950E0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14:paraId="4F473645" w14:textId="77777777" w:rsidR="007E7E3F" w:rsidRPr="00944988" w:rsidRDefault="007E7E3F" w:rsidP="007E7E3F">
      <w:pPr>
        <w:pStyle w:val="ConsNonformat"/>
        <w:ind w:firstLine="709"/>
        <w:jc w:val="both"/>
        <w:rPr>
          <w:rFonts w:ascii="Times New Roman" w:hAnsi="Times New Roman"/>
          <w:sz w:val="18"/>
          <w:szCs w:val="18"/>
        </w:rPr>
      </w:pPr>
    </w:p>
    <w:p w14:paraId="79F9E348" w14:textId="77777777" w:rsidR="007E7E3F" w:rsidRPr="00944988" w:rsidRDefault="007E7E3F" w:rsidP="007E7E3F">
      <w:pPr>
        <w:ind w:firstLine="720"/>
        <w:jc w:val="both"/>
        <w:rPr>
          <w:b/>
          <w:sz w:val="18"/>
          <w:szCs w:val="18"/>
        </w:rPr>
      </w:pPr>
      <w:r w:rsidRPr="00944988">
        <w:rPr>
          <w:b/>
          <w:sz w:val="18"/>
          <w:szCs w:val="18"/>
        </w:rPr>
        <w:t>Статья 11. Голосование по вопросам изменения границ поселения, преобразования поселения</w:t>
      </w:r>
    </w:p>
    <w:p w14:paraId="1AA1CB71" w14:textId="77777777" w:rsidR="007E7E3F" w:rsidRPr="00944988" w:rsidRDefault="007E7E3F" w:rsidP="007E7E3F">
      <w:pPr>
        <w:ind w:firstLine="720"/>
        <w:jc w:val="both"/>
        <w:rPr>
          <w:sz w:val="18"/>
          <w:szCs w:val="18"/>
        </w:rPr>
      </w:pPr>
      <w:r w:rsidRPr="00944988">
        <w:rPr>
          <w:sz w:val="18"/>
          <w:szCs w:val="18"/>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C067D07" w14:textId="77777777" w:rsidR="007E7E3F" w:rsidRPr="00944988" w:rsidRDefault="007E7E3F" w:rsidP="007E7E3F">
      <w:pPr>
        <w:ind w:firstLine="720"/>
        <w:jc w:val="both"/>
        <w:rPr>
          <w:sz w:val="18"/>
          <w:szCs w:val="18"/>
        </w:rPr>
      </w:pPr>
      <w:r w:rsidRPr="00944988">
        <w:rPr>
          <w:sz w:val="18"/>
          <w:szCs w:val="18"/>
        </w:rPr>
        <w:lastRenderedPageBreak/>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14:paraId="2FF75142" w14:textId="77777777" w:rsidR="007E7E3F" w:rsidRPr="00944988" w:rsidRDefault="007E7E3F" w:rsidP="007E7E3F">
      <w:pPr>
        <w:ind w:firstLine="720"/>
        <w:jc w:val="both"/>
        <w:rPr>
          <w:sz w:val="18"/>
          <w:szCs w:val="18"/>
        </w:rPr>
      </w:pPr>
      <w:r w:rsidRPr="00944988">
        <w:rPr>
          <w:sz w:val="18"/>
          <w:szCs w:val="1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14:paraId="3DF5110A" w14:textId="77777777" w:rsidR="007E7E3F" w:rsidRPr="00944988" w:rsidRDefault="007E7E3F" w:rsidP="007E7E3F">
      <w:pPr>
        <w:ind w:firstLine="720"/>
        <w:jc w:val="both"/>
        <w:rPr>
          <w:sz w:val="18"/>
          <w:szCs w:val="18"/>
        </w:rPr>
      </w:pPr>
      <w:r w:rsidRPr="00944988">
        <w:rPr>
          <w:sz w:val="18"/>
          <w:szCs w:val="1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14:paraId="7D9B9215" w14:textId="77777777" w:rsidR="007E7E3F" w:rsidRPr="00944988" w:rsidRDefault="007E7E3F" w:rsidP="007E7E3F">
      <w:pPr>
        <w:ind w:firstLine="720"/>
        <w:jc w:val="both"/>
        <w:rPr>
          <w:sz w:val="18"/>
          <w:szCs w:val="18"/>
        </w:rPr>
      </w:pPr>
      <w:r w:rsidRPr="00944988">
        <w:rPr>
          <w:sz w:val="18"/>
          <w:szCs w:val="1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14:paraId="54402D95" w14:textId="77777777" w:rsidR="007E7E3F" w:rsidRPr="00944988" w:rsidRDefault="007E7E3F" w:rsidP="007E7E3F">
      <w:pPr>
        <w:ind w:firstLine="720"/>
        <w:jc w:val="both"/>
        <w:rPr>
          <w:sz w:val="18"/>
          <w:szCs w:val="18"/>
        </w:rPr>
      </w:pPr>
      <w:r w:rsidRPr="00944988">
        <w:rPr>
          <w:sz w:val="18"/>
          <w:szCs w:val="18"/>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14:paraId="3D219402" w14:textId="77777777" w:rsidR="007E7E3F" w:rsidRPr="00944988" w:rsidRDefault="007E7E3F" w:rsidP="007E7E3F">
      <w:pPr>
        <w:ind w:firstLine="720"/>
        <w:jc w:val="both"/>
        <w:rPr>
          <w:sz w:val="18"/>
          <w:szCs w:val="18"/>
        </w:rPr>
      </w:pPr>
      <w:r w:rsidRPr="00944988">
        <w:rPr>
          <w:sz w:val="18"/>
          <w:szCs w:val="1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4C37D343" w14:textId="77777777" w:rsidR="007E7E3F" w:rsidRPr="00944988" w:rsidRDefault="007E7E3F" w:rsidP="007E7E3F">
      <w:pPr>
        <w:ind w:firstLine="720"/>
        <w:jc w:val="both"/>
        <w:rPr>
          <w:sz w:val="18"/>
          <w:szCs w:val="18"/>
        </w:rPr>
      </w:pPr>
      <w:r w:rsidRPr="00944988">
        <w:rPr>
          <w:sz w:val="18"/>
          <w:szCs w:val="1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14B09692" w14:textId="77777777" w:rsidR="007E7E3F" w:rsidRPr="00944988" w:rsidRDefault="007E7E3F" w:rsidP="007E7E3F">
      <w:pPr>
        <w:ind w:firstLine="720"/>
        <w:jc w:val="both"/>
        <w:rPr>
          <w:sz w:val="18"/>
          <w:szCs w:val="18"/>
        </w:rPr>
      </w:pPr>
      <w:r w:rsidRPr="00944988">
        <w:rPr>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14:paraId="558D21B9" w14:textId="77777777" w:rsidR="007E7E3F" w:rsidRPr="00944988" w:rsidRDefault="007E7E3F" w:rsidP="007E7E3F">
      <w:pPr>
        <w:pStyle w:val="ConsNormal"/>
        <w:ind w:firstLine="709"/>
        <w:jc w:val="both"/>
        <w:rPr>
          <w:rFonts w:ascii="Times New Roman" w:hAnsi="Times New Roman"/>
          <w:b/>
          <w:sz w:val="18"/>
          <w:szCs w:val="18"/>
        </w:rPr>
      </w:pPr>
    </w:p>
    <w:p w14:paraId="2253A960"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12. Правотворческая инициатива граждан, а также иных субъектов правотворческой инициативы</w:t>
      </w:r>
    </w:p>
    <w:p w14:paraId="7E958251" w14:textId="77777777" w:rsidR="007E7E3F" w:rsidRPr="00944988" w:rsidRDefault="007E7E3F" w:rsidP="007E7E3F">
      <w:pPr>
        <w:pStyle w:val="ConsNormal"/>
        <w:ind w:firstLine="709"/>
        <w:jc w:val="both"/>
        <w:rPr>
          <w:rFonts w:ascii="Times New Roman" w:hAnsi="Times New Roman"/>
          <w:b/>
          <w:sz w:val="18"/>
          <w:szCs w:val="18"/>
        </w:rPr>
      </w:pPr>
    </w:p>
    <w:p w14:paraId="48B55157" w14:textId="77777777" w:rsidR="007E7E3F" w:rsidRPr="00944988" w:rsidRDefault="007E7E3F" w:rsidP="007E7E3F">
      <w:pPr>
        <w:ind w:firstLine="720"/>
        <w:jc w:val="both"/>
        <w:rPr>
          <w:sz w:val="18"/>
          <w:szCs w:val="18"/>
        </w:rPr>
      </w:pPr>
      <w:r w:rsidRPr="00944988">
        <w:rPr>
          <w:sz w:val="18"/>
          <w:szCs w:val="1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14:paraId="6EFE5071" w14:textId="77777777" w:rsidR="007E7E3F" w:rsidRPr="00944988" w:rsidRDefault="007E7E3F" w:rsidP="007E7E3F">
      <w:pPr>
        <w:ind w:firstLine="720"/>
        <w:jc w:val="both"/>
        <w:rPr>
          <w:sz w:val="18"/>
          <w:szCs w:val="18"/>
        </w:rPr>
      </w:pPr>
      <w:r w:rsidRPr="00944988">
        <w:rPr>
          <w:sz w:val="18"/>
          <w:szCs w:val="1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14:paraId="2D60F716" w14:textId="77777777" w:rsidR="007E7E3F" w:rsidRPr="00944988" w:rsidRDefault="007E7E3F" w:rsidP="007E7E3F">
      <w:pPr>
        <w:ind w:firstLine="720"/>
        <w:jc w:val="both"/>
        <w:rPr>
          <w:sz w:val="18"/>
          <w:szCs w:val="18"/>
        </w:rPr>
      </w:pPr>
      <w:r w:rsidRPr="00944988">
        <w:rPr>
          <w:sz w:val="18"/>
          <w:szCs w:val="1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55F99D91" w14:textId="77777777" w:rsidR="007E7E3F" w:rsidRPr="00944988" w:rsidRDefault="007E7E3F" w:rsidP="007E7E3F">
      <w:pPr>
        <w:autoSpaceDE w:val="0"/>
        <w:autoSpaceDN w:val="0"/>
        <w:adjustRightInd w:val="0"/>
        <w:ind w:firstLine="709"/>
        <w:jc w:val="both"/>
        <w:outlineLvl w:val="1"/>
        <w:rPr>
          <w:b/>
          <w:sz w:val="18"/>
          <w:szCs w:val="18"/>
        </w:rPr>
      </w:pPr>
      <w:r w:rsidRPr="00944988">
        <w:rPr>
          <w:b/>
          <w:bCs/>
          <w:sz w:val="18"/>
          <w:szCs w:val="18"/>
        </w:rPr>
        <w:t xml:space="preserve">Статья 13. </w:t>
      </w:r>
      <w:r w:rsidRPr="00944988">
        <w:rPr>
          <w:b/>
          <w:sz w:val="18"/>
          <w:szCs w:val="18"/>
        </w:rPr>
        <w:t>Публичные слушания</w:t>
      </w:r>
    </w:p>
    <w:p w14:paraId="07FA86B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310E05E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14:paraId="02051AFB" w14:textId="776B23C6"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Публичные слушания, проводимые по инициативе населения или Думы Поселения, назначаются Думой Поселения, а по инициативе Главы Поселения </w:t>
      </w:r>
      <w:r w:rsidRPr="00944988">
        <w:rPr>
          <w:rFonts w:ascii="Times New Roman" w:hAnsi="Times New Roman"/>
          <w:sz w:val="18"/>
          <w:szCs w:val="18"/>
        </w:rPr>
        <w:t>– Главой</w:t>
      </w:r>
      <w:r w:rsidRPr="00944988">
        <w:rPr>
          <w:rFonts w:ascii="Times New Roman" w:hAnsi="Times New Roman"/>
          <w:sz w:val="18"/>
          <w:szCs w:val="18"/>
        </w:rPr>
        <w:t xml:space="preserve"> Поселения.</w:t>
      </w:r>
    </w:p>
    <w:p w14:paraId="18E8BB2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На публичные слушания должны выноситься:</w:t>
      </w:r>
    </w:p>
    <w:p w14:paraId="33612C01"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1) проект Устава Поселения, а также проект решения Думы о внесении изменений и дополнений в Устав Поселения, кроме случаев, когда изменения в Устав муниципального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14:paraId="31E1E28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проект местного бюджета и отчет о его исполнении;</w:t>
      </w:r>
    </w:p>
    <w:p w14:paraId="41BB34E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2.1. проект стратегии социально-экономического развития муниципального образования;</w:t>
      </w:r>
    </w:p>
    <w:p w14:paraId="45EA153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403C5311" w14:textId="77777777" w:rsidR="007E7E3F" w:rsidRPr="00944988" w:rsidRDefault="007E7E3F" w:rsidP="007E7E3F">
      <w:pPr>
        <w:autoSpaceDE w:val="0"/>
        <w:autoSpaceDN w:val="0"/>
        <w:adjustRightInd w:val="0"/>
        <w:ind w:firstLine="709"/>
        <w:jc w:val="both"/>
        <w:outlineLvl w:val="0"/>
        <w:rPr>
          <w:rFonts w:eastAsia="Calibri"/>
          <w:color w:val="000000"/>
          <w:sz w:val="18"/>
          <w:szCs w:val="18"/>
        </w:rPr>
      </w:pPr>
      <w:r w:rsidRPr="00944988">
        <w:rPr>
          <w:sz w:val="18"/>
          <w:szCs w:val="1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944988">
        <w:rPr>
          <w:rFonts w:eastAsia="Calibri"/>
          <w:color w:val="000000"/>
          <w:sz w:val="18"/>
          <w:szCs w:val="18"/>
        </w:rPr>
        <w:t>.</w:t>
      </w:r>
    </w:p>
    <w:p w14:paraId="654B919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14:paraId="1F1CFC3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14:paraId="3605745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14:paraId="0A4D390D" w14:textId="77777777" w:rsidR="007E7E3F" w:rsidRPr="00944988" w:rsidRDefault="007E7E3F" w:rsidP="007E7E3F">
      <w:pPr>
        <w:pStyle w:val="ConsNormal"/>
        <w:ind w:firstLine="709"/>
        <w:jc w:val="both"/>
        <w:rPr>
          <w:rFonts w:ascii="Times New Roman" w:eastAsia="Calibri" w:hAnsi="Times New Roman"/>
          <w:color w:val="000000"/>
          <w:sz w:val="18"/>
          <w:szCs w:val="18"/>
          <w:lang w:eastAsia="en-US"/>
        </w:rPr>
      </w:pPr>
      <w:r w:rsidRPr="00944988">
        <w:rPr>
          <w:rFonts w:ascii="Times New Roman" w:hAnsi="Times New Roman"/>
          <w:sz w:val="18"/>
          <w:szCs w:val="18"/>
        </w:rPr>
        <w:t>7. Результаты публичных слушаний подлежат опубликованию (обнародованию),</w:t>
      </w:r>
      <w:r w:rsidRPr="00944988">
        <w:rPr>
          <w:rFonts w:ascii="Times New Roman" w:eastAsia="Calibri" w:hAnsi="Times New Roman"/>
          <w:b/>
          <w:color w:val="000000"/>
          <w:sz w:val="18"/>
          <w:szCs w:val="18"/>
          <w:lang w:eastAsia="en-US"/>
        </w:rPr>
        <w:t xml:space="preserve"> </w:t>
      </w:r>
      <w:r w:rsidRPr="00944988">
        <w:rPr>
          <w:rFonts w:ascii="Times New Roman" w:eastAsia="Calibri" w:hAnsi="Times New Roman"/>
          <w:color w:val="000000"/>
          <w:sz w:val="18"/>
          <w:szCs w:val="18"/>
          <w:lang w:eastAsia="en-US"/>
        </w:rPr>
        <w:t>включая мотивированное обоснование принятых решений.</w:t>
      </w:r>
    </w:p>
    <w:p w14:paraId="4F925C79" w14:textId="77777777" w:rsidR="007E7E3F" w:rsidRPr="00944988" w:rsidRDefault="007E7E3F" w:rsidP="007E7E3F">
      <w:pPr>
        <w:pStyle w:val="ConsNormal"/>
        <w:ind w:firstLine="709"/>
        <w:jc w:val="both"/>
        <w:rPr>
          <w:rFonts w:ascii="Times New Roman" w:eastAsia="Calibri" w:hAnsi="Times New Roman"/>
          <w:color w:val="000000"/>
          <w:sz w:val="18"/>
          <w:szCs w:val="18"/>
          <w:lang w:eastAsia="en-US"/>
        </w:rPr>
      </w:pPr>
      <w:r w:rsidRPr="00944988">
        <w:rPr>
          <w:rFonts w:ascii="Times New Roman" w:eastAsia="Calibri" w:hAnsi="Times New Roman"/>
          <w:color w:val="000000"/>
          <w:sz w:val="18"/>
          <w:szCs w:val="18"/>
          <w:lang w:eastAsia="en-US"/>
        </w:rPr>
        <w:t xml:space="preserve">8. </w:t>
      </w:r>
      <w:r w:rsidRPr="00944988">
        <w:rPr>
          <w:rFonts w:ascii="Times New Roman" w:hAnsi="Times New Roman"/>
          <w:sz w:val="18"/>
          <w:szCs w:val="1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944988">
        <w:rPr>
          <w:rStyle w:val="0pt"/>
          <w:b w:val="0"/>
          <w:sz w:val="18"/>
          <w:szCs w:val="18"/>
        </w:rPr>
        <w:t xml:space="preserve">публичные слушания, </w:t>
      </w:r>
      <w:r w:rsidRPr="00944988">
        <w:rPr>
          <w:rFonts w:ascii="Times New Roman" w:hAnsi="Times New Roman"/>
          <w:sz w:val="18"/>
          <w:szCs w:val="18"/>
        </w:rPr>
        <w:t>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3CF26300" w14:textId="77777777" w:rsidR="007E7E3F" w:rsidRPr="00944988" w:rsidRDefault="007E7E3F" w:rsidP="007E7E3F">
      <w:pPr>
        <w:pStyle w:val="ConsNormal"/>
        <w:ind w:firstLine="709"/>
        <w:jc w:val="both"/>
        <w:rPr>
          <w:rFonts w:ascii="Times New Roman" w:eastAsia="Calibri" w:hAnsi="Times New Roman"/>
          <w:color w:val="000000"/>
          <w:sz w:val="18"/>
          <w:szCs w:val="18"/>
          <w:lang w:eastAsia="en-US"/>
        </w:rPr>
      </w:pPr>
    </w:p>
    <w:p w14:paraId="39CCD70F"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eastAsia="Calibri" w:hAnsi="Times New Roman"/>
          <w:b/>
          <w:color w:val="000000"/>
          <w:sz w:val="18"/>
          <w:szCs w:val="18"/>
          <w:lang w:eastAsia="en-US"/>
        </w:rPr>
        <w:t>Статья 14.</w:t>
      </w:r>
      <w:r w:rsidRPr="00944988">
        <w:rPr>
          <w:b/>
          <w:sz w:val="18"/>
          <w:szCs w:val="18"/>
        </w:rPr>
        <w:t xml:space="preserve"> </w:t>
      </w:r>
      <w:r w:rsidRPr="00944988">
        <w:rPr>
          <w:rFonts w:ascii="Times New Roman" w:hAnsi="Times New Roman"/>
          <w:b/>
          <w:sz w:val="18"/>
          <w:szCs w:val="18"/>
        </w:rPr>
        <w:t>Собрание граждан</w:t>
      </w:r>
    </w:p>
    <w:p w14:paraId="02632F0C" w14:textId="77777777" w:rsidR="007E7E3F" w:rsidRPr="00944988" w:rsidRDefault="007E7E3F" w:rsidP="007E7E3F">
      <w:pPr>
        <w:pStyle w:val="ConsNormal"/>
        <w:ind w:firstLine="709"/>
        <w:jc w:val="both"/>
        <w:rPr>
          <w:rFonts w:ascii="Times New Roman" w:hAnsi="Times New Roman"/>
          <w:b/>
          <w:sz w:val="18"/>
          <w:szCs w:val="18"/>
        </w:rPr>
      </w:pPr>
    </w:p>
    <w:p w14:paraId="3210959C"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414848A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14:paraId="0D1739DC"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14:paraId="4F135994"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14:paraId="3460667F"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148E6E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4CF4B2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F827D7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C1432D1"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2DEE6E0B"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6. Итоги собрания граждан подлежат официальному опубликованию (обнародованию).</w:t>
      </w:r>
    </w:p>
    <w:p w14:paraId="3DA47C36" w14:textId="77777777" w:rsidR="007E7E3F" w:rsidRPr="00944988" w:rsidRDefault="007E7E3F" w:rsidP="007E7E3F">
      <w:pPr>
        <w:pStyle w:val="ConsNormal"/>
        <w:ind w:firstLine="709"/>
        <w:jc w:val="both"/>
        <w:rPr>
          <w:rFonts w:ascii="Times New Roman" w:eastAsia="Calibri" w:hAnsi="Times New Roman"/>
          <w:b/>
          <w:color w:val="000000"/>
          <w:sz w:val="18"/>
          <w:szCs w:val="18"/>
          <w:lang w:eastAsia="en-US"/>
        </w:rPr>
      </w:pPr>
      <w:r w:rsidRPr="00944988">
        <w:rPr>
          <w:rFonts w:ascii="Times New Roman" w:eastAsia="Calibri" w:hAnsi="Times New Roman"/>
          <w:b/>
          <w:color w:val="000000"/>
          <w:sz w:val="18"/>
          <w:szCs w:val="18"/>
          <w:lang w:eastAsia="en-US"/>
        </w:rPr>
        <w:t>Статья 15. Конференция граждан (собрание делегатов)</w:t>
      </w:r>
    </w:p>
    <w:p w14:paraId="65C71378" w14:textId="77777777" w:rsidR="007E7E3F" w:rsidRPr="00944988" w:rsidRDefault="007E7E3F" w:rsidP="007E7E3F">
      <w:pPr>
        <w:ind w:firstLine="720"/>
        <w:jc w:val="both"/>
        <w:rPr>
          <w:sz w:val="18"/>
          <w:szCs w:val="18"/>
        </w:rPr>
      </w:pPr>
      <w:r w:rsidRPr="00944988">
        <w:rPr>
          <w:sz w:val="18"/>
          <w:szCs w:val="18"/>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14:paraId="2142D084" w14:textId="77777777" w:rsidR="007E7E3F" w:rsidRPr="00944988" w:rsidRDefault="007E7E3F" w:rsidP="007E7E3F">
      <w:pPr>
        <w:ind w:firstLine="720"/>
        <w:jc w:val="both"/>
        <w:rPr>
          <w:sz w:val="18"/>
          <w:szCs w:val="18"/>
        </w:rPr>
      </w:pPr>
      <w:r w:rsidRPr="00944988">
        <w:rPr>
          <w:sz w:val="18"/>
          <w:szCs w:val="18"/>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14:paraId="1B461D57" w14:textId="77777777" w:rsidR="007E7E3F" w:rsidRPr="00944988" w:rsidRDefault="007E7E3F" w:rsidP="007E7E3F">
      <w:pPr>
        <w:ind w:firstLine="720"/>
        <w:jc w:val="both"/>
        <w:rPr>
          <w:sz w:val="18"/>
          <w:szCs w:val="18"/>
        </w:rPr>
      </w:pPr>
      <w:r w:rsidRPr="00944988">
        <w:rPr>
          <w:sz w:val="18"/>
          <w:szCs w:val="18"/>
        </w:rPr>
        <w:t>3. Итоги конференции граждан (собрания делегатов) подлежат официальному опубликованию или обнародованию.</w:t>
      </w:r>
    </w:p>
    <w:p w14:paraId="1712981D" w14:textId="77777777" w:rsidR="007E7E3F" w:rsidRPr="00944988" w:rsidRDefault="007E7E3F" w:rsidP="007E7E3F">
      <w:pPr>
        <w:pStyle w:val="ConsNormal"/>
        <w:ind w:firstLine="709"/>
        <w:jc w:val="both"/>
        <w:rPr>
          <w:rFonts w:ascii="Times New Roman" w:eastAsia="Calibri" w:hAnsi="Times New Roman"/>
          <w:b/>
          <w:color w:val="000000"/>
          <w:sz w:val="18"/>
          <w:szCs w:val="18"/>
          <w:lang w:eastAsia="en-US"/>
        </w:rPr>
      </w:pPr>
      <w:r w:rsidRPr="00944988">
        <w:rPr>
          <w:rFonts w:ascii="Times New Roman" w:eastAsia="Calibri" w:hAnsi="Times New Roman"/>
          <w:b/>
          <w:color w:val="000000"/>
          <w:sz w:val="18"/>
          <w:szCs w:val="18"/>
          <w:lang w:eastAsia="en-US"/>
        </w:rPr>
        <w:t>Статья 16. Опрос граждан</w:t>
      </w:r>
    </w:p>
    <w:p w14:paraId="3805F6B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7D5C87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Результаты опроса носят рекомендательный характер.</w:t>
      </w:r>
    </w:p>
    <w:p w14:paraId="3F78EAE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В опросе граждан имеют право участвовать жители Березняковского муниципального образования, обладающие избирательным правом.</w:t>
      </w:r>
    </w:p>
    <w:p w14:paraId="1CD8800E"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Опрос граждан проводится по инициативе:</w:t>
      </w:r>
    </w:p>
    <w:p w14:paraId="38B54E4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Думы Поселения или Главы Поселения – по вопросам местного значения;</w:t>
      </w:r>
    </w:p>
    <w:p w14:paraId="1E891F0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0D777D6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3C136F1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509919B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14:paraId="1C7D992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14:paraId="1969C5D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14:paraId="09D86E7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14:paraId="4F121056" w14:textId="77777777" w:rsidR="007E7E3F" w:rsidRPr="00944988" w:rsidRDefault="007E7E3F" w:rsidP="007E7E3F">
      <w:pPr>
        <w:pStyle w:val="ConsNormal"/>
        <w:ind w:firstLine="709"/>
        <w:jc w:val="both"/>
        <w:rPr>
          <w:rFonts w:ascii="Times New Roman" w:eastAsia="Calibri" w:hAnsi="Times New Roman"/>
          <w:color w:val="000000"/>
          <w:sz w:val="18"/>
          <w:szCs w:val="18"/>
          <w:lang w:eastAsia="en-US"/>
        </w:rPr>
      </w:pPr>
    </w:p>
    <w:p w14:paraId="030995ED" w14:textId="77777777" w:rsidR="007E7E3F" w:rsidRPr="00944988" w:rsidRDefault="007E7E3F" w:rsidP="007E7E3F">
      <w:pPr>
        <w:pStyle w:val="ConsNormal"/>
        <w:ind w:firstLine="709"/>
        <w:jc w:val="both"/>
        <w:rPr>
          <w:rFonts w:ascii="Times New Roman" w:eastAsia="Calibri" w:hAnsi="Times New Roman"/>
          <w:b/>
          <w:color w:val="000000"/>
          <w:sz w:val="18"/>
          <w:szCs w:val="18"/>
          <w:lang w:eastAsia="en-US"/>
        </w:rPr>
      </w:pPr>
      <w:r w:rsidRPr="00944988">
        <w:rPr>
          <w:rFonts w:ascii="Times New Roman" w:eastAsia="Calibri" w:hAnsi="Times New Roman"/>
          <w:b/>
          <w:color w:val="000000"/>
          <w:sz w:val="18"/>
          <w:szCs w:val="18"/>
          <w:lang w:eastAsia="en-US"/>
        </w:rPr>
        <w:t>Статья 17. Обращения граждан в органы местного самоуправления</w:t>
      </w:r>
    </w:p>
    <w:p w14:paraId="21C9610B" w14:textId="77777777" w:rsidR="007E7E3F" w:rsidRPr="00944988" w:rsidRDefault="007E7E3F" w:rsidP="007E7E3F">
      <w:pPr>
        <w:pStyle w:val="ConsNormal"/>
        <w:ind w:firstLine="709"/>
        <w:jc w:val="both"/>
        <w:rPr>
          <w:rFonts w:ascii="Times New Roman" w:eastAsia="Calibri" w:hAnsi="Times New Roman"/>
          <w:b/>
          <w:color w:val="000000"/>
          <w:sz w:val="18"/>
          <w:szCs w:val="18"/>
          <w:lang w:eastAsia="en-US"/>
        </w:rPr>
      </w:pPr>
    </w:p>
    <w:p w14:paraId="459CA276" w14:textId="77777777" w:rsidR="007E7E3F" w:rsidRPr="00944988" w:rsidRDefault="007E7E3F" w:rsidP="007E7E3F">
      <w:pPr>
        <w:ind w:firstLine="720"/>
        <w:jc w:val="both"/>
        <w:rPr>
          <w:sz w:val="18"/>
          <w:szCs w:val="18"/>
        </w:rPr>
      </w:pPr>
      <w:r w:rsidRPr="00944988">
        <w:rPr>
          <w:sz w:val="18"/>
          <w:szCs w:val="18"/>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14:paraId="251173F1" w14:textId="77777777" w:rsidR="007E7E3F" w:rsidRPr="00944988" w:rsidRDefault="007E7E3F" w:rsidP="007E7E3F">
      <w:pPr>
        <w:ind w:firstLine="720"/>
        <w:jc w:val="both"/>
        <w:rPr>
          <w:sz w:val="18"/>
          <w:szCs w:val="18"/>
        </w:rPr>
      </w:pPr>
      <w:r w:rsidRPr="00944988">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999ADAF" w14:textId="77777777" w:rsidR="007E7E3F" w:rsidRPr="00944988" w:rsidRDefault="007E7E3F" w:rsidP="007E7E3F">
      <w:pPr>
        <w:ind w:firstLine="720"/>
        <w:jc w:val="both"/>
        <w:rPr>
          <w:sz w:val="18"/>
          <w:szCs w:val="18"/>
        </w:rPr>
      </w:pPr>
      <w:r w:rsidRPr="00944988">
        <w:rPr>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2609FC5" w14:textId="77777777" w:rsidR="007E7E3F" w:rsidRPr="00944988" w:rsidRDefault="007E7E3F" w:rsidP="007E7E3F">
      <w:pPr>
        <w:pStyle w:val="ConsNormal"/>
        <w:ind w:firstLine="709"/>
        <w:jc w:val="both"/>
        <w:rPr>
          <w:rFonts w:ascii="Times New Roman" w:eastAsia="Calibri" w:hAnsi="Times New Roman"/>
          <w:b/>
          <w:color w:val="000000"/>
          <w:sz w:val="18"/>
          <w:szCs w:val="18"/>
          <w:lang w:eastAsia="en-US"/>
        </w:rPr>
      </w:pPr>
      <w:r w:rsidRPr="00944988">
        <w:rPr>
          <w:rFonts w:ascii="Times New Roman" w:eastAsia="Calibri" w:hAnsi="Times New Roman"/>
          <w:b/>
          <w:color w:val="000000"/>
          <w:sz w:val="18"/>
          <w:szCs w:val="18"/>
          <w:lang w:eastAsia="en-US"/>
        </w:rPr>
        <w:t>Статья 18. Территориальное общественное самоуправление</w:t>
      </w:r>
    </w:p>
    <w:p w14:paraId="7FDE3655" w14:textId="77777777" w:rsidR="007E7E3F" w:rsidRPr="00944988" w:rsidRDefault="007E7E3F" w:rsidP="007E7E3F">
      <w:pPr>
        <w:pStyle w:val="ConsNormal"/>
        <w:ind w:firstLine="709"/>
        <w:jc w:val="both"/>
        <w:rPr>
          <w:rFonts w:ascii="Times New Roman" w:eastAsia="Calibri" w:hAnsi="Times New Roman"/>
          <w:color w:val="000000"/>
          <w:sz w:val="18"/>
          <w:szCs w:val="18"/>
          <w:lang w:eastAsia="en-US"/>
        </w:rPr>
      </w:pPr>
    </w:p>
    <w:p w14:paraId="0AD75F22" w14:textId="77777777" w:rsidR="007E7E3F" w:rsidRPr="00944988" w:rsidRDefault="007E7E3F" w:rsidP="007E7E3F">
      <w:pPr>
        <w:ind w:firstLine="720"/>
        <w:jc w:val="both"/>
        <w:rPr>
          <w:sz w:val="18"/>
          <w:szCs w:val="18"/>
        </w:rPr>
      </w:pPr>
      <w:r w:rsidRPr="00944988">
        <w:rPr>
          <w:sz w:val="18"/>
          <w:szCs w:val="18"/>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03693F65" w14:textId="77777777" w:rsidR="007E7E3F" w:rsidRPr="00944988" w:rsidRDefault="007E7E3F" w:rsidP="007E7E3F">
      <w:pPr>
        <w:ind w:firstLine="720"/>
        <w:jc w:val="both"/>
        <w:rPr>
          <w:sz w:val="18"/>
          <w:szCs w:val="18"/>
        </w:rPr>
      </w:pPr>
      <w:r w:rsidRPr="00944988">
        <w:rPr>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7B1C753" w14:textId="77777777" w:rsidR="007E7E3F" w:rsidRPr="00944988" w:rsidRDefault="007E7E3F" w:rsidP="007E7E3F">
      <w:pPr>
        <w:autoSpaceDE w:val="0"/>
        <w:autoSpaceDN w:val="0"/>
        <w:adjustRightInd w:val="0"/>
        <w:ind w:firstLine="720"/>
        <w:jc w:val="both"/>
        <w:rPr>
          <w:sz w:val="18"/>
          <w:szCs w:val="18"/>
        </w:rPr>
      </w:pPr>
      <w:r w:rsidRPr="00944988">
        <w:rPr>
          <w:sz w:val="18"/>
          <w:szCs w:val="18"/>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14:paraId="7A38BFD9" w14:textId="77777777" w:rsidR="007E7E3F" w:rsidRPr="00944988" w:rsidRDefault="007E7E3F" w:rsidP="007E7E3F">
      <w:pPr>
        <w:ind w:firstLine="720"/>
        <w:jc w:val="both"/>
        <w:rPr>
          <w:b/>
          <w:sz w:val="18"/>
          <w:szCs w:val="18"/>
        </w:rPr>
      </w:pPr>
      <w:r w:rsidRPr="00944988">
        <w:rPr>
          <w:b/>
          <w:sz w:val="18"/>
          <w:szCs w:val="18"/>
        </w:rPr>
        <w:t>Статья 19. Другие формы непосредственного участия населения в осуществлении местного самоуправления</w:t>
      </w:r>
    </w:p>
    <w:p w14:paraId="171A87B6" w14:textId="77777777" w:rsidR="007E7E3F" w:rsidRPr="00944988" w:rsidRDefault="007E7E3F" w:rsidP="007E7E3F">
      <w:pPr>
        <w:ind w:firstLine="720"/>
        <w:jc w:val="both"/>
        <w:rPr>
          <w:sz w:val="18"/>
          <w:szCs w:val="18"/>
        </w:rPr>
      </w:pPr>
      <w:r w:rsidRPr="00944988">
        <w:rPr>
          <w:sz w:val="18"/>
          <w:szCs w:val="1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14:paraId="5C2EF518" w14:textId="77777777" w:rsidR="007E7E3F" w:rsidRPr="00944988" w:rsidRDefault="007E7E3F" w:rsidP="007E7E3F">
      <w:pPr>
        <w:pStyle w:val="ConsNormal"/>
        <w:ind w:firstLine="709"/>
        <w:jc w:val="center"/>
        <w:rPr>
          <w:rFonts w:ascii="Times New Roman" w:eastAsia="Calibri" w:hAnsi="Times New Roman"/>
          <w:b/>
          <w:color w:val="000000"/>
          <w:sz w:val="18"/>
          <w:szCs w:val="18"/>
          <w:lang w:eastAsia="en-US"/>
        </w:rPr>
      </w:pPr>
      <w:r w:rsidRPr="00944988">
        <w:rPr>
          <w:rFonts w:ascii="Times New Roman" w:eastAsia="Calibri" w:hAnsi="Times New Roman"/>
          <w:b/>
          <w:color w:val="000000"/>
          <w:sz w:val="18"/>
          <w:szCs w:val="18"/>
          <w:lang w:eastAsia="en-US"/>
        </w:rPr>
        <w:t>ГЛАВА 3. ОРГАНЫ И ДОЛЖНОСТНЫЕ ЛИЦА МЕСТНОГО САМОУПРАВЛЕНИЯ</w:t>
      </w:r>
    </w:p>
    <w:p w14:paraId="4677B376" w14:textId="77777777" w:rsidR="007E7E3F" w:rsidRDefault="007E7E3F" w:rsidP="007E7E3F">
      <w:pPr>
        <w:pStyle w:val="ConsNormal"/>
        <w:ind w:firstLine="709"/>
        <w:jc w:val="both"/>
        <w:rPr>
          <w:rFonts w:ascii="Times New Roman" w:hAnsi="Times New Roman"/>
          <w:b/>
          <w:sz w:val="18"/>
          <w:szCs w:val="18"/>
        </w:rPr>
      </w:pPr>
    </w:p>
    <w:p w14:paraId="3914779F" w14:textId="6448587E"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20. Дума Поселения</w:t>
      </w:r>
    </w:p>
    <w:p w14:paraId="613DD677" w14:textId="77777777" w:rsidR="007E7E3F" w:rsidRPr="00944988" w:rsidRDefault="007E7E3F" w:rsidP="007E7E3F">
      <w:pPr>
        <w:pStyle w:val="ConsNormal"/>
        <w:ind w:firstLine="709"/>
        <w:jc w:val="both"/>
        <w:rPr>
          <w:rFonts w:ascii="Times New Roman" w:hAnsi="Times New Roman"/>
          <w:b/>
          <w:sz w:val="18"/>
          <w:szCs w:val="18"/>
        </w:rPr>
      </w:pPr>
    </w:p>
    <w:p w14:paraId="1C598CE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327FC64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Срок полномочий депутатов Думы Поселения составляет 5 лет.</w:t>
      </w:r>
    </w:p>
    <w:p w14:paraId="6AE5458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78A9932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4. Дума Поселения осуществляет полномочия в коллегиальном порядке. </w:t>
      </w:r>
    </w:p>
    <w:p w14:paraId="1C7E244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2E4319D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Первое заседание вновь избранной Думы Поселения открывает старейший депутат Думы Поселения.</w:t>
      </w:r>
    </w:p>
    <w:p w14:paraId="5F439A6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3F877C4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6. Дума Поселения обладает правами юридического лица </w:t>
      </w:r>
    </w:p>
    <w:p w14:paraId="4BB83465" w14:textId="77777777" w:rsidR="007E7E3F" w:rsidRPr="00944988" w:rsidRDefault="007E7E3F" w:rsidP="007E7E3F">
      <w:pPr>
        <w:pStyle w:val="ConsNonformat"/>
        <w:ind w:firstLine="709"/>
        <w:jc w:val="both"/>
        <w:rPr>
          <w:rFonts w:ascii="Times New Roman" w:hAnsi="Times New Roman"/>
          <w:sz w:val="18"/>
          <w:szCs w:val="18"/>
        </w:rPr>
      </w:pPr>
      <w:r w:rsidRPr="00944988">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14:paraId="74BED6C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5842E3E4" w14:textId="77777777" w:rsidR="007E7E3F" w:rsidRPr="00944988" w:rsidRDefault="007E7E3F" w:rsidP="007E7E3F">
      <w:pPr>
        <w:pStyle w:val="ConsNormal"/>
        <w:ind w:firstLine="709"/>
        <w:jc w:val="both"/>
        <w:rPr>
          <w:rFonts w:ascii="Times New Roman" w:hAnsi="Times New Roman"/>
          <w:sz w:val="18"/>
          <w:szCs w:val="18"/>
        </w:rPr>
      </w:pPr>
    </w:p>
    <w:p w14:paraId="192D79DF"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 xml:space="preserve">Статья 21. Заместитель председателя Думы Поселения </w:t>
      </w:r>
    </w:p>
    <w:p w14:paraId="00A923E7" w14:textId="77777777" w:rsidR="007E7E3F" w:rsidRPr="00944988" w:rsidRDefault="007E7E3F" w:rsidP="007E7E3F">
      <w:pPr>
        <w:pStyle w:val="ConsNormal"/>
        <w:ind w:firstLine="0"/>
        <w:jc w:val="both"/>
        <w:rPr>
          <w:rFonts w:ascii="Times New Roman" w:hAnsi="Times New Roman"/>
          <w:sz w:val="18"/>
          <w:szCs w:val="18"/>
        </w:rPr>
      </w:pPr>
    </w:p>
    <w:p w14:paraId="73D2F7C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14:paraId="7F77B91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14:paraId="2F03ECF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14:paraId="44A76CB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66029B4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 4. Заместитель председателя Думы Поселения вправе возглавлять постоянный комитет или комиссию Думы Поселения.</w:t>
      </w:r>
    </w:p>
    <w:p w14:paraId="0D0B8A66" w14:textId="77777777" w:rsidR="007E7E3F" w:rsidRPr="00944988" w:rsidRDefault="007E7E3F" w:rsidP="007E7E3F">
      <w:pPr>
        <w:pStyle w:val="ConsNormal"/>
        <w:ind w:firstLine="709"/>
        <w:jc w:val="both"/>
        <w:rPr>
          <w:rFonts w:ascii="Times New Roman" w:hAnsi="Times New Roman"/>
          <w:sz w:val="18"/>
          <w:szCs w:val="18"/>
        </w:rPr>
      </w:pPr>
    </w:p>
    <w:p w14:paraId="0EC926DA"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22. Полномочия Думы Поселения</w:t>
      </w:r>
    </w:p>
    <w:p w14:paraId="55E42AB9" w14:textId="77777777" w:rsidR="007E7E3F" w:rsidRPr="00944988" w:rsidRDefault="007E7E3F" w:rsidP="007E7E3F">
      <w:pPr>
        <w:pStyle w:val="ConsNormal"/>
        <w:ind w:firstLine="709"/>
        <w:jc w:val="both"/>
        <w:rPr>
          <w:rFonts w:ascii="Times New Roman" w:hAnsi="Times New Roman"/>
          <w:sz w:val="18"/>
          <w:szCs w:val="18"/>
        </w:rPr>
      </w:pPr>
    </w:p>
    <w:p w14:paraId="2D47D78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14:paraId="3823DAC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принятие Устава Поселения и внесение в него изменений и дополнений;</w:t>
      </w:r>
    </w:p>
    <w:p w14:paraId="528C55B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утверждение местного бюджета и отчета о его исполнении;</w:t>
      </w:r>
    </w:p>
    <w:p w14:paraId="6CC01B8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14:paraId="20ECD4AC"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38A7A10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утверждение стратегии социально-экономического развития муниципального образования;</w:t>
      </w:r>
    </w:p>
    <w:p w14:paraId="11D95B8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14:paraId="5A98A5DA" w14:textId="77777777" w:rsidR="007E7E3F" w:rsidRPr="00944988" w:rsidRDefault="007E7E3F" w:rsidP="007E7E3F">
      <w:pPr>
        <w:autoSpaceDE w:val="0"/>
        <w:autoSpaceDN w:val="0"/>
        <w:adjustRightInd w:val="0"/>
        <w:ind w:firstLine="709"/>
        <w:jc w:val="both"/>
        <w:rPr>
          <w:rFonts w:eastAsia="Calibri"/>
          <w:color w:val="000000"/>
          <w:sz w:val="18"/>
          <w:szCs w:val="18"/>
        </w:rPr>
      </w:pPr>
      <w:r w:rsidRPr="00944988">
        <w:rPr>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44988">
        <w:rPr>
          <w:rFonts w:eastAsia="Calibri"/>
          <w:color w:val="000000"/>
          <w:sz w:val="18"/>
          <w:szCs w:val="18"/>
        </w:rPr>
        <w:t xml:space="preserve"> выполнение работ, за исключением случаев, предусмотренных федеральными законами;</w:t>
      </w:r>
    </w:p>
    <w:p w14:paraId="2D1F804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определение порядка участия Поселения в организациях межмуниципального сотрудничества;</w:t>
      </w:r>
    </w:p>
    <w:p w14:paraId="2C89D73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14:paraId="3F1289F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5437D8E"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 xml:space="preserve">10) принятие решения об удалении Главы Поселения в отставку; </w:t>
      </w:r>
    </w:p>
    <w:p w14:paraId="49348C9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11) утверждение правил благоустройства территории муниципального образования</w:t>
      </w:r>
    </w:p>
    <w:p w14:paraId="0002A58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0094B44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2.1. По вопросам осуществления местного самоуправления:</w:t>
      </w:r>
    </w:p>
    <w:p w14:paraId="63D52D9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0443A03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31667BD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14:paraId="43AA4F8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1) утверждение структуры администрации Поселения по представлению Главы Поселения; </w:t>
      </w:r>
    </w:p>
    <w:p w14:paraId="77B9FF7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учреждение органов администрации Поселения, обладающих правами юридического лица;</w:t>
      </w:r>
    </w:p>
    <w:p w14:paraId="358ADAD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14:paraId="2AF94231" w14:textId="4001A85D"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4) заслушивание ежегодных отчетов Главы Поселения о результатах его деятельности, деятельности администрации Поселения и иных </w:t>
      </w:r>
      <w:r w:rsidRPr="00944988">
        <w:rPr>
          <w:rFonts w:ascii="Times New Roman" w:hAnsi="Times New Roman"/>
          <w:sz w:val="18"/>
          <w:szCs w:val="18"/>
        </w:rPr>
        <w:t>подведомственных Главе</w:t>
      </w:r>
      <w:r w:rsidRPr="00944988">
        <w:rPr>
          <w:rFonts w:ascii="Times New Roman" w:hAnsi="Times New Roman"/>
          <w:sz w:val="18"/>
          <w:szCs w:val="18"/>
        </w:rPr>
        <w:t xml:space="preserve"> Поселения органов местного самоуправления, в том числе о решении вопросов, поставленных Думой Поселения;</w:t>
      </w:r>
    </w:p>
    <w:p w14:paraId="376D297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71DCA7F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самороспуск Думы Поселения;</w:t>
      </w:r>
    </w:p>
    <w:p w14:paraId="3925E5D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формирование Избирательной комиссии Поселения;</w:t>
      </w:r>
    </w:p>
    <w:p w14:paraId="7DEE1FE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8) реализация права законодательной инициативы в Законодательном Собрании Иркутской</w:t>
      </w:r>
      <w:r w:rsidRPr="00944988">
        <w:rPr>
          <w:rFonts w:ascii="Times New Roman" w:hAnsi="Times New Roman"/>
          <w:b/>
          <w:sz w:val="18"/>
          <w:szCs w:val="18"/>
        </w:rPr>
        <w:t xml:space="preserve"> </w:t>
      </w:r>
      <w:r w:rsidRPr="00944988">
        <w:rPr>
          <w:rFonts w:ascii="Times New Roman" w:hAnsi="Times New Roman"/>
          <w:sz w:val="18"/>
          <w:szCs w:val="18"/>
        </w:rPr>
        <w:t>области;</w:t>
      </w:r>
    </w:p>
    <w:p w14:paraId="334B85E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14:paraId="735C37B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2.3. По вопросам внутренней организации своей деятельности:</w:t>
      </w:r>
    </w:p>
    <w:p w14:paraId="33D1868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08229B0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14:paraId="32A1EE9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рассмотрение обращений депутатов и принятие по ним соответствующих решений;</w:t>
      </w:r>
    </w:p>
    <w:p w14:paraId="094A5C7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2.4. По вопросам бюджета:</w:t>
      </w:r>
    </w:p>
    <w:p w14:paraId="04CAEE2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осуществление контроля за использованием средств местного бюджета и за исполнением соответствующих решений Думы Поселения;</w:t>
      </w:r>
    </w:p>
    <w:p w14:paraId="781EC6E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принятие нормативного правового акта о бюджетном процессе в Поселении;</w:t>
      </w:r>
    </w:p>
    <w:p w14:paraId="4FC14E0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45DA5E4B" w14:textId="77777777" w:rsidR="007E7E3F" w:rsidRPr="00944988" w:rsidRDefault="007E7E3F" w:rsidP="007E7E3F">
      <w:pPr>
        <w:pStyle w:val="ConsNormal"/>
        <w:ind w:firstLine="709"/>
        <w:jc w:val="both"/>
        <w:rPr>
          <w:rFonts w:ascii="Times New Roman" w:hAnsi="Times New Roman"/>
          <w:sz w:val="18"/>
          <w:szCs w:val="18"/>
        </w:rPr>
      </w:pPr>
    </w:p>
    <w:p w14:paraId="65604C98"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23. Организация деятельности Думы Поселения</w:t>
      </w:r>
    </w:p>
    <w:p w14:paraId="3A674BE5" w14:textId="77777777" w:rsidR="007E7E3F" w:rsidRPr="00944988" w:rsidRDefault="007E7E3F" w:rsidP="007E7E3F">
      <w:pPr>
        <w:pStyle w:val="ConsNormal"/>
        <w:ind w:firstLine="709"/>
        <w:jc w:val="both"/>
        <w:rPr>
          <w:rFonts w:ascii="Times New Roman" w:hAnsi="Times New Roman"/>
          <w:b/>
          <w:sz w:val="18"/>
          <w:szCs w:val="18"/>
        </w:rPr>
      </w:pPr>
    </w:p>
    <w:p w14:paraId="27D76084"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Организацию деятельности Думы Поселения осуществляет Глава Поселения.</w:t>
      </w:r>
    </w:p>
    <w:p w14:paraId="0C9E770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14:paraId="36482D0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14:paraId="09F4C40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Основной организационной формой деятельности Думы Поселения являются заседания, которые проводятся не реже одного раза в три месяца.</w:t>
      </w:r>
    </w:p>
    <w:p w14:paraId="0E103F5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Заседания Думы созываются Главой Поселения.</w:t>
      </w:r>
    </w:p>
    <w:p w14:paraId="205BCD4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В случае необходимости проводятся внеочередные заседания по инициативе:</w:t>
      </w:r>
    </w:p>
    <w:p w14:paraId="7CDF8F6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Главы Поселения;</w:t>
      </w:r>
    </w:p>
    <w:p w14:paraId="278D8ED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не менее одной трети от числа депутатов Думы Поселения;</w:t>
      </w:r>
    </w:p>
    <w:p w14:paraId="7CAD333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не менее одного процента жителей Поселения, обладающих избирательным правом.</w:t>
      </w:r>
    </w:p>
    <w:p w14:paraId="1B924A1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5630A23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22CC776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190E1060" w14:textId="77777777" w:rsidR="007E7E3F" w:rsidRPr="00944988" w:rsidRDefault="007E7E3F" w:rsidP="007E7E3F">
      <w:pPr>
        <w:pStyle w:val="ConsNonformat"/>
        <w:ind w:firstLine="709"/>
        <w:jc w:val="both"/>
        <w:rPr>
          <w:rFonts w:ascii="Times New Roman" w:hAnsi="Times New Roman"/>
          <w:sz w:val="18"/>
          <w:szCs w:val="18"/>
        </w:rPr>
      </w:pPr>
    </w:p>
    <w:p w14:paraId="4B96F7CF"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24. Органы Думы Поселения</w:t>
      </w:r>
    </w:p>
    <w:p w14:paraId="79AD9E3B" w14:textId="77777777" w:rsidR="007E7E3F" w:rsidRPr="00944988" w:rsidRDefault="007E7E3F" w:rsidP="007E7E3F">
      <w:pPr>
        <w:pStyle w:val="ConsNormal"/>
        <w:ind w:firstLine="709"/>
        <w:jc w:val="both"/>
        <w:rPr>
          <w:rFonts w:ascii="Times New Roman" w:hAnsi="Times New Roman"/>
          <w:b/>
          <w:sz w:val="18"/>
          <w:szCs w:val="18"/>
        </w:rPr>
      </w:pPr>
    </w:p>
    <w:p w14:paraId="149C3C1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48B90AC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14:paraId="7DDE58E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3. Постоянные комитеты являются основными органами Думы Поселения. </w:t>
      </w:r>
    </w:p>
    <w:p w14:paraId="5605074E"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14:paraId="19F62B8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1) местного бюджета; </w:t>
      </w:r>
    </w:p>
    <w:p w14:paraId="13EFCA7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2) экономики Поселения, хозяйства и муниципальной собственности; </w:t>
      </w:r>
    </w:p>
    <w:p w14:paraId="7137A99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3) социальной политики. </w:t>
      </w:r>
    </w:p>
    <w:p w14:paraId="7F7329E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14:paraId="001B678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14:paraId="36603D9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14:paraId="25280B53" w14:textId="77777777" w:rsidR="007E7E3F" w:rsidRPr="00944988" w:rsidRDefault="007E7E3F" w:rsidP="007E7E3F">
      <w:pPr>
        <w:pStyle w:val="ConsNormal"/>
        <w:ind w:firstLine="709"/>
        <w:jc w:val="both"/>
        <w:rPr>
          <w:rFonts w:ascii="Times New Roman" w:hAnsi="Times New Roman"/>
          <w:sz w:val="18"/>
          <w:szCs w:val="18"/>
        </w:rPr>
      </w:pPr>
    </w:p>
    <w:p w14:paraId="0C4730DE"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25. Реализация Думой Поселения контрольных функций</w:t>
      </w:r>
    </w:p>
    <w:p w14:paraId="222A7397" w14:textId="77777777" w:rsidR="007E7E3F" w:rsidRPr="00944988" w:rsidRDefault="007E7E3F" w:rsidP="007E7E3F">
      <w:pPr>
        <w:pStyle w:val="ConsNormal"/>
        <w:ind w:firstLine="709"/>
        <w:jc w:val="both"/>
        <w:rPr>
          <w:rFonts w:ascii="Times New Roman" w:hAnsi="Times New Roman"/>
          <w:b/>
          <w:sz w:val="18"/>
          <w:szCs w:val="18"/>
        </w:rPr>
      </w:pPr>
    </w:p>
    <w:p w14:paraId="51A1318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14:paraId="2FF5374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Контроль осуществляется Думой Поселения непосредственно. </w:t>
      </w:r>
    </w:p>
    <w:p w14:paraId="6D56333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1EF8E84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4DF3D75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направления депутатских запросов и обращений;</w:t>
      </w:r>
    </w:p>
    <w:p w14:paraId="1E980B0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14:paraId="49EAF14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в иных формах, предусмотренных законодательством.</w:t>
      </w:r>
    </w:p>
    <w:p w14:paraId="5536979E"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14:paraId="2A63610A" w14:textId="77777777" w:rsidR="007E7E3F" w:rsidRPr="00944988" w:rsidRDefault="007E7E3F" w:rsidP="007E7E3F">
      <w:pPr>
        <w:pStyle w:val="ConsNormal"/>
        <w:ind w:firstLine="709"/>
        <w:jc w:val="both"/>
        <w:rPr>
          <w:rFonts w:ascii="Times New Roman" w:hAnsi="Times New Roman"/>
          <w:sz w:val="18"/>
          <w:szCs w:val="18"/>
        </w:rPr>
      </w:pPr>
    </w:p>
    <w:p w14:paraId="418E91E7" w14:textId="77777777" w:rsidR="007E7E3F" w:rsidRPr="00944988" w:rsidRDefault="007E7E3F" w:rsidP="007E7E3F">
      <w:pPr>
        <w:ind w:firstLine="720"/>
        <w:jc w:val="both"/>
        <w:rPr>
          <w:b/>
          <w:sz w:val="18"/>
          <w:szCs w:val="18"/>
        </w:rPr>
      </w:pPr>
      <w:r w:rsidRPr="00944988">
        <w:rPr>
          <w:b/>
          <w:sz w:val="18"/>
          <w:szCs w:val="18"/>
        </w:rPr>
        <w:t>Статья 26. Правовые акты Думы Поселения</w:t>
      </w:r>
    </w:p>
    <w:p w14:paraId="6E5FCB8B" w14:textId="77777777" w:rsidR="007E7E3F" w:rsidRPr="00944988" w:rsidRDefault="007E7E3F" w:rsidP="007E7E3F">
      <w:pPr>
        <w:ind w:firstLine="720"/>
        <w:jc w:val="both"/>
        <w:rPr>
          <w:sz w:val="18"/>
          <w:szCs w:val="18"/>
        </w:rPr>
      </w:pPr>
      <w:r w:rsidRPr="00944988">
        <w:rPr>
          <w:sz w:val="18"/>
          <w:szCs w:val="1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14:paraId="6C109798" w14:textId="77777777" w:rsidR="007E7E3F" w:rsidRPr="00944988" w:rsidRDefault="007E7E3F" w:rsidP="007E7E3F">
      <w:pPr>
        <w:ind w:firstLine="720"/>
        <w:jc w:val="both"/>
        <w:rPr>
          <w:sz w:val="18"/>
          <w:szCs w:val="18"/>
        </w:rPr>
      </w:pPr>
      <w:r w:rsidRPr="00944988">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14:paraId="5394850C" w14:textId="77777777" w:rsidR="007E7E3F" w:rsidRPr="00944988" w:rsidRDefault="007E7E3F" w:rsidP="007E7E3F">
      <w:pPr>
        <w:ind w:firstLine="720"/>
        <w:jc w:val="both"/>
        <w:rPr>
          <w:sz w:val="18"/>
          <w:szCs w:val="18"/>
        </w:rPr>
      </w:pPr>
      <w:r w:rsidRPr="00944988">
        <w:rPr>
          <w:sz w:val="18"/>
          <w:szCs w:val="18"/>
        </w:rPr>
        <w:t>Голос Главы поселения учитывается при принятии решений Думы Поселения как голос депутата Думы Поселения</w:t>
      </w:r>
      <w:r w:rsidRPr="00944988">
        <w:rPr>
          <w:sz w:val="18"/>
          <w:szCs w:val="18"/>
        </w:rPr>
        <w:footnoteReference w:customMarkFollows="1" w:id="2"/>
        <w:sym w:font="Symbol" w:char="F02A"/>
      </w:r>
      <w:r w:rsidRPr="00944988">
        <w:rPr>
          <w:sz w:val="18"/>
          <w:szCs w:val="18"/>
        </w:rPr>
        <w:t>.</w:t>
      </w:r>
    </w:p>
    <w:p w14:paraId="03C10DAE" w14:textId="77777777" w:rsidR="007E7E3F" w:rsidRPr="00944988" w:rsidRDefault="007E7E3F" w:rsidP="007E7E3F">
      <w:pPr>
        <w:ind w:firstLine="720"/>
        <w:jc w:val="both"/>
        <w:rPr>
          <w:sz w:val="18"/>
          <w:szCs w:val="18"/>
        </w:rPr>
      </w:pPr>
      <w:r w:rsidRPr="00944988">
        <w:rPr>
          <w:sz w:val="18"/>
          <w:szCs w:val="18"/>
        </w:rPr>
        <w:t>Дума Поселения принимает решения на своих заседаниях в порядке, установленном Думой Поселения и настоящим Уставом.</w:t>
      </w:r>
    </w:p>
    <w:p w14:paraId="20368A67" w14:textId="77777777" w:rsidR="007E7E3F" w:rsidRPr="00944988" w:rsidRDefault="007E7E3F" w:rsidP="007E7E3F">
      <w:pPr>
        <w:ind w:firstLine="720"/>
        <w:jc w:val="both"/>
        <w:rPr>
          <w:sz w:val="18"/>
          <w:szCs w:val="18"/>
        </w:rPr>
      </w:pPr>
      <w:r w:rsidRPr="00944988">
        <w:rPr>
          <w:sz w:val="18"/>
          <w:szCs w:val="18"/>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14:paraId="6768621D" w14:textId="77777777" w:rsidR="007E7E3F" w:rsidRPr="00944988" w:rsidRDefault="007E7E3F" w:rsidP="007E7E3F">
      <w:pPr>
        <w:ind w:firstLine="720"/>
        <w:jc w:val="both"/>
        <w:rPr>
          <w:sz w:val="18"/>
          <w:szCs w:val="18"/>
        </w:rPr>
      </w:pPr>
      <w:r w:rsidRPr="00944988">
        <w:rPr>
          <w:sz w:val="18"/>
          <w:szCs w:val="18"/>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14:paraId="2A88E46E" w14:textId="77777777" w:rsidR="007E7E3F" w:rsidRPr="00944988" w:rsidRDefault="007E7E3F" w:rsidP="007E7E3F">
      <w:pPr>
        <w:ind w:firstLine="720"/>
        <w:jc w:val="both"/>
        <w:rPr>
          <w:sz w:val="18"/>
          <w:szCs w:val="18"/>
        </w:rPr>
      </w:pPr>
      <w:r w:rsidRPr="00944988">
        <w:rPr>
          <w:sz w:val="18"/>
          <w:szCs w:val="18"/>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14:paraId="60B00708" w14:textId="77777777" w:rsidR="007E7E3F" w:rsidRPr="00944988" w:rsidRDefault="007E7E3F" w:rsidP="007E7E3F">
      <w:pPr>
        <w:ind w:firstLine="720"/>
        <w:jc w:val="both"/>
        <w:rPr>
          <w:sz w:val="18"/>
          <w:szCs w:val="18"/>
        </w:rPr>
      </w:pPr>
      <w:r w:rsidRPr="00944988">
        <w:rPr>
          <w:sz w:val="18"/>
          <w:szCs w:val="18"/>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14:paraId="5C0AAB26" w14:textId="77777777" w:rsidR="007E7E3F" w:rsidRPr="00944988" w:rsidRDefault="007E7E3F" w:rsidP="007E7E3F">
      <w:pPr>
        <w:ind w:firstLine="720"/>
        <w:jc w:val="both"/>
        <w:rPr>
          <w:sz w:val="18"/>
          <w:szCs w:val="18"/>
        </w:rPr>
      </w:pPr>
      <w:r w:rsidRPr="00944988">
        <w:rPr>
          <w:sz w:val="18"/>
          <w:szCs w:val="18"/>
        </w:rPr>
        <w:t>5. Решение Думы Поселения о самороспуске принимается большинством голосов от установленного числа депутатов Думы Поселения.</w:t>
      </w:r>
    </w:p>
    <w:p w14:paraId="6FEBD685"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27. Прекращение полномочий Думы Поселения</w:t>
      </w:r>
    </w:p>
    <w:p w14:paraId="45918ED9" w14:textId="77777777" w:rsidR="007E7E3F" w:rsidRPr="00944988" w:rsidRDefault="007E7E3F" w:rsidP="007E7E3F">
      <w:pPr>
        <w:pStyle w:val="ConsNormal"/>
        <w:ind w:firstLine="709"/>
        <w:jc w:val="both"/>
        <w:rPr>
          <w:rFonts w:ascii="Times New Roman" w:hAnsi="Times New Roman"/>
          <w:b/>
          <w:sz w:val="18"/>
          <w:szCs w:val="18"/>
        </w:rPr>
      </w:pPr>
    </w:p>
    <w:p w14:paraId="7C21EF4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14:paraId="3CE5457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42A6DBF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1650941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преобразования Поселения, осуществляемого в соответствии с Федеральным законом № 131-ФЗ, а также в случае упразднения Поселения;</w:t>
      </w:r>
    </w:p>
    <w:p w14:paraId="2C4E845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утраты Поселением статуса муниципального образования в связи с его объединением с городским округом;</w:t>
      </w:r>
    </w:p>
    <w:p w14:paraId="5B37976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7EB750A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14:paraId="599E36D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14:paraId="25ABA39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42C58051"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28. Депутат Думы Поселения, гарантии и права при осуществлении полномочий депутата</w:t>
      </w:r>
    </w:p>
    <w:p w14:paraId="2DD88EB9" w14:textId="77777777" w:rsidR="007E7E3F" w:rsidRPr="00944988" w:rsidRDefault="007E7E3F" w:rsidP="007E7E3F">
      <w:pPr>
        <w:pStyle w:val="ConsNormal"/>
        <w:ind w:firstLine="709"/>
        <w:jc w:val="both"/>
        <w:rPr>
          <w:rFonts w:ascii="Times New Roman" w:hAnsi="Times New Roman"/>
          <w:b/>
          <w:sz w:val="18"/>
          <w:szCs w:val="18"/>
        </w:rPr>
      </w:pPr>
    </w:p>
    <w:p w14:paraId="67E82D3D" w14:textId="77777777" w:rsidR="007E7E3F" w:rsidRPr="00944988" w:rsidRDefault="007E7E3F" w:rsidP="007E7E3F">
      <w:pPr>
        <w:ind w:firstLine="709"/>
        <w:jc w:val="both"/>
        <w:rPr>
          <w:sz w:val="18"/>
          <w:szCs w:val="18"/>
        </w:rPr>
      </w:pPr>
      <w:r w:rsidRPr="00944988">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511C7BC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4CC5CD2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5B5CF43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1810C22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55F567E0"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429ED311"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7. Гарантии Депутата Думы по участию в решении вопросов местного значения:</w:t>
      </w:r>
    </w:p>
    <w:p w14:paraId="6214131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14:paraId="372CF9A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возмещение расходов, связанных с осуществлением полномочий депутата;</w:t>
      </w:r>
    </w:p>
    <w:p w14:paraId="53723A2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602DFD1A"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5F53AFDA"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8. Депутату Думы Поселения при осуществлении его полномочий в Думе гарантируется право:</w:t>
      </w:r>
    </w:p>
    <w:p w14:paraId="288E1D2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предлагать вопросы для рассмотрения на заседании Думы;</w:t>
      </w:r>
    </w:p>
    <w:p w14:paraId="6F005A2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14:paraId="7B8F3181"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3F6B09A4"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085DA21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14:paraId="0B1FE0BD"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60FD75B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769A037C"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7) обращаться с запросом;</w:t>
      </w:r>
    </w:p>
    <w:p w14:paraId="0D849E9E"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8) оглашать обращения граждан, имеющие, по его мнению, общественное значение;</w:t>
      </w:r>
    </w:p>
    <w:p w14:paraId="33C5BC8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9) знакомиться с текстами своих выступлений в протоколах заседаний выборного органа местного самоуправления;</w:t>
      </w:r>
    </w:p>
    <w:p w14:paraId="43DEA2E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10) требовать включения в протокол заседания текста своего выступления, не оглашенного в связи с прекращением прений.</w:t>
      </w:r>
    </w:p>
    <w:p w14:paraId="4F1BFDD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7FE5E1FD" w14:textId="77777777" w:rsidR="007E7E3F" w:rsidRPr="00944988" w:rsidRDefault="007E7E3F" w:rsidP="007E7E3F">
      <w:pPr>
        <w:autoSpaceDE w:val="0"/>
        <w:autoSpaceDN w:val="0"/>
        <w:adjustRightInd w:val="0"/>
        <w:ind w:firstLine="709"/>
        <w:jc w:val="both"/>
        <w:rPr>
          <w:sz w:val="18"/>
          <w:szCs w:val="18"/>
        </w:rPr>
      </w:pPr>
      <w:r w:rsidRPr="00944988">
        <w:rPr>
          <w:sz w:val="18"/>
          <w:szCs w:val="18"/>
        </w:rPr>
        <w:lastRenderedPageBreak/>
        <w:t>10. Депутат Думы Поселения в целях осуществления его полномочий наделяется правом:</w:t>
      </w:r>
    </w:p>
    <w:p w14:paraId="311BB2A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0EA1815E"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64ECBEAD"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95BD04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инициировать проведение депутатских проверок (расследований), депутатских слушаний и принимать в них участие;</w:t>
      </w:r>
    </w:p>
    <w:p w14:paraId="0252476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298A0DD1"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3040C4C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7) присутствовать на заседаниях органов местного самоуправления и иных муниципальных органов Поселения;</w:t>
      </w:r>
    </w:p>
    <w:p w14:paraId="3FC9B31A"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37E8B7C0"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75DE094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11. В целях организации личного приема граждан депутату Думы обеспечивается:</w:t>
      </w:r>
    </w:p>
    <w:p w14:paraId="6216E26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22F85BC4"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информирование о графике проведения приема граждан;</w:t>
      </w:r>
    </w:p>
    <w:p w14:paraId="2CE5399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70DED8A0"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доступ к правовой и иной информации, необходимой для рассмотрения обращений граждан.</w:t>
      </w:r>
    </w:p>
    <w:p w14:paraId="3029679D"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3F78C4AE"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 xml:space="preserve">12. Депутату Думы Поселения в целях реализации полномочий гарантируется право на обращение: </w:t>
      </w:r>
    </w:p>
    <w:p w14:paraId="171E2E77"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1) к Главе Поселения и иным выборным лицам местного самоуправления;</w:t>
      </w:r>
    </w:p>
    <w:p w14:paraId="7BE94A3E"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2) муниципальным органам и должностным лицам;</w:t>
      </w:r>
    </w:p>
    <w:p w14:paraId="3FD22383"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3) руководителям муниципальных учреждений, муниципальных унитарных предприятий;</w:t>
      </w:r>
    </w:p>
    <w:p w14:paraId="7BA91D25"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4) должностным лицам органов государственной власти Иркутской области, иных государственных органов Иркутской области;</w:t>
      </w:r>
    </w:p>
    <w:p w14:paraId="21D01C5D"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5) к руководителям организаций, осуществляющих свою деятельность на территории муниципального образования;</w:t>
      </w:r>
    </w:p>
    <w:p w14:paraId="47DCE271"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7FE7EDE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7F9EA37C"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03F2D3E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15B7B7CF"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44133BD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30EB976D"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591CEEC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46018C1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4467CD28"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15. Депутату Думы Поселения обеспечивается право на информирование о своей деятельности посредством:</w:t>
      </w:r>
    </w:p>
    <w:p w14:paraId="5D3654F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доведения до сведения граждан информации о его работе;</w:t>
      </w:r>
    </w:p>
    <w:p w14:paraId="086674FB"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предоставления возможности разместить информацию о своей деятельности в муниципальных средствах массовой информации;</w:t>
      </w:r>
    </w:p>
    <w:p w14:paraId="5DA26E3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14:paraId="3B6B1430"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 xml:space="preserve">16. Депутату Думы Поселения обеспечиваются условия для обнародования </w:t>
      </w:r>
      <w:proofErr w:type="gramStart"/>
      <w:r w:rsidRPr="00944988">
        <w:rPr>
          <w:sz w:val="18"/>
          <w:szCs w:val="18"/>
        </w:rPr>
        <w:t>отчета  о</w:t>
      </w:r>
      <w:proofErr w:type="gramEnd"/>
      <w:r w:rsidRPr="00944988">
        <w:rPr>
          <w:sz w:val="18"/>
          <w:szCs w:val="18"/>
        </w:rPr>
        <w:t xml:space="preserve"> его деятельности посредством:</w:t>
      </w:r>
    </w:p>
    <w:p w14:paraId="15F257F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выступления с отчетом в муниципальных средствах массовой информации в порядке, определенном муниципальным правовым актом;</w:t>
      </w:r>
    </w:p>
    <w:p w14:paraId="0D25997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выступления с отчетом на собраниях граждан;</w:t>
      </w:r>
    </w:p>
    <w:p w14:paraId="767D31EF"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отчетного выступления на заседании Думы Поселения.</w:t>
      </w:r>
    </w:p>
    <w:p w14:paraId="3BF1978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3E4E2F7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587FCEE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19. Ограничения, связанные со статусом депутата Думы Поселения, определяются федеральными законами.</w:t>
      </w:r>
    </w:p>
    <w:p w14:paraId="3A30881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 xml:space="preserve">19.1 Депутат должен соблюдать ограничения, запреты, исполнять обязанности, которые установлены Федеральным </w:t>
      </w:r>
      <w:hyperlink r:id="rId14" w:history="1">
        <w:r w:rsidRPr="00944988">
          <w:rPr>
            <w:sz w:val="18"/>
            <w:szCs w:val="18"/>
          </w:rPr>
          <w:t>законом</w:t>
        </w:r>
      </w:hyperlink>
      <w:r w:rsidRPr="00944988">
        <w:rPr>
          <w:sz w:val="18"/>
          <w:szCs w:val="1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944988">
          <w:rPr>
            <w:sz w:val="18"/>
            <w:szCs w:val="18"/>
          </w:rPr>
          <w:t>законом</w:t>
        </w:r>
      </w:hyperlink>
      <w:r w:rsidRPr="00944988">
        <w:rPr>
          <w:sz w:val="18"/>
          <w:szCs w:val="18"/>
        </w:rPr>
        <w:t xml:space="preserve"> от 25 декабря 2008 года № 273-ФЗ «О противодействии коррупции», Федеральным </w:t>
      </w:r>
      <w:hyperlink r:id="rId16" w:history="1">
        <w:r w:rsidRPr="00944988">
          <w:rPr>
            <w:sz w:val="18"/>
            <w:szCs w:val="18"/>
          </w:rPr>
          <w:t>законом</w:t>
        </w:r>
      </w:hyperlink>
      <w:r w:rsidRPr="00944988">
        <w:rPr>
          <w:sz w:val="18"/>
          <w:szCs w:val="18"/>
        </w:rPr>
        <w:t xml:space="preserve"> от 3 декабря 2012 года № 230-ФЗ «О контроле за соответствием расходов лиц, замещающих государственные должности, и иных лиц их доходам».</w:t>
      </w:r>
    </w:p>
    <w:p w14:paraId="72E1F24F" w14:textId="77777777" w:rsidR="007E7E3F" w:rsidRPr="00944988" w:rsidRDefault="007E7E3F" w:rsidP="007E7E3F">
      <w:pPr>
        <w:autoSpaceDE w:val="0"/>
        <w:autoSpaceDN w:val="0"/>
        <w:adjustRightInd w:val="0"/>
        <w:ind w:firstLine="709"/>
        <w:jc w:val="both"/>
        <w:outlineLvl w:val="0"/>
        <w:rPr>
          <w:sz w:val="18"/>
          <w:szCs w:val="18"/>
        </w:rPr>
      </w:pPr>
      <w:r w:rsidRPr="00944988">
        <w:rPr>
          <w:sz w:val="18"/>
          <w:szCs w:val="18"/>
        </w:rPr>
        <w:t>20. Правила депутатской этики определяются Регламентом Думы Поселения.</w:t>
      </w:r>
    </w:p>
    <w:p w14:paraId="3066D991"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29. Срок полномочий депутата Думы Поселения и основания прекращения депутатской деятельности</w:t>
      </w:r>
    </w:p>
    <w:p w14:paraId="74B5688A" w14:textId="77777777" w:rsidR="007E7E3F" w:rsidRPr="00944988" w:rsidRDefault="007E7E3F" w:rsidP="007E7E3F">
      <w:pPr>
        <w:pStyle w:val="ConsNormal"/>
        <w:ind w:firstLine="709"/>
        <w:jc w:val="both"/>
        <w:rPr>
          <w:rFonts w:ascii="Times New Roman" w:hAnsi="Times New Roman"/>
          <w:b/>
          <w:sz w:val="18"/>
          <w:szCs w:val="18"/>
        </w:rPr>
      </w:pPr>
    </w:p>
    <w:p w14:paraId="6E78604E" w14:textId="77777777" w:rsidR="007E7E3F" w:rsidRPr="00944988" w:rsidRDefault="007E7E3F" w:rsidP="007E7E3F">
      <w:pPr>
        <w:ind w:firstLine="709"/>
        <w:jc w:val="both"/>
        <w:rPr>
          <w:sz w:val="18"/>
          <w:szCs w:val="18"/>
        </w:rPr>
      </w:pPr>
      <w:r w:rsidRPr="00944988">
        <w:rPr>
          <w:sz w:val="18"/>
          <w:szCs w:val="18"/>
        </w:rPr>
        <w:t>1. Срок полномочий депутата Думы Поселения равен сроку полномочий Думы Поселения и составляет 5 лет.</w:t>
      </w:r>
    </w:p>
    <w:p w14:paraId="1B137903" w14:textId="77777777" w:rsidR="007E7E3F" w:rsidRPr="00944988" w:rsidRDefault="007E7E3F" w:rsidP="007E7E3F">
      <w:pPr>
        <w:ind w:firstLine="709"/>
        <w:jc w:val="both"/>
        <w:rPr>
          <w:sz w:val="18"/>
          <w:szCs w:val="18"/>
        </w:rPr>
      </w:pPr>
      <w:r w:rsidRPr="00944988">
        <w:rPr>
          <w:sz w:val="18"/>
          <w:szCs w:val="18"/>
        </w:rPr>
        <w:t xml:space="preserve">Полномочия депутата начинаются со дня его избрания и прекращаются со дня начала работы Думы нового созыва. </w:t>
      </w:r>
    </w:p>
    <w:p w14:paraId="5516387D" w14:textId="77777777" w:rsidR="007E7E3F" w:rsidRPr="00944988" w:rsidRDefault="007E7E3F" w:rsidP="007E7E3F">
      <w:pPr>
        <w:ind w:firstLine="709"/>
        <w:jc w:val="both"/>
        <w:rPr>
          <w:sz w:val="18"/>
          <w:szCs w:val="18"/>
        </w:rPr>
      </w:pPr>
      <w:r w:rsidRPr="00944988">
        <w:rPr>
          <w:sz w:val="18"/>
          <w:szCs w:val="18"/>
        </w:rPr>
        <w:lastRenderedPageBreak/>
        <w:t>Депутат Думы Поселения не может одновременно исполнять полномочия депутата Думы иного муниципального образования.</w:t>
      </w:r>
    </w:p>
    <w:p w14:paraId="5081E96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Полномочия депутата прекращаются досрочно в случаях:</w:t>
      </w:r>
    </w:p>
    <w:p w14:paraId="22E4E88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смерти;</w:t>
      </w:r>
    </w:p>
    <w:p w14:paraId="42B8FBB3"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отставки по собственному желанию;</w:t>
      </w:r>
    </w:p>
    <w:p w14:paraId="4D9CE38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признания судом недееспособным или ограниченно дееспособным;</w:t>
      </w:r>
    </w:p>
    <w:p w14:paraId="16D0D82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признания судом безвестно отсутствующим или объявления умершим;</w:t>
      </w:r>
    </w:p>
    <w:p w14:paraId="6500450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5) вступления в отношении его в законную силу обвинительного приговора суда;</w:t>
      </w:r>
    </w:p>
    <w:p w14:paraId="5664EB9E"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6) выезда за пределы Российской Федерации на постоянное место жительства;</w:t>
      </w:r>
    </w:p>
    <w:p w14:paraId="78AFF093" w14:textId="77777777" w:rsidR="007E7E3F" w:rsidRPr="00944988" w:rsidRDefault="007E7E3F" w:rsidP="007E7E3F">
      <w:pPr>
        <w:tabs>
          <w:tab w:val="left" w:pos="1080"/>
        </w:tabs>
        <w:autoSpaceDE w:val="0"/>
        <w:autoSpaceDN w:val="0"/>
        <w:adjustRightInd w:val="0"/>
        <w:ind w:firstLine="709"/>
        <w:jc w:val="both"/>
        <w:rPr>
          <w:sz w:val="18"/>
          <w:szCs w:val="18"/>
        </w:rPr>
      </w:pPr>
      <w:r w:rsidRPr="00944988">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AD31FD"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8) отзыва избирателями;</w:t>
      </w:r>
    </w:p>
    <w:p w14:paraId="5F6370AE"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9) досрочного прекращения полномочий Думы Поселения;</w:t>
      </w:r>
    </w:p>
    <w:p w14:paraId="04E69EC7" w14:textId="77777777" w:rsidR="007E7E3F" w:rsidRPr="00944988" w:rsidRDefault="007E7E3F" w:rsidP="007E7E3F">
      <w:pPr>
        <w:ind w:firstLine="709"/>
        <w:jc w:val="both"/>
        <w:rPr>
          <w:sz w:val="18"/>
          <w:szCs w:val="18"/>
        </w:rPr>
      </w:pPr>
      <w:r w:rsidRPr="00944988">
        <w:rPr>
          <w:sz w:val="18"/>
          <w:szCs w:val="18"/>
        </w:rPr>
        <w:t>10) призыва на военную службу или направления на заменяющую ее альтернативную гражданскую службу.</w:t>
      </w:r>
    </w:p>
    <w:p w14:paraId="1E65EA6C" w14:textId="77777777" w:rsidR="007E7E3F" w:rsidRPr="00944988" w:rsidRDefault="007E7E3F" w:rsidP="007E7E3F">
      <w:pPr>
        <w:autoSpaceDE w:val="0"/>
        <w:autoSpaceDN w:val="0"/>
        <w:adjustRightInd w:val="0"/>
        <w:ind w:firstLine="709"/>
        <w:jc w:val="both"/>
        <w:rPr>
          <w:i/>
          <w:sz w:val="18"/>
          <w:szCs w:val="18"/>
          <w:u w:val="single"/>
        </w:rPr>
      </w:pPr>
      <w:r w:rsidRPr="00944988">
        <w:rPr>
          <w:sz w:val="18"/>
          <w:szCs w:val="18"/>
        </w:rPr>
        <w:t>11) в иных случаях, установленных Федеральным законом № 131-ФЗ и иными федеральными законами.</w:t>
      </w:r>
    </w:p>
    <w:p w14:paraId="46DEF89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72F2A984"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4F36E90A" w14:textId="77777777" w:rsidR="007E7E3F" w:rsidRPr="00944988" w:rsidRDefault="007E7E3F" w:rsidP="007E7E3F">
      <w:pPr>
        <w:autoSpaceDE w:val="0"/>
        <w:autoSpaceDN w:val="0"/>
        <w:adjustRightInd w:val="0"/>
        <w:ind w:firstLine="709"/>
        <w:jc w:val="both"/>
        <w:outlineLvl w:val="0"/>
        <w:rPr>
          <w:rFonts w:eastAsia="Calibri"/>
          <w:b/>
          <w:sz w:val="18"/>
          <w:szCs w:val="18"/>
        </w:rPr>
      </w:pPr>
      <w:r w:rsidRPr="00944988">
        <w:rPr>
          <w:rFonts w:eastAsia="Calibri"/>
          <w:b/>
          <w:sz w:val="18"/>
          <w:szCs w:val="18"/>
        </w:rPr>
        <w:t>Статья 30. Глава Поселения</w:t>
      </w:r>
    </w:p>
    <w:p w14:paraId="21C76F7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14:paraId="7B0CC75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3448C9B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3. Глава Поселения возглавляет администрацию Поселения и исполняет полномочия председателя Думы Поселения. </w:t>
      </w:r>
    </w:p>
    <w:p w14:paraId="676E913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C51BB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5. Глава Поселения в своей деятельности подконтролен и подотчётен населению и Думе Поселения. </w:t>
      </w:r>
    </w:p>
    <w:p w14:paraId="7FC4C1D9"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3A4D8C8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4C150A0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14:paraId="5E2FB45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перспективные планы социально-экономического развития Поселения на очередной календарный год;</w:t>
      </w:r>
    </w:p>
    <w:p w14:paraId="6725839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2535C425" w14:textId="77777777" w:rsidR="007E7E3F" w:rsidRPr="00944988" w:rsidRDefault="007E7E3F" w:rsidP="007E7E3F">
      <w:pPr>
        <w:pStyle w:val="ConsNormal"/>
        <w:ind w:firstLine="709"/>
        <w:jc w:val="both"/>
        <w:rPr>
          <w:rFonts w:ascii="Times New Roman" w:hAnsi="Times New Roman"/>
          <w:sz w:val="18"/>
          <w:szCs w:val="18"/>
        </w:rPr>
      </w:pPr>
    </w:p>
    <w:p w14:paraId="1AB29131"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31. Полномочия Главы Поселения</w:t>
      </w:r>
    </w:p>
    <w:p w14:paraId="4F78BECB" w14:textId="77777777" w:rsidR="007E7E3F" w:rsidRPr="00944988" w:rsidRDefault="007E7E3F" w:rsidP="007E7E3F">
      <w:pPr>
        <w:pStyle w:val="ConsNormal"/>
        <w:ind w:firstLine="709"/>
        <w:jc w:val="both"/>
        <w:rPr>
          <w:rFonts w:ascii="Times New Roman" w:hAnsi="Times New Roman"/>
          <w:sz w:val="18"/>
          <w:szCs w:val="18"/>
        </w:rPr>
      </w:pPr>
    </w:p>
    <w:p w14:paraId="663C6236" w14:textId="77777777" w:rsidR="007E7E3F" w:rsidRPr="00944988" w:rsidRDefault="007E7E3F" w:rsidP="007E7E3F">
      <w:pPr>
        <w:pStyle w:val="ConsNormal"/>
        <w:ind w:firstLine="709"/>
        <w:jc w:val="both"/>
        <w:rPr>
          <w:rFonts w:ascii="Times New Roman" w:hAnsi="Times New Roman"/>
          <w:color w:val="000000" w:themeColor="text1"/>
          <w:sz w:val="18"/>
          <w:szCs w:val="18"/>
        </w:rPr>
      </w:pPr>
      <w:r w:rsidRPr="00944988">
        <w:rPr>
          <w:rFonts w:ascii="Times New Roman" w:hAnsi="Times New Roman"/>
          <w:color w:val="000000" w:themeColor="text1"/>
          <w:sz w:val="18"/>
          <w:szCs w:val="18"/>
        </w:rPr>
        <w:t>1. Глава Поселения как Глава муниципального образования:</w:t>
      </w:r>
    </w:p>
    <w:p w14:paraId="3590A41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08F48EA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2) подписывает и обнародует в порядке, установленном настоящим Уставом, нормативные правовые акты, принятые Думой Поселения;</w:t>
      </w:r>
    </w:p>
    <w:p w14:paraId="291082C4"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3) издает в пределах своих полномочий правовые акты;</w:t>
      </w:r>
    </w:p>
    <w:p w14:paraId="79756F9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вправе требовать созыва внеочередного заседания Думы Поселения;</w:t>
      </w:r>
    </w:p>
    <w:p w14:paraId="2947049E"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2488F88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14:paraId="35B3A97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Глава Поселения как Глава администрации Поселения:</w:t>
      </w:r>
    </w:p>
    <w:p w14:paraId="4879F4B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14:paraId="09AD847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14:paraId="60C0AD3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5AC1EFD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D1B1BA4"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74004B2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14:paraId="4A50ED1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14:paraId="1DA3786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14:paraId="234F998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9) организует прием граждан;</w:t>
      </w:r>
    </w:p>
    <w:p w14:paraId="3FC0D4A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63AA44D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11) организует выполнение решений Думы Поселения в рамках своих полномочий;</w:t>
      </w:r>
    </w:p>
    <w:p w14:paraId="161F947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54907BF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45EFA20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14) ежегодно отчитывается перед Думой о социально-экономическом положении Поселения;</w:t>
      </w:r>
    </w:p>
    <w:p w14:paraId="1528638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14:paraId="497E07B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02FB6FC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14:paraId="02FC96F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Глава Поселения как председатель Думы Поселения:</w:t>
      </w:r>
    </w:p>
    <w:p w14:paraId="2F37470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76AC160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42D6CC5C"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456AC4F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2C12B52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подписывает от имени Думы Поселения заявления в суды, выдает доверенности;</w:t>
      </w:r>
    </w:p>
    <w:p w14:paraId="64BD9F2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59901F5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14:paraId="090E5972" w14:textId="3E334E02"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4. В период временного отсутствия Главы Поселения (очередной отпуск, командировка, болезнь) обязанности Главы Поселения исполняет </w:t>
      </w:r>
      <w:r w:rsidRPr="00944988">
        <w:rPr>
          <w:rFonts w:ascii="Times New Roman" w:hAnsi="Times New Roman"/>
          <w:sz w:val="18"/>
          <w:szCs w:val="18"/>
        </w:rPr>
        <w:t>заместитель Главы</w:t>
      </w:r>
      <w:r w:rsidRPr="00944988">
        <w:rPr>
          <w:rFonts w:ascii="Times New Roman" w:hAnsi="Times New Roman"/>
          <w:sz w:val="18"/>
          <w:szCs w:val="18"/>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14:paraId="068A16ED" w14:textId="77777777" w:rsidR="007E7E3F" w:rsidRPr="00944988" w:rsidRDefault="007E7E3F" w:rsidP="007E7E3F">
      <w:pPr>
        <w:pStyle w:val="ConsNormal"/>
        <w:ind w:firstLine="709"/>
        <w:jc w:val="both"/>
        <w:rPr>
          <w:rFonts w:ascii="Times New Roman" w:hAnsi="Times New Roman"/>
          <w:sz w:val="18"/>
          <w:szCs w:val="18"/>
        </w:rPr>
      </w:pPr>
    </w:p>
    <w:p w14:paraId="7A9E3186"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32. Вступление в должность Главы Поселения</w:t>
      </w:r>
    </w:p>
    <w:p w14:paraId="21DEE10F" w14:textId="77777777" w:rsidR="007E7E3F" w:rsidRPr="00944988" w:rsidRDefault="007E7E3F" w:rsidP="007E7E3F">
      <w:pPr>
        <w:pStyle w:val="ConsNormal"/>
        <w:ind w:firstLine="709"/>
        <w:jc w:val="both"/>
        <w:rPr>
          <w:rFonts w:ascii="Times New Roman" w:hAnsi="Times New Roman"/>
          <w:sz w:val="18"/>
          <w:szCs w:val="18"/>
        </w:rPr>
      </w:pPr>
    </w:p>
    <w:p w14:paraId="7E6CCE3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2F2F348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2. Главе Поселения выдается удостоверение об избрании Главой Поселения.</w:t>
      </w:r>
    </w:p>
    <w:p w14:paraId="40FEC2E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14:paraId="088924E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1058FF0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14:paraId="5F82B387" w14:textId="77777777" w:rsidR="007E7E3F" w:rsidRPr="00944988" w:rsidRDefault="007E7E3F" w:rsidP="007E7E3F">
      <w:pPr>
        <w:pStyle w:val="ConsNonformat"/>
        <w:ind w:firstLine="709"/>
        <w:jc w:val="both"/>
        <w:rPr>
          <w:rFonts w:ascii="Times New Roman" w:hAnsi="Times New Roman"/>
          <w:sz w:val="18"/>
          <w:szCs w:val="18"/>
        </w:rPr>
      </w:pPr>
    </w:p>
    <w:p w14:paraId="342E2998" w14:textId="77777777" w:rsidR="007E7E3F" w:rsidRPr="00944988" w:rsidRDefault="007E7E3F" w:rsidP="007E7E3F">
      <w:pPr>
        <w:pStyle w:val="ConsNonformat"/>
        <w:ind w:firstLine="709"/>
        <w:jc w:val="both"/>
        <w:rPr>
          <w:rFonts w:ascii="Times New Roman" w:hAnsi="Times New Roman"/>
          <w:b/>
          <w:sz w:val="18"/>
          <w:szCs w:val="18"/>
        </w:rPr>
      </w:pPr>
      <w:r w:rsidRPr="00944988">
        <w:rPr>
          <w:rFonts w:ascii="Times New Roman" w:hAnsi="Times New Roman"/>
          <w:b/>
          <w:sz w:val="18"/>
          <w:szCs w:val="18"/>
        </w:rPr>
        <w:t>Статья 33. Гарантии деятельности Главы Поселения</w:t>
      </w:r>
    </w:p>
    <w:p w14:paraId="69FE871B" w14:textId="77777777" w:rsidR="007E7E3F" w:rsidRPr="00944988" w:rsidRDefault="007E7E3F" w:rsidP="007E7E3F">
      <w:pPr>
        <w:pStyle w:val="ConsNonformat"/>
        <w:ind w:firstLine="709"/>
        <w:jc w:val="both"/>
        <w:rPr>
          <w:rFonts w:ascii="Times New Roman" w:hAnsi="Times New Roman"/>
          <w:sz w:val="18"/>
          <w:szCs w:val="18"/>
        </w:rPr>
      </w:pPr>
    </w:p>
    <w:p w14:paraId="6491FD4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4FAFAC1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216AF4B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1F3B911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4B3ABD95"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2787D1E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ежегодный оплачиваемый отпуск не менее 28 календарных дней;</w:t>
      </w:r>
    </w:p>
    <w:p w14:paraId="208B429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14:paraId="19854D0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 xml:space="preserve">4) отпуск без сохранения оплаты труда в соответствии с федеральными законами; </w:t>
      </w:r>
    </w:p>
    <w:p w14:paraId="29E8E0A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65FF621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116252F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предоставление транспортного средства;</w:t>
      </w:r>
    </w:p>
    <w:p w14:paraId="04157BF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14:paraId="474168F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14:paraId="33652C24" w14:textId="77777777" w:rsidR="007E7E3F" w:rsidRPr="00944988" w:rsidRDefault="007E7E3F" w:rsidP="007E7E3F">
      <w:pPr>
        <w:pStyle w:val="ConsNormal"/>
        <w:ind w:firstLine="709"/>
        <w:jc w:val="both"/>
        <w:rPr>
          <w:rFonts w:ascii="Times New Roman" w:hAnsi="Times New Roman"/>
          <w:snapToGrid/>
          <w:sz w:val="18"/>
          <w:szCs w:val="18"/>
        </w:rPr>
      </w:pPr>
      <w:r w:rsidRPr="00944988">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4B5B3B7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Окончания срока полномочий и не избрания на новый срок полномочий;</w:t>
      </w:r>
    </w:p>
    <w:p w14:paraId="06043A2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14:paraId="6B37339E"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Преобразования или упразднения Поселения.</w:t>
      </w:r>
    </w:p>
    <w:p w14:paraId="3FC42B9C" w14:textId="77777777" w:rsidR="007E7E3F" w:rsidRPr="00944988" w:rsidRDefault="007E7E3F" w:rsidP="007E7E3F">
      <w:pPr>
        <w:pStyle w:val="ConsNonformat"/>
        <w:ind w:firstLine="709"/>
        <w:jc w:val="both"/>
        <w:rPr>
          <w:rFonts w:ascii="Times New Roman" w:hAnsi="Times New Roman"/>
          <w:sz w:val="18"/>
          <w:szCs w:val="18"/>
        </w:rPr>
      </w:pPr>
    </w:p>
    <w:p w14:paraId="63C9D936"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34. Досрочное прекращение полномочий Главы Поселения</w:t>
      </w:r>
    </w:p>
    <w:p w14:paraId="519EC8C7" w14:textId="77777777" w:rsidR="007E7E3F" w:rsidRPr="00944988" w:rsidRDefault="007E7E3F" w:rsidP="007E7E3F">
      <w:pPr>
        <w:pStyle w:val="ConsNormal"/>
        <w:ind w:firstLine="709"/>
        <w:jc w:val="both"/>
        <w:rPr>
          <w:rFonts w:ascii="Times New Roman" w:hAnsi="Times New Roman"/>
          <w:sz w:val="18"/>
          <w:szCs w:val="18"/>
        </w:rPr>
      </w:pPr>
    </w:p>
    <w:p w14:paraId="5389642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Полномочия Главы Поселения прекращаются досрочно в случае:</w:t>
      </w:r>
    </w:p>
    <w:p w14:paraId="58D4925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смерти;</w:t>
      </w:r>
    </w:p>
    <w:p w14:paraId="6DFF3A2B"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отставки по собственному желанию;</w:t>
      </w:r>
    </w:p>
    <w:p w14:paraId="73677BA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удаления в отставку в соответствии со ст.74.1 Федерального закона № 131-ФЗ;</w:t>
      </w:r>
    </w:p>
    <w:p w14:paraId="63FFB59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4) отрешения от должности в соответствии со ст.74 Федерального закона № 131-ФЗ;</w:t>
      </w:r>
    </w:p>
    <w:p w14:paraId="63E57E4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признания судом недееспособным или ограниченно дееспособным;</w:t>
      </w:r>
    </w:p>
    <w:p w14:paraId="762A344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признания судом безвестно отсутствующим или объявления умершим;</w:t>
      </w:r>
    </w:p>
    <w:p w14:paraId="4C242A0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вступления в отношении его в законную силу обвинительного приговора суда;</w:t>
      </w:r>
    </w:p>
    <w:p w14:paraId="226D758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8) выезда за пределы Российской Федерации на постоянное место жительства;</w:t>
      </w:r>
    </w:p>
    <w:p w14:paraId="5C43C41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944988">
        <w:rPr>
          <w:rFonts w:ascii="Times New Roman" w:hAnsi="Times New Roman"/>
          <w:sz w:val="18"/>
          <w:szCs w:val="18"/>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C5A73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10) отзыва избирателями;</w:t>
      </w:r>
    </w:p>
    <w:p w14:paraId="6FAC465C"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14:paraId="3F143AC6"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12) преобразования Поселения, осуществляемого в соответствии с Федеральным законом № 131-ФЗ, а также в случае упразднения Поселения;</w:t>
      </w:r>
    </w:p>
    <w:p w14:paraId="061F8172"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13) утраты поселением статуса муниципального образования в связи с его объединением с городским округом;</w:t>
      </w:r>
    </w:p>
    <w:p w14:paraId="01B598C8"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EB2E422"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1FE6BE0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14:paraId="7214DC92" w14:textId="77777777" w:rsidR="007E7E3F" w:rsidRPr="00944988" w:rsidRDefault="007E7E3F" w:rsidP="007E7E3F">
      <w:pPr>
        <w:autoSpaceDE w:val="0"/>
        <w:autoSpaceDN w:val="0"/>
        <w:adjustRightInd w:val="0"/>
        <w:ind w:firstLine="709"/>
        <w:jc w:val="both"/>
        <w:rPr>
          <w:bCs/>
          <w:sz w:val="18"/>
          <w:szCs w:val="18"/>
        </w:rPr>
      </w:pPr>
      <w:r w:rsidRPr="00944988">
        <w:rPr>
          <w:bCs/>
          <w:sz w:val="18"/>
          <w:szCs w:val="18"/>
        </w:rPr>
        <w:t xml:space="preserve">4. </w:t>
      </w:r>
      <w:r w:rsidRPr="00944988">
        <w:rPr>
          <w:sz w:val="18"/>
          <w:szCs w:val="18"/>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944988">
        <w:rPr>
          <w:bCs/>
          <w:sz w:val="18"/>
          <w:szCs w:val="18"/>
        </w:rPr>
        <w:t>.</w:t>
      </w:r>
    </w:p>
    <w:p w14:paraId="255EB890" w14:textId="77777777" w:rsidR="007E7E3F" w:rsidRPr="00944988" w:rsidRDefault="007E7E3F" w:rsidP="007E7E3F">
      <w:pPr>
        <w:pStyle w:val="ConsNonformat"/>
        <w:ind w:firstLine="709"/>
        <w:jc w:val="both"/>
        <w:rPr>
          <w:rFonts w:ascii="Times New Roman" w:hAnsi="Times New Roman"/>
          <w:sz w:val="18"/>
          <w:szCs w:val="18"/>
        </w:rPr>
      </w:pPr>
      <w:r w:rsidRPr="00944988">
        <w:rPr>
          <w:rFonts w:ascii="Times New Roman" w:hAnsi="Times New Roman"/>
          <w:sz w:val="18"/>
          <w:szCs w:val="18"/>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14:paraId="3DDB38F7" w14:textId="77777777" w:rsidR="007E7E3F" w:rsidRPr="00944988" w:rsidRDefault="007E7E3F" w:rsidP="007E7E3F">
      <w:pPr>
        <w:pStyle w:val="ConsNonformat"/>
        <w:ind w:firstLine="709"/>
        <w:jc w:val="both"/>
        <w:rPr>
          <w:rFonts w:ascii="Times New Roman" w:hAnsi="Times New Roman"/>
          <w:sz w:val="18"/>
          <w:szCs w:val="18"/>
        </w:rPr>
      </w:pPr>
      <w:r w:rsidRPr="00944988">
        <w:rPr>
          <w:rFonts w:ascii="Times New Roman" w:hAnsi="Times New Roman"/>
          <w:sz w:val="18"/>
          <w:szCs w:val="1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1E252E9B" w14:textId="77777777" w:rsidR="007E7E3F" w:rsidRPr="00944988" w:rsidRDefault="007E7E3F" w:rsidP="007E7E3F">
      <w:pPr>
        <w:pStyle w:val="ConsNonformat"/>
        <w:ind w:firstLine="709"/>
        <w:jc w:val="both"/>
        <w:rPr>
          <w:rFonts w:ascii="Times New Roman" w:hAnsi="Times New Roman"/>
          <w:sz w:val="18"/>
          <w:szCs w:val="18"/>
        </w:rPr>
      </w:pPr>
      <w:r w:rsidRPr="00944988">
        <w:rPr>
          <w:rFonts w:ascii="Times New Roman" w:hAnsi="Times New Roman"/>
          <w:sz w:val="18"/>
          <w:szCs w:val="18"/>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14:paraId="13799FBE" w14:textId="77777777" w:rsidR="007E7E3F" w:rsidRPr="00944988" w:rsidRDefault="007E7E3F" w:rsidP="007E7E3F">
      <w:pPr>
        <w:pStyle w:val="ConsNonformat"/>
        <w:ind w:firstLine="709"/>
        <w:jc w:val="both"/>
        <w:rPr>
          <w:rFonts w:ascii="Times New Roman" w:hAnsi="Times New Roman"/>
          <w:sz w:val="18"/>
          <w:szCs w:val="18"/>
        </w:rPr>
      </w:pPr>
    </w:p>
    <w:p w14:paraId="3BF1EEAD"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35. Администрация Поселения</w:t>
      </w:r>
    </w:p>
    <w:p w14:paraId="4B5E3498" w14:textId="77777777" w:rsidR="007E7E3F" w:rsidRPr="00944988" w:rsidRDefault="007E7E3F" w:rsidP="007E7E3F">
      <w:pPr>
        <w:pStyle w:val="ConsNormal"/>
        <w:ind w:firstLine="709"/>
        <w:jc w:val="both"/>
        <w:rPr>
          <w:rFonts w:ascii="Times New Roman" w:hAnsi="Times New Roman"/>
          <w:b/>
          <w:sz w:val="18"/>
          <w:szCs w:val="18"/>
        </w:rPr>
      </w:pPr>
    </w:p>
    <w:p w14:paraId="78148B9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473B76DF"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Руководство администрацией Поселения осуществляет Глава Поселения на принципах единоначалия.</w:t>
      </w:r>
    </w:p>
    <w:p w14:paraId="4F4C1537"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14:paraId="34D6AE6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14:paraId="2AED93F0" w14:textId="77777777" w:rsidR="007E7E3F" w:rsidRPr="00944988" w:rsidRDefault="007E7E3F" w:rsidP="007E7E3F">
      <w:pPr>
        <w:autoSpaceDE w:val="0"/>
        <w:autoSpaceDN w:val="0"/>
        <w:adjustRightInd w:val="0"/>
        <w:ind w:firstLine="709"/>
        <w:jc w:val="both"/>
        <w:outlineLvl w:val="1"/>
        <w:rPr>
          <w:bCs/>
          <w:sz w:val="18"/>
          <w:szCs w:val="18"/>
        </w:rPr>
      </w:pPr>
      <w:r w:rsidRPr="00944988">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775134F4" w14:textId="77777777" w:rsidR="007E7E3F" w:rsidRPr="00944988" w:rsidRDefault="007E7E3F" w:rsidP="007E7E3F">
      <w:pPr>
        <w:autoSpaceDE w:val="0"/>
        <w:autoSpaceDN w:val="0"/>
        <w:adjustRightInd w:val="0"/>
        <w:ind w:firstLine="709"/>
        <w:jc w:val="both"/>
        <w:outlineLvl w:val="1"/>
        <w:rPr>
          <w:bCs/>
          <w:sz w:val="18"/>
          <w:szCs w:val="18"/>
        </w:rPr>
      </w:pPr>
      <w:r w:rsidRPr="00944988">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01695B85" w14:textId="77777777" w:rsidR="007E7E3F" w:rsidRPr="00944988" w:rsidRDefault="007E7E3F" w:rsidP="007E7E3F">
      <w:pPr>
        <w:autoSpaceDE w:val="0"/>
        <w:autoSpaceDN w:val="0"/>
        <w:adjustRightInd w:val="0"/>
        <w:ind w:firstLine="709"/>
        <w:jc w:val="both"/>
        <w:outlineLvl w:val="1"/>
        <w:rPr>
          <w:sz w:val="18"/>
          <w:szCs w:val="18"/>
        </w:rPr>
      </w:pPr>
      <w:r w:rsidRPr="00944988">
        <w:rPr>
          <w:sz w:val="18"/>
          <w:szCs w:val="18"/>
        </w:rPr>
        <w:t>5. разработка стратегии социально-экономического развития муниципального образования.</w:t>
      </w:r>
    </w:p>
    <w:p w14:paraId="41E8BFEE"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36. Полномочия администрации Поселения</w:t>
      </w:r>
    </w:p>
    <w:p w14:paraId="1917D34C" w14:textId="77777777" w:rsidR="007E7E3F" w:rsidRPr="00944988" w:rsidRDefault="007E7E3F" w:rsidP="007E7E3F">
      <w:pPr>
        <w:pStyle w:val="ConsNormal"/>
        <w:ind w:firstLine="709"/>
        <w:jc w:val="both"/>
        <w:rPr>
          <w:rFonts w:ascii="Times New Roman" w:hAnsi="Times New Roman"/>
          <w:sz w:val="18"/>
          <w:szCs w:val="18"/>
        </w:rPr>
      </w:pPr>
    </w:p>
    <w:p w14:paraId="4211D4A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К полномочиям администрации Поселения относятся реализуемые в установленном законодательством и настоящим Уставом порядке:</w:t>
      </w:r>
    </w:p>
    <w:p w14:paraId="41175CB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384D8B3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формирование, исполнение местного бюджета;</w:t>
      </w:r>
    </w:p>
    <w:p w14:paraId="11E36F1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14:paraId="5D2892B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891C23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5) разработка проектов планов и программ социально-экономического развития Поселения;</w:t>
      </w:r>
    </w:p>
    <w:p w14:paraId="0AD466E4"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117BE13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14:paraId="587BD126"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2113744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9) осуществление международных и внешнеэкономических связей в соответствии с законодательством;</w:t>
      </w:r>
    </w:p>
    <w:p w14:paraId="02616B1E" w14:textId="77777777" w:rsidR="007E7E3F" w:rsidRPr="00944988" w:rsidRDefault="007E7E3F" w:rsidP="007E7E3F">
      <w:pPr>
        <w:autoSpaceDE w:val="0"/>
        <w:autoSpaceDN w:val="0"/>
        <w:adjustRightInd w:val="0"/>
        <w:ind w:firstLine="709"/>
        <w:jc w:val="both"/>
        <w:rPr>
          <w:bCs/>
          <w:sz w:val="18"/>
          <w:szCs w:val="18"/>
        </w:rPr>
      </w:pPr>
      <w:r w:rsidRPr="00944988">
        <w:rPr>
          <w:sz w:val="18"/>
          <w:szCs w:val="18"/>
        </w:rPr>
        <w:t xml:space="preserve">10) </w:t>
      </w:r>
      <w:r w:rsidRPr="00944988">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E5719C3" w14:textId="77777777" w:rsidR="007E7E3F" w:rsidRPr="00944988" w:rsidRDefault="007E7E3F" w:rsidP="007E7E3F">
      <w:pPr>
        <w:autoSpaceDE w:val="0"/>
        <w:autoSpaceDN w:val="0"/>
        <w:adjustRightInd w:val="0"/>
        <w:ind w:firstLine="709"/>
        <w:jc w:val="both"/>
        <w:rPr>
          <w:bCs/>
          <w:sz w:val="18"/>
          <w:szCs w:val="18"/>
        </w:rPr>
      </w:pPr>
      <w:r w:rsidRPr="00944988">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1E845311"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12) осуществление закупок товаров, работ, услуг для обеспечения муниципальных нужд;</w:t>
      </w:r>
    </w:p>
    <w:p w14:paraId="55737C14" w14:textId="77777777" w:rsidR="007E7E3F" w:rsidRPr="00944988" w:rsidRDefault="007E7E3F" w:rsidP="007E7E3F">
      <w:pPr>
        <w:autoSpaceDE w:val="0"/>
        <w:autoSpaceDN w:val="0"/>
        <w:adjustRightInd w:val="0"/>
        <w:ind w:firstLine="709"/>
        <w:jc w:val="both"/>
        <w:rPr>
          <w:bCs/>
          <w:sz w:val="18"/>
          <w:szCs w:val="18"/>
        </w:rPr>
      </w:pPr>
      <w:r w:rsidRPr="00944988">
        <w:rPr>
          <w:sz w:val="18"/>
          <w:szCs w:val="18"/>
        </w:rPr>
        <w:t xml:space="preserve">13) принятие решений о </w:t>
      </w:r>
      <w:r w:rsidRPr="00944988">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14:paraId="4A6C015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2C7CBDB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14:paraId="48874ED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16) осуществление мероприятий по отлову и содержанию безнадзорных животных, обитающих на территории Поселения;</w:t>
      </w:r>
    </w:p>
    <w:p w14:paraId="09E8E99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14:paraId="475560DA" w14:textId="77777777" w:rsidR="007E7E3F" w:rsidRPr="00944988" w:rsidRDefault="007E7E3F" w:rsidP="007E7E3F">
      <w:pPr>
        <w:pStyle w:val="ConsNormal"/>
        <w:ind w:firstLine="0"/>
        <w:jc w:val="both"/>
        <w:rPr>
          <w:rFonts w:ascii="Times New Roman" w:hAnsi="Times New Roman"/>
          <w:sz w:val="18"/>
          <w:szCs w:val="18"/>
        </w:rPr>
      </w:pPr>
    </w:p>
    <w:p w14:paraId="6718521C" w14:textId="77777777" w:rsidR="007E7E3F" w:rsidRPr="00944988" w:rsidRDefault="007E7E3F" w:rsidP="007E7E3F">
      <w:pPr>
        <w:pStyle w:val="ConsNormal"/>
        <w:ind w:firstLine="709"/>
        <w:jc w:val="both"/>
        <w:rPr>
          <w:rFonts w:ascii="Times New Roman" w:hAnsi="Times New Roman"/>
          <w:b/>
          <w:sz w:val="18"/>
          <w:szCs w:val="18"/>
        </w:rPr>
      </w:pPr>
      <w:r w:rsidRPr="00944988">
        <w:rPr>
          <w:rFonts w:ascii="Times New Roman" w:hAnsi="Times New Roman"/>
          <w:b/>
          <w:sz w:val="18"/>
          <w:szCs w:val="18"/>
        </w:rPr>
        <w:t>Статья 37. Структура администрации Поселения</w:t>
      </w:r>
    </w:p>
    <w:p w14:paraId="2B12F5A2" w14:textId="77777777" w:rsidR="007E7E3F" w:rsidRPr="00944988" w:rsidRDefault="007E7E3F" w:rsidP="007E7E3F">
      <w:pPr>
        <w:pStyle w:val="ConsNormal"/>
        <w:ind w:firstLine="709"/>
        <w:jc w:val="both"/>
        <w:rPr>
          <w:rFonts w:ascii="Times New Roman" w:hAnsi="Times New Roman"/>
          <w:b/>
          <w:sz w:val="18"/>
          <w:szCs w:val="18"/>
        </w:rPr>
      </w:pPr>
    </w:p>
    <w:p w14:paraId="11660C30"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14:paraId="12EE5A18"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44988">
        <w:rPr>
          <w:rFonts w:ascii="Times New Roman" w:eastAsia="Calibri" w:hAnsi="Times New Roman"/>
          <w:color w:val="000000"/>
          <w:sz w:val="18"/>
          <w:szCs w:val="18"/>
          <w:lang w:eastAsia="en-US"/>
        </w:rPr>
        <w:t xml:space="preserve"> в форме муниципального казенного учреждения</w:t>
      </w:r>
      <w:r w:rsidRPr="00944988">
        <w:rPr>
          <w:rFonts w:ascii="Times New Roman" w:hAnsi="Times New Roman"/>
          <w:sz w:val="18"/>
          <w:szCs w:val="18"/>
        </w:rPr>
        <w:t xml:space="preserve"> администрации Поселения и утвержденное Думой Поселения, </w:t>
      </w:r>
      <w:r w:rsidRPr="00944988">
        <w:rPr>
          <w:rFonts w:ascii="Times New Roman" w:eastAsia="Calibri" w:hAnsi="Times New Roman"/>
          <w:color w:val="000000"/>
          <w:sz w:val="18"/>
          <w:szCs w:val="18"/>
          <w:lang w:eastAsia="en-US"/>
        </w:rPr>
        <w:t>по представлению главы местной администрации,</w:t>
      </w:r>
      <w:r w:rsidRPr="00944988">
        <w:rPr>
          <w:rFonts w:ascii="Times New Roman" w:hAnsi="Times New Roman"/>
          <w:sz w:val="18"/>
          <w:szCs w:val="18"/>
        </w:rPr>
        <w:t xml:space="preserve"> положение об этом органе.</w:t>
      </w:r>
    </w:p>
    <w:p w14:paraId="5D02F73A"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14:paraId="55D341D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2492944D"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26501FB9"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6ADDB633"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14:paraId="4926F279" w14:textId="77777777" w:rsidR="007E7E3F" w:rsidRDefault="007E7E3F" w:rsidP="007E7E3F">
      <w:pPr>
        <w:autoSpaceDE w:val="0"/>
        <w:autoSpaceDN w:val="0"/>
        <w:adjustRightInd w:val="0"/>
        <w:ind w:firstLine="709"/>
        <w:jc w:val="both"/>
        <w:outlineLvl w:val="0"/>
        <w:rPr>
          <w:rFonts w:eastAsia="Calibri"/>
          <w:b/>
          <w:sz w:val="18"/>
          <w:szCs w:val="18"/>
        </w:rPr>
      </w:pPr>
    </w:p>
    <w:p w14:paraId="3DF18388" w14:textId="51446D6E" w:rsidR="007E7E3F" w:rsidRPr="00944988" w:rsidRDefault="007E7E3F" w:rsidP="007E7E3F">
      <w:pPr>
        <w:autoSpaceDE w:val="0"/>
        <w:autoSpaceDN w:val="0"/>
        <w:adjustRightInd w:val="0"/>
        <w:ind w:firstLine="709"/>
        <w:jc w:val="both"/>
        <w:outlineLvl w:val="0"/>
        <w:rPr>
          <w:rFonts w:eastAsia="Calibri"/>
          <w:b/>
          <w:sz w:val="18"/>
          <w:szCs w:val="18"/>
        </w:rPr>
      </w:pPr>
      <w:r w:rsidRPr="00944988">
        <w:rPr>
          <w:rFonts w:eastAsia="Calibri"/>
          <w:b/>
          <w:sz w:val="18"/>
          <w:szCs w:val="18"/>
        </w:rPr>
        <w:t>Статья 38. Избирательная комиссия Березняковского муниципального образования</w:t>
      </w:r>
    </w:p>
    <w:p w14:paraId="0F9B2B1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4ED0854B"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2. Избирательная комиссия Поселения является муниципальным органом, который не входит в структуру органов местного самоуправления.</w:t>
      </w:r>
    </w:p>
    <w:p w14:paraId="30965EB8" w14:textId="77777777" w:rsidR="007E7E3F" w:rsidRPr="00944988" w:rsidRDefault="007E7E3F" w:rsidP="007E7E3F">
      <w:pPr>
        <w:ind w:firstLine="720"/>
        <w:jc w:val="both"/>
        <w:rPr>
          <w:sz w:val="18"/>
          <w:szCs w:val="18"/>
        </w:rPr>
      </w:pPr>
      <w:r w:rsidRPr="00944988">
        <w:rPr>
          <w:sz w:val="18"/>
          <w:szCs w:val="18"/>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14:paraId="13BC95D5" w14:textId="77777777" w:rsidR="007E7E3F" w:rsidRPr="00944988" w:rsidRDefault="007E7E3F" w:rsidP="007E7E3F">
      <w:pPr>
        <w:pStyle w:val="ConsNormal"/>
        <w:ind w:firstLine="709"/>
        <w:jc w:val="both"/>
        <w:rPr>
          <w:rFonts w:ascii="Times New Roman" w:hAnsi="Times New Roman"/>
          <w:sz w:val="18"/>
          <w:szCs w:val="18"/>
        </w:rPr>
      </w:pPr>
      <w:r w:rsidRPr="00944988">
        <w:rPr>
          <w:rFonts w:ascii="Times New Roman" w:hAnsi="Times New Roman"/>
          <w:sz w:val="18"/>
          <w:szCs w:val="18"/>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14:paraId="44CCCFD0" w14:textId="77777777" w:rsidR="007E7E3F" w:rsidRPr="00944988" w:rsidRDefault="007E7E3F" w:rsidP="007E7E3F">
      <w:pPr>
        <w:ind w:firstLine="720"/>
        <w:jc w:val="both"/>
        <w:rPr>
          <w:b/>
          <w:sz w:val="18"/>
          <w:szCs w:val="18"/>
        </w:rPr>
      </w:pPr>
    </w:p>
    <w:p w14:paraId="004D4AB0" w14:textId="77777777" w:rsidR="007E7E3F" w:rsidRPr="00944988" w:rsidRDefault="007E7E3F" w:rsidP="007E7E3F">
      <w:pPr>
        <w:ind w:firstLine="720"/>
        <w:jc w:val="both"/>
        <w:rPr>
          <w:b/>
          <w:sz w:val="18"/>
          <w:szCs w:val="18"/>
        </w:rPr>
      </w:pPr>
      <w:r w:rsidRPr="00944988">
        <w:rPr>
          <w:b/>
          <w:sz w:val="18"/>
          <w:szCs w:val="18"/>
        </w:rPr>
        <w:t xml:space="preserve">Статья 39. Контрольно-счетный орган </w:t>
      </w:r>
    </w:p>
    <w:p w14:paraId="480FCE11" w14:textId="77777777" w:rsidR="007E7E3F" w:rsidRPr="00944988" w:rsidRDefault="007E7E3F" w:rsidP="007E7E3F">
      <w:pPr>
        <w:ind w:firstLine="720"/>
        <w:jc w:val="both"/>
        <w:rPr>
          <w:sz w:val="18"/>
          <w:szCs w:val="18"/>
        </w:rPr>
      </w:pPr>
      <w:r w:rsidRPr="00944988">
        <w:rPr>
          <w:sz w:val="18"/>
          <w:szCs w:val="18"/>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14:paraId="21614D7A" w14:textId="77777777" w:rsidR="007E7E3F" w:rsidRPr="00944988" w:rsidRDefault="007E7E3F" w:rsidP="007E7E3F">
      <w:pPr>
        <w:ind w:firstLine="720"/>
        <w:jc w:val="both"/>
        <w:rPr>
          <w:sz w:val="18"/>
          <w:szCs w:val="18"/>
        </w:rPr>
      </w:pPr>
      <w:r w:rsidRPr="00944988">
        <w:rPr>
          <w:sz w:val="18"/>
          <w:szCs w:val="18"/>
        </w:rPr>
        <w:t>2. Контрольно-счетный орган образуется Думой Поселения и подотчетен ей.</w:t>
      </w:r>
    </w:p>
    <w:p w14:paraId="2CE5F8FE" w14:textId="77777777" w:rsidR="007E7E3F" w:rsidRPr="00944988" w:rsidRDefault="007E7E3F" w:rsidP="007E7E3F">
      <w:pPr>
        <w:autoSpaceDE w:val="0"/>
        <w:autoSpaceDN w:val="0"/>
        <w:adjustRightInd w:val="0"/>
        <w:ind w:firstLine="720"/>
        <w:jc w:val="both"/>
        <w:rPr>
          <w:sz w:val="18"/>
          <w:szCs w:val="18"/>
        </w:rPr>
      </w:pPr>
      <w:r w:rsidRPr="00944988">
        <w:rPr>
          <w:sz w:val="18"/>
          <w:szCs w:val="18"/>
        </w:rPr>
        <w:t xml:space="preserve">3. Порядок организации и деятельности контрольно-счетного органа определяется Федеральным </w:t>
      </w:r>
      <w:hyperlink r:id="rId17" w:history="1">
        <w:r w:rsidRPr="00944988">
          <w:rPr>
            <w:sz w:val="18"/>
            <w:szCs w:val="18"/>
          </w:rPr>
          <w:t>законом</w:t>
        </w:r>
      </w:hyperlink>
      <w:r w:rsidRPr="00944988">
        <w:rPr>
          <w:sz w:val="18"/>
          <w:szCs w:val="18"/>
        </w:rPr>
        <w:t xml:space="preserve"> от 7 февраля 2011 года № 6-ФЗ "Об общих принципах организации и деятельности контрольно-счетных органов субъектов Российской </w:t>
      </w:r>
      <w:r w:rsidRPr="00944988">
        <w:rPr>
          <w:sz w:val="18"/>
          <w:szCs w:val="18"/>
        </w:rPr>
        <w:lastRenderedPageBreak/>
        <w:t xml:space="preserve">Федерации и муниципальных образований", Федеральным законом № 131-ФЗ, Бюджетным </w:t>
      </w:r>
      <w:hyperlink r:id="rId18" w:history="1">
        <w:r w:rsidRPr="00944988">
          <w:rPr>
            <w:sz w:val="18"/>
            <w:szCs w:val="18"/>
          </w:rPr>
          <w:t>кодексом</w:t>
        </w:r>
      </w:hyperlink>
      <w:r w:rsidRPr="00944988">
        <w:rPr>
          <w:sz w:val="18"/>
          <w:szCs w:val="1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14:paraId="1BB786ED" w14:textId="77777777" w:rsidR="007E7E3F" w:rsidRPr="00944988" w:rsidRDefault="007E7E3F" w:rsidP="007E7E3F">
      <w:pPr>
        <w:autoSpaceDE w:val="0"/>
        <w:autoSpaceDN w:val="0"/>
        <w:adjustRightInd w:val="0"/>
        <w:ind w:firstLine="709"/>
        <w:jc w:val="both"/>
        <w:outlineLvl w:val="0"/>
        <w:rPr>
          <w:rFonts w:eastAsia="Calibri"/>
          <w:b/>
          <w:sz w:val="18"/>
          <w:szCs w:val="18"/>
        </w:rPr>
      </w:pPr>
      <w:r w:rsidRPr="00944988">
        <w:rPr>
          <w:rFonts w:eastAsia="Calibri"/>
          <w:b/>
          <w:sz w:val="18"/>
          <w:szCs w:val="18"/>
        </w:rPr>
        <w:t>Статья 40. Муниципальный контроль</w:t>
      </w:r>
    </w:p>
    <w:p w14:paraId="603E59E8" w14:textId="77777777" w:rsidR="007E7E3F" w:rsidRPr="00944988" w:rsidRDefault="007E7E3F" w:rsidP="007E7E3F">
      <w:pPr>
        <w:autoSpaceDE w:val="0"/>
        <w:autoSpaceDN w:val="0"/>
        <w:adjustRightInd w:val="0"/>
        <w:ind w:firstLine="708"/>
        <w:jc w:val="both"/>
        <w:rPr>
          <w:sz w:val="18"/>
          <w:szCs w:val="18"/>
        </w:rPr>
      </w:pPr>
      <w:r w:rsidRPr="00944988">
        <w:rPr>
          <w:sz w:val="18"/>
          <w:szCs w:val="18"/>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14:paraId="530C08A0" w14:textId="77777777" w:rsidR="007E7E3F" w:rsidRPr="00944988" w:rsidRDefault="007E7E3F" w:rsidP="007E7E3F">
      <w:pPr>
        <w:ind w:firstLine="720"/>
        <w:jc w:val="both"/>
        <w:rPr>
          <w:sz w:val="18"/>
          <w:szCs w:val="18"/>
        </w:rPr>
      </w:pPr>
      <w:r w:rsidRPr="00944988">
        <w:rPr>
          <w:sz w:val="18"/>
          <w:szCs w:val="18"/>
        </w:rPr>
        <w:t>2. Органом муниципального контроля Березняковского муниципального образования является администрация.</w:t>
      </w:r>
    </w:p>
    <w:p w14:paraId="0FB3B8D2" w14:textId="77777777" w:rsidR="007E7E3F" w:rsidRPr="00944988" w:rsidRDefault="007E7E3F" w:rsidP="007E7E3F">
      <w:pPr>
        <w:ind w:firstLine="720"/>
        <w:jc w:val="both"/>
        <w:rPr>
          <w:sz w:val="18"/>
          <w:szCs w:val="18"/>
        </w:rPr>
      </w:pPr>
      <w:r w:rsidRPr="00944988">
        <w:rPr>
          <w:sz w:val="18"/>
          <w:szCs w:val="1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14:paraId="7CC609D5" w14:textId="77777777" w:rsidR="007E7E3F" w:rsidRPr="00944988" w:rsidRDefault="007E7E3F" w:rsidP="007E7E3F">
      <w:pPr>
        <w:ind w:firstLine="720"/>
        <w:jc w:val="both"/>
        <w:rPr>
          <w:sz w:val="18"/>
          <w:szCs w:val="18"/>
        </w:rPr>
      </w:pPr>
      <w:r w:rsidRPr="00944988">
        <w:rPr>
          <w:sz w:val="18"/>
          <w:szCs w:val="18"/>
        </w:rPr>
        <w:t>4. При организации проведения проверок, указанных в части 1 настоящей статьи, глава администрации издает распоряжение о проведении проверок.</w:t>
      </w:r>
    </w:p>
    <w:p w14:paraId="54741D66" w14:textId="77777777" w:rsidR="007E7E3F" w:rsidRPr="00944988" w:rsidRDefault="007E7E3F" w:rsidP="007E7E3F">
      <w:pPr>
        <w:ind w:firstLine="720"/>
        <w:jc w:val="both"/>
        <w:rPr>
          <w:sz w:val="18"/>
          <w:szCs w:val="18"/>
        </w:rPr>
      </w:pPr>
      <w:r w:rsidRPr="00944988">
        <w:rPr>
          <w:sz w:val="18"/>
          <w:szCs w:val="18"/>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EB0AEB9" w14:textId="77777777" w:rsidR="007E7E3F" w:rsidRPr="00944988" w:rsidRDefault="007E7E3F" w:rsidP="007E7E3F">
      <w:pPr>
        <w:autoSpaceDE w:val="0"/>
        <w:autoSpaceDN w:val="0"/>
        <w:adjustRightInd w:val="0"/>
        <w:ind w:firstLine="709"/>
        <w:jc w:val="both"/>
        <w:outlineLvl w:val="0"/>
        <w:rPr>
          <w:rFonts w:eastAsia="Calibri"/>
          <w:b/>
          <w:sz w:val="18"/>
          <w:szCs w:val="18"/>
        </w:rPr>
      </w:pPr>
      <w:r w:rsidRPr="00944988">
        <w:rPr>
          <w:rFonts w:eastAsia="Calibri"/>
          <w:b/>
          <w:sz w:val="18"/>
          <w:szCs w:val="18"/>
        </w:rPr>
        <w:t>Статья 41. Муниципальная служба</w:t>
      </w:r>
    </w:p>
    <w:p w14:paraId="0A50DD16" w14:textId="77777777" w:rsidR="007E7E3F" w:rsidRPr="00944988" w:rsidRDefault="007E7E3F" w:rsidP="007E7E3F">
      <w:pPr>
        <w:ind w:firstLine="720"/>
        <w:jc w:val="both"/>
        <w:rPr>
          <w:sz w:val="18"/>
          <w:szCs w:val="18"/>
        </w:rPr>
      </w:pPr>
      <w:r w:rsidRPr="00944988">
        <w:rPr>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14:paraId="7FB3F229" w14:textId="77777777" w:rsidR="007E7E3F" w:rsidRPr="00944988" w:rsidRDefault="007E7E3F" w:rsidP="007E7E3F">
      <w:pPr>
        <w:autoSpaceDE w:val="0"/>
        <w:autoSpaceDN w:val="0"/>
        <w:adjustRightInd w:val="0"/>
        <w:ind w:firstLine="709"/>
        <w:jc w:val="center"/>
        <w:outlineLvl w:val="0"/>
        <w:rPr>
          <w:rFonts w:eastAsia="Calibri"/>
          <w:b/>
          <w:sz w:val="18"/>
          <w:szCs w:val="18"/>
        </w:rPr>
      </w:pPr>
      <w:r w:rsidRPr="00944988">
        <w:rPr>
          <w:rFonts w:eastAsia="Calibri"/>
          <w:b/>
          <w:sz w:val="18"/>
          <w:szCs w:val="18"/>
        </w:rPr>
        <w:t>ГЛАВА 4. ФИНАНСОВО-ЭКОНОМИЧЕСКАЯ ОСНОВА МЕСТНОГО САМОУПРАВЛЕНИЯ</w:t>
      </w:r>
    </w:p>
    <w:p w14:paraId="7111EAE2" w14:textId="77777777" w:rsidR="007E7E3F" w:rsidRPr="00944988" w:rsidRDefault="007E7E3F" w:rsidP="007E7E3F">
      <w:pPr>
        <w:autoSpaceDE w:val="0"/>
        <w:autoSpaceDN w:val="0"/>
        <w:adjustRightInd w:val="0"/>
        <w:ind w:firstLine="709"/>
        <w:jc w:val="both"/>
        <w:outlineLvl w:val="0"/>
        <w:rPr>
          <w:rFonts w:eastAsia="Calibri"/>
          <w:b/>
          <w:sz w:val="18"/>
          <w:szCs w:val="18"/>
        </w:rPr>
      </w:pPr>
      <w:r w:rsidRPr="00944988">
        <w:rPr>
          <w:rFonts w:eastAsia="Calibri"/>
          <w:b/>
          <w:sz w:val="18"/>
          <w:szCs w:val="18"/>
        </w:rPr>
        <w:t>Статья 42. Местный бюджет</w:t>
      </w:r>
    </w:p>
    <w:p w14:paraId="04A9DBBF" w14:textId="77777777" w:rsidR="007E7E3F" w:rsidRPr="00944988" w:rsidRDefault="007E7E3F" w:rsidP="007E7E3F">
      <w:pPr>
        <w:ind w:firstLine="720"/>
        <w:jc w:val="both"/>
        <w:rPr>
          <w:sz w:val="18"/>
          <w:szCs w:val="18"/>
        </w:rPr>
      </w:pPr>
      <w:r w:rsidRPr="00944988">
        <w:rPr>
          <w:sz w:val="18"/>
          <w:szCs w:val="18"/>
        </w:rPr>
        <w:t>1. Березняковское муниципальное образование имеет собственный бюджет – бюджет Березняковского муниципального образования (местный бюджет).</w:t>
      </w:r>
    </w:p>
    <w:p w14:paraId="035FEFE1" w14:textId="77777777" w:rsidR="007E7E3F" w:rsidRPr="00944988" w:rsidRDefault="007E7E3F" w:rsidP="007E7E3F">
      <w:pPr>
        <w:ind w:firstLine="709"/>
        <w:jc w:val="both"/>
        <w:rPr>
          <w:rFonts w:eastAsia="Calibri"/>
          <w:sz w:val="18"/>
          <w:szCs w:val="18"/>
        </w:rPr>
      </w:pPr>
      <w:r w:rsidRPr="00944988">
        <w:rPr>
          <w:rFonts w:eastAsia="Calibri"/>
          <w:sz w:val="18"/>
          <w:szCs w:val="18"/>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9" w:history="1">
        <w:r w:rsidRPr="00944988">
          <w:rPr>
            <w:rFonts w:eastAsia="Calibri"/>
            <w:color w:val="000000"/>
            <w:sz w:val="18"/>
            <w:szCs w:val="18"/>
          </w:rPr>
          <w:t>кодексом</w:t>
        </w:r>
      </w:hyperlink>
      <w:r w:rsidRPr="00944988">
        <w:rPr>
          <w:rFonts w:eastAsia="Calibri"/>
          <w:color w:val="000000"/>
          <w:sz w:val="18"/>
          <w:szCs w:val="18"/>
        </w:rPr>
        <w:t xml:space="preserve"> </w:t>
      </w:r>
      <w:r w:rsidRPr="00944988">
        <w:rPr>
          <w:rFonts w:eastAsia="Calibri"/>
          <w:sz w:val="18"/>
          <w:szCs w:val="18"/>
        </w:rPr>
        <w:t>Российской Федерации.</w:t>
      </w:r>
    </w:p>
    <w:p w14:paraId="128234C7" w14:textId="77777777" w:rsidR="007E7E3F" w:rsidRPr="00944988" w:rsidRDefault="007E7E3F" w:rsidP="007E7E3F">
      <w:pPr>
        <w:autoSpaceDE w:val="0"/>
        <w:autoSpaceDN w:val="0"/>
        <w:adjustRightInd w:val="0"/>
        <w:ind w:firstLine="709"/>
        <w:jc w:val="both"/>
        <w:rPr>
          <w:rFonts w:eastAsia="Calibri"/>
          <w:sz w:val="18"/>
          <w:szCs w:val="18"/>
        </w:rPr>
      </w:pPr>
      <w:r w:rsidRPr="00944988">
        <w:rPr>
          <w:rFonts w:eastAsia="Calibri"/>
          <w:sz w:val="18"/>
          <w:szCs w:val="1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 w:history="1">
        <w:r w:rsidRPr="00944988">
          <w:rPr>
            <w:rFonts w:eastAsia="Calibri"/>
            <w:color w:val="000000"/>
            <w:sz w:val="18"/>
            <w:szCs w:val="18"/>
          </w:rPr>
          <w:t>кодексом</w:t>
        </w:r>
      </w:hyperlink>
      <w:r w:rsidRPr="00944988">
        <w:rPr>
          <w:rFonts w:eastAsia="Calibri"/>
          <w:sz w:val="18"/>
          <w:szCs w:val="18"/>
        </w:rPr>
        <w:t xml:space="preserve"> Российской Федерации.</w:t>
      </w:r>
    </w:p>
    <w:p w14:paraId="282F65F3" w14:textId="77777777" w:rsidR="007E7E3F" w:rsidRPr="00944988" w:rsidRDefault="007E7E3F" w:rsidP="007E7E3F">
      <w:pPr>
        <w:autoSpaceDE w:val="0"/>
        <w:autoSpaceDN w:val="0"/>
        <w:adjustRightInd w:val="0"/>
        <w:ind w:firstLine="709"/>
        <w:jc w:val="both"/>
        <w:rPr>
          <w:rFonts w:eastAsia="Calibri"/>
          <w:sz w:val="18"/>
          <w:szCs w:val="18"/>
        </w:rPr>
      </w:pPr>
      <w:r w:rsidRPr="00944988">
        <w:rPr>
          <w:rFonts w:eastAsia="Calibri"/>
          <w:sz w:val="18"/>
          <w:szCs w:val="18"/>
        </w:rPr>
        <w:t xml:space="preserve">3. Бюджетные полномочия поселения устанавливаются Бюджетным </w:t>
      </w:r>
      <w:hyperlink r:id="rId21" w:history="1">
        <w:r w:rsidRPr="00944988">
          <w:rPr>
            <w:rFonts w:eastAsia="Calibri"/>
            <w:color w:val="000000"/>
            <w:sz w:val="18"/>
            <w:szCs w:val="18"/>
          </w:rPr>
          <w:t>кодексом</w:t>
        </w:r>
      </w:hyperlink>
      <w:r w:rsidRPr="00944988">
        <w:rPr>
          <w:rFonts w:eastAsia="Calibri"/>
          <w:sz w:val="18"/>
          <w:szCs w:val="18"/>
        </w:rPr>
        <w:t xml:space="preserve"> Российской Федерации.</w:t>
      </w:r>
    </w:p>
    <w:p w14:paraId="3D66E2D6" w14:textId="77777777" w:rsidR="007E7E3F" w:rsidRPr="00944988" w:rsidRDefault="007E7E3F" w:rsidP="007E7E3F">
      <w:pPr>
        <w:autoSpaceDE w:val="0"/>
        <w:autoSpaceDN w:val="0"/>
        <w:adjustRightInd w:val="0"/>
        <w:ind w:firstLine="709"/>
        <w:jc w:val="both"/>
        <w:rPr>
          <w:rFonts w:eastAsia="Calibri"/>
          <w:sz w:val="18"/>
          <w:szCs w:val="18"/>
        </w:rPr>
      </w:pPr>
      <w:r w:rsidRPr="00944988">
        <w:rPr>
          <w:rFonts w:eastAsia="Calibri"/>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2F18F121" w14:textId="77777777" w:rsidR="007E7E3F" w:rsidRPr="00944988" w:rsidRDefault="007E7E3F" w:rsidP="007E7E3F">
      <w:pPr>
        <w:autoSpaceDE w:val="0"/>
        <w:autoSpaceDN w:val="0"/>
        <w:adjustRightInd w:val="0"/>
        <w:ind w:firstLine="709"/>
        <w:jc w:val="both"/>
        <w:rPr>
          <w:rFonts w:eastAsia="Calibri"/>
          <w:sz w:val="18"/>
          <w:szCs w:val="18"/>
        </w:rPr>
      </w:pPr>
      <w:r w:rsidRPr="00944988">
        <w:rPr>
          <w:rFonts w:eastAsia="Calibri"/>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43AD03B6" w14:textId="77777777" w:rsidR="007E7E3F" w:rsidRPr="00944988" w:rsidRDefault="007E7E3F" w:rsidP="007E7E3F">
      <w:pPr>
        <w:ind w:firstLine="708"/>
        <w:rPr>
          <w:b/>
          <w:sz w:val="18"/>
          <w:szCs w:val="18"/>
        </w:rPr>
      </w:pPr>
      <w:r w:rsidRPr="00944988">
        <w:rPr>
          <w:rFonts w:eastAsia="Calibri"/>
          <w:b/>
          <w:sz w:val="18"/>
          <w:szCs w:val="18"/>
        </w:rPr>
        <w:t xml:space="preserve">Статья 43. </w:t>
      </w:r>
      <w:r w:rsidRPr="00944988">
        <w:rPr>
          <w:b/>
          <w:sz w:val="18"/>
          <w:szCs w:val="18"/>
        </w:rPr>
        <w:t>Закупки для обеспечения муниципальных нужд</w:t>
      </w:r>
    </w:p>
    <w:p w14:paraId="089B249C" w14:textId="77777777" w:rsidR="007E7E3F" w:rsidRPr="00944988" w:rsidRDefault="007E7E3F" w:rsidP="007E7E3F">
      <w:pPr>
        <w:ind w:firstLine="708"/>
        <w:jc w:val="both"/>
        <w:rPr>
          <w:sz w:val="18"/>
          <w:szCs w:val="18"/>
        </w:rPr>
      </w:pPr>
      <w:r w:rsidRPr="00944988">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42D8327D" w14:textId="77777777" w:rsidR="007E7E3F" w:rsidRPr="00944988" w:rsidRDefault="007E7E3F" w:rsidP="007E7E3F">
      <w:pPr>
        <w:ind w:firstLine="708"/>
        <w:jc w:val="both"/>
        <w:rPr>
          <w:sz w:val="18"/>
          <w:szCs w:val="18"/>
        </w:rPr>
      </w:pPr>
      <w:r w:rsidRPr="00944988">
        <w:rPr>
          <w:sz w:val="18"/>
          <w:szCs w:val="18"/>
        </w:rPr>
        <w:lastRenderedPageBreak/>
        <w:t>2. Закупки товаров, работ, услуг для обеспечения муниципальных нужд осуществляются за счет средств местного бюджета.</w:t>
      </w:r>
    </w:p>
    <w:p w14:paraId="0B7F35A0" w14:textId="77777777" w:rsidR="007E7E3F" w:rsidRPr="00944988" w:rsidRDefault="007E7E3F" w:rsidP="007E7E3F">
      <w:pPr>
        <w:ind w:firstLine="720"/>
        <w:jc w:val="both"/>
        <w:rPr>
          <w:b/>
          <w:sz w:val="18"/>
          <w:szCs w:val="18"/>
        </w:rPr>
      </w:pPr>
      <w:r w:rsidRPr="00944988">
        <w:rPr>
          <w:b/>
          <w:sz w:val="18"/>
          <w:szCs w:val="18"/>
        </w:rPr>
        <w:t>Статья 44. Доходы местного бюджета</w:t>
      </w:r>
    </w:p>
    <w:p w14:paraId="656B5883"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0234148" w14:textId="77777777" w:rsidR="007E7E3F" w:rsidRPr="00944988" w:rsidRDefault="007E7E3F" w:rsidP="007E7E3F">
      <w:pPr>
        <w:ind w:firstLine="720"/>
        <w:jc w:val="both"/>
        <w:rPr>
          <w:b/>
          <w:sz w:val="18"/>
          <w:szCs w:val="18"/>
        </w:rPr>
      </w:pPr>
      <w:r w:rsidRPr="00944988">
        <w:rPr>
          <w:b/>
          <w:sz w:val="18"/>
          <w:szCs w:val="18"/>
        </w:rPr>
        <w:t>Статья 45. Расходы местного бюджета</w:t>
      </w:r>
    </w:p>
    <w:p w14:paraId="453378FE"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14:paraId="62B57C31"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14:paraId="744F7147" w14:textId="77777777" w:rsidR="007E7E3F" w:rsidRPr="00944988" w:rsidRDefault="007E7E3F" w:rsidP="007E7E3F">
      <w:pPr>
        <w:autoSpaceDE w:val="0"/>
        <w:autoSpaceDN w:val="0"/>
        <w:adjustRightInd w:val="0"/>
        <w:ind w:firstLine="709"/>
        <w:jc w:val="both"/>
        <w:outlineLvl w:val="0"/>
        <w:rPr>
          <w:rFonts w:eastAsia="Calibri"/>
          <w:b/>
          <w:bCs/>
          <w:sz w:val="18"/>
          <w:szCs w:val="18"/>
        </w:rPr>
      </w:pPr>
      <w:r w:rsidRPr="00944988">
        <w:rPr>
          <w:b/>
          <w:sz w:val="18"/>
          <w:szCs w:val="18"/>
        </w:rPr>
        <w:t xml:space="preserve">Статья 46. </w:t>
      </w:r>
      <w:r w:rsidRPr="00944988">
        <w:rPr>
          <w:rFonts w:eastAsia="Calibri"/>
          <w:b/>
          <w:bCs/>
          <w:sz w:val="18"/>
          <w:szCs w:val="18"/>
        </w:rPr>
        <w:t>Средства самообложения граждан</w:t>
      </w:r>
    </w:p>
    <w:p w14:paraId="3C5ABD4C" w14:textId="77777777" w:rsidR="007E7E3F" w:rsidRPr="00944988" w:rsidRDefault="007E7E3F" w:rsidP="007E7E3F">
      <w:pPr>
        <w:autoSpaceDE w:val="0"/>
        <w:autoSpaceDN w:val="0"/>
        <w:adjustRightInd w:val="0"/>
        <w:ind w:firstLine="709"/>
        <w:jc w:val="both"/>
        <w:rPr>
          <w:rFonts w:eastAsia="Calibri"/>
          <w:bCs/>
          <w:sz w:val="18"/>
          <w:szCs w:val="18"/>
        </w:rPr>
      </w:pPr>
      <w:bookmarkStart w:id="1" w:name="Par0"/>
      <w:bookmarkEnd w:id="1"/>
      <w:r w:rsidRPr="00944988">
        <w:rPr>
          <w:rFonts w:eastAsia="Calibri"/>
          <w:bCs/>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Pr="00944988">
        <w:rPr>
          <w:sz w:val="18"/>
          <w:szCs w:val="18"/>
        </w:rPr>
        <w:t xml:space="preserve"> населенного пункта, входящего в состав Поселения</w:t>
      </w:r>
      <w:r w:rsidRPr="00944988">
        <w:rPr>
          <w:rFonts w:eastAsia="Calibri"/>
          <w:bCs/>
          <w:sz w:val="18"/>
          <w:szCs w:val="18"/>
        </w:rPr>
        <w:t>,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14:paraId="001CF01E" w14:textId="77777777" w:rsidR="007E7E3F" w:rsidRPr="00944988" w:rsidRDefault="007E7E3F" w:rsidP="007E7E3F">
      <w:pPr>
        <w:ind w:firstLine="709"/>
        <w:jc w:val="both"/>
        <w:rPr>
          <w:rFonts w:eastAsia="Calibri"/>
          <w:bCs/>
          <w:sz w:val="18"/>
          <w:szCs w:val="18"/>
        </w:rPr>
      </w:pPr>
      <w:r w:rsidRPr="00944988">
        <w:rPr>
          <w:rFonts w:eastAsia="Calibri"/>
          <w:bCs/>
          <w:sz w:val="18"/>
          <w:szCs w:val="18"/>
        </w:rPr>
        <w:t xml:space="preserve">2. </w:t>
      </w:r>
      <w:r w:rsidRPr="00944988">
        <w:rPr>
          <w:sz w:val="18"/>
          <w:szCs w:val="18"/>
        </w:rPr>
        <w:t xml:space="preserve">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944988">
        <w:rPr>
          <w:sz w:val="18"/>
          <w:szCs w:val="18"/>
        </w:rPr>
        <w:t>в случае</w:t>
      </w:r>
      <w:proofErr w:type="gramEnd"/>
      <w:r w:rsidRPr="00944988">
        <w:rPr>
          <w:sz w:val="18"/>
          <w:szCs w:val="18"/>
        </w:rPr>
        <w:t xml:space="preserve"> предусмотренном пунктом</w:t>
      </w:r>
      <w:r w:rsidRPr="00944988">
        <w:rPr>
          <w:rFonts w:eastAsia="Calibri"/>
          <w:bCs/>
          <w:sz w:val="18"/>
          <w:szCs w:val="18"/>
        </w:rPr>
        <w:t xml:space="preserve"> </w:t>
      </w:r>
      <w:r w:rsidRPr="00944988">
        <w:rPr>
          <w:sz w:val="18"/>
          <w:szCs w:val="18"/>
        </w:rPr>
        <w:t>4.1 части 1 статьи 25.1 Федерального закона № 131-ФЗ, на сходе граждан.</w:t>
      </w:r>
    </w:p>
    <w:p w14:paraId="69050C63" w14:textId="77777777" w:rsidR="007E7E3F" w:rsidRPr="00944988" w:rsidRDefault="007E7E3F" w:rsidP="007E7E3F">
      <w:pPr>
        <w:autoSpaceDE w:val="0"/>
        <w:autoSpaceDN w:val="0"/>
        <w:adjustRightInd w:val="0"/>
        <w:ind w:firstLine="709"/>
        <w:jc w:val="center"/>
        <w:outlineLvl w:val="0"/>
        <w:rPr>
          <w:rFonts w:eastAsia="Calibri"/>
          <w:b/>
          <w:sz w:val="18"/>
          <w:szCs w:val="18"/>
        </w:rPr>
      </w:pPr>
      <w:r w:rsidRPr="00944988">
        <w:rPr>
          <w:rFonts w:eastAsia="Calibri"/>
          <w:b/>
          <w:sz w:val="18"/>
          <w:szCs w:val="18"/>
        </w:rPr>
        <w:t>ГЛАВА 5. ОТВЕТСТВЕННОСТЬ ОРГАНОВ МЕСТНОГО САМОУПРАВЛЕНИЯ И ДОЛЖНОСТНЫХ ЛИЦ МЕСТНОГО САМОУПРАВЛЕНИЯ</w:t>
      </w:r>
    </w:p>
    <w:p w14:paraId="36DAFA69" w14:textId="77777777" w:rsidR="007E7E3F" w:rsidRPr="00944988" w:rsidRDefault="007E7E3F" w:rsidP="007E7E3F">
      <w:pPr>
        <w:ind w:firstLine="720"/>
        <w:jc w:val="both"/>
        <w:rPr>
          <w:b/>
          <w:sz w:val="18"/>
          <w:szCs w:val="18"/>
        </w:rPr>
      </w:pPr>
      <w:r w:rsidRPr="00944988">
        <w:rPr>
          <w:rFonts w:eastAsia="Calibri"/>
          <w:b/>
          <w:sz w:val="18"/>
          <w:szCs w:val="18"/>
        </w:rPr>
        <w:t xml:space="preserve">Статья 47. </w:t>
      </w:r>
      <w:r w:rsidRPr="00944988">
        <w:rPr>
          <w:b/>
          <w:sz w:val="18"/>
          <w:szCs w:val="18"/>
        </w:rPr>
        <w:t>Ответственность органов местного самоуправления и должностных лиц местного самоуправления</w:t>
      </w:r>
    </w:p>
    <w:p w14:paraId="75E54F33" w14:textId="77777777" w:rsidR="007E7E3F" w:rsidRPr="00944988" w:rsidRDefault="007E7E3F" w:rsidP="007E7E3F">
      <w:pPr>
        <w:ind w:firstLine="720"/>
        <w:jc w:val="both"/>
        <w:rPr>
          <w:sz w:val="18"/>
          <w:szCs w:val="18"/>
        </w:rPr>
      </w:pPr>
      <w:r w:rsidRPr="00944988">
        <w:rPr>
          <w:sz w:val="18"/>
          <w:szCs w:val="18"/>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14:paraId="4FE58CAD" w14:textId="77777777" w:rsidR="007E7E3F" w:rsidRPr="00944988" w:rsidRDefault="007E7E3F" w:rsidP="007E7E3F">
      <w:pPr>
        <w:ind w:firstLine="720"/>
        <w:jc w:val="both"/>
        <w:rPr>
          <w:b/>
          <w:sz w:val="18"/>
          <w:szCs w:val="18"/>
        </w:rPr>
      </w:pPr>
      <w:r w:rsidRPr="00944988">
        <w:rPr>
          <w:b/>
          <w:sz w:val="18"/>
          <w:szCs w:val="18"/>
        </w:rPr>
        <w:t>Статья 48.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2F8776F" w14:textId="77777777" w:rsidR="007E7E3F" w:rsidRPr="00944988" w:rsidRDefault="007E7E3F" w:rsidP="007E7E3F">
      <w:pPr>
        <w:ind w:firstLine="720"/>
        <w:jc w:val="both"/>
        <w:rPr>
          <w:sz w:val="18"/>
          <w:szCs w:val="18"/>
        </w:rPr>
      </w:pPr>
      <w:r w:rsidRPr="00944988">
        <w:rPr>
          <w:sz w:val="18"/>
          <w:szCs w:val="18"/>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14:paraId="710AC001" w14:textId="77777777" w:rsidR="007E7E3F" w:rsidRPr="00944988" w:rsidRDefault="007E7E3F" w:rsidP="007E7E3F">
      <w:pPr>
        <w:ind w:firstLine="720"/>
        <w:jc w:val="both"/>
        <w:rPr>
          <w:sz w:val="18"/>
          <w:szCs w:val="18"/>
        </w:rPr>
      </w:pPr>
      <w:r w:rsidRPr="00944988">
        <w:rPr>
          <w:sz w:val="18"/>
          <w:szCs w:val="18"/>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14:paraId="4474C8AB" w14:textId="77777777" w:rsidR="007E7E3F" w:rsidRPr="00944988" w:rsidRDefault="007E7E3F" w:rsidP="007E7E3F">
      <w:pPr>
        <w:ind w:firstLine="720"/>
        <w:jc w:val="both"/>
        <w:rPr>
          <w:b/>
          <w:sz w:val="18"/>
          <w:szCs w:val="18"/>
        </w:rPr>
      </w:pPr>
      <w:r w:rsidRPr="00944988">
        <w:rPr>
          <w:b/>
          <w:sz w:val="18"/>
          <w:szCs w:val="18"/>
        </w:rPr>
        <w:t>Статья 49. Ответственность органов местного самоуправления и должностных лиц местного самоуправления перед государством</w:t>
      </w:r>
    </w:p>
    <w:p w14:paraId="5F469758" w14:textId="77777777" w:rsidR="007E7E3F" w:rsidRPr="00944988" w:rsidRDefault="007E7E3F" w:rsidP="007E7E3F">
      <w:pPr>
        <w:ind w:firstLine="720"/>
        <w:jc w:val="both"/>
        <w:rPr>
          <w:sz w:val="18"/>
          <w:szCs w:val="18"/>
        </w:rPr>
      </w:pPr>
      <w:r w:rsidRPr="00944988">
        <w:rPr>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A7935D8" w14:textId="77777777" w:rsidR="007E7E3F" w:rsidRPr="00944988" w:rsidRDefault="007E7E3F" w:rsidP="007E7E3F">
      <w:pPr>
        <w:ind w:firstLine="720"/>
        <w:jc w:val="both"/>
        <w:rPr>
          <w:b/>
          <w:sz w:val="18"/>
          <w:szCs w:val="18"/>
        </w:rPr>
      </w:pPr>
      <w:r w:rsidRPr="00944988">
        <w:rPr>
          <w:b/>
          <w:sz w:val="18"/>
          <w:szCs w:val="18"/>
        </w:rPr>
        <w:t>Статья 50. Ответственность Думы Поселения перед государством</w:t>
      </w:r>
    </w:p>
    <w:p w14:paraId="5690DEC7" w14:textId="77777777" w:rsidR="007E7E3F" w:rsidRPr="00944988" w:rsidRDefault="007E7E3F" w:rsidP="007E7E3F">
      <w:pPr>
        <w:ind w:firstLine="720"/>
        <w:jc w:val="both"/>
        <w:rPr>
          <w:sz w:val="18"/>
          <w:szCs w:val="18"/>
        </w:rPr>
      </w:pPr>
      <w:r w:rsidRPr="00944988">
        <w:rPr>
          <w:sz w:val="18"/>
          <w:szCs w:val="18"/>
        </w:rPr>
        <w:t xml:space="preserve">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w:t>
      </w:r>
      <w:r w:rsidRPr="00944988">
        <w:rPr>
          <w:sz w:val="18"/>
          <w:szCs w:val="18"/>
        </w:rPr>
        <w:lastRenderedPageBreak/>
        <w:t>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0EBF51FC" w14:textId="77777777" w:rsidR="007E7E3F" w:rsidRPr="00944988" w:rsidRDefault="007E7E3F" w:rsidP="007E7E3F">
      <w:pPr>
        <w:ind w:firstLine="720"/>
        <w:jc w:val="both"/>
        <w:rPr>
          <w:sz w:val="18"/>
          <w:szCs w:val="18"/>
        </w:rPr>
      </w:pPr>
      <w:r w:rsidRPr="00944988">
        <w:rPr>
          <w:sz w:val="18"/>
          <w:szCs w:val="18"/>
        </w:rPr>
        <w:t>2. Полномочия Думы Поселения прекращаются со дня вступления в силу закона Иркутской области о его роспуске.</w:t>
      </w:r>
    </w:p>
    <w:p w14:paraId="5CB8F448" w14:textId="77777777" w:rsidR="007E7E3F" w:rsidRPr="00944988" w:rsidRDefault="007E7E3F" w:rsidP="007E7E3F">
      <w:pPr>
        <w:ind w:firstLine="720"/>
        <w:jc w:val="both"/>
        <w:rPr>
          <w:sz w:val="18"/>
          <w:szCs w:val="18"/>
        </w:rPr>
      </w:pPr>
      <w:r w:rsidRPr="00944988">
        <w:rPr>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3E804FCA" w14:textId="77777777" w:rsidR="007E7E3F" w:rsidRPr="00944988" w:rsidRDefault="007E7E3F" w:rsidP="007E7E3F">
      <w:pPr>
        <w:ind w:firstLine="720"/>
        <w:jc w:val="both"/>
        <w:rPr>
          <w:sz w:val="18"/>
          <w:szCs w:val="18"/>
        </w:rPr>
      </w:pPr>
      <w:r w:rsidRPr="00944988">
        <w:rPr>
          <w:sz w:val="18"/>
          <w:szCs w:val="1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5B81C5DB" w14:textId="77777777" w:rsidR="007E7E3F" w:rsidRPr="00944988" w:rsidRDefault="007E7E3F" w:rsidP="007E7E3F">
      <w:pPr>
        <w:ind w:firstLine="720"/>
        <w:jc w:val="both"/>
        <w:rPr>
          <w:sz w:val="18"/>
          <w:szCs w:val="18"/>
        </w:rPr>
      </w:pPr>
      <w:r w:rsidRPr="00944988">
        <w:rPr>
          <w:sz w:val="18"/>
          <w:szCs w:val="18"/>
        </w:rPr>
        <w:t>5. Закон Иркутской области о роспуске Думы Поселения может быть обжалован в судебном порядке в течение 10 дней со дня вступления в силу.</w:t>
      </w:r>
    </w:p>
    <w:p w14:paraId="1C905BB8" w14:textId="77777777" w:rsidR="007E7E3F" w:rsidRPr="00944988" w:rsidRDefault="007E7E3F" w:rsidP="007E7E3F">
      <w:pPr>
        <w:autoSpaceDE w:val="0"/>
        <w:autoSpaceDN w:val="0"/>
        <w:adjustRightInd w:val="0"/>
        <w:ind w:firstLine="709"/>
        <w:jc w:val="both"/>
        <w:rPr>
          <w:bCs/>
          <w:sz w:val="18"/>
          <w:szCs w:val="18"/>
        </w:rPr>
      </w:pPr>
      <w:r w:rsidRPr="00944988">
        <w:rPr>
          <w:sz w:val="18"/>
          <w:szCs w:val="18"/>
        </w:rPr>
        <w:t xml:space="preserve">6. </w:t>
      </w:r>
      <w:r w:rsidRPr="00944988">
        <w:rPr>
          <w:bCs/>
          <w:sz w:val="18"/>
          <w:szCs w:val="18"/>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непроведении Думой Поселения правомочного заседания в течение трех месяцев подряд.</w:t>
      </w:r>
    </w:p>
    <w:p w14:paraId="5CBE2D41" w14:textId="77777777" w:rsidR="007E7E3F" w:rsidRPr="00944988" w:rsidRDefault="007E7E3F" w:rsidP="007E7E3F">
      <w:pPr>
        <w:ind w:firstLine="720"/>
        <w:jc w:val="both"/>
        <w:rPr>
          <w:b/>
          <w:sz w:val="18"/>
          <w:szCs w:val="18"/>
        </w:rPr>
      </w:pPr>
      <w:r w:rsidRPr="00944988">
        <w:rPr>
          <w:b/>
          <w:sz w:val="18"/>
          <w:szCs w:val="18"/>
        </w:rPr>
        <w:t>Статья 51. Ответственность главы Березняковского муниципального образования перед государством</w:t>
      </w:r>
    </w:p>
    <w:p w14:paraId="1CC25037"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1. Ответственность Главы муниципального образования перед государством наступает в случае:</w:t>
      </w:r>
    </w:p>
    <w:p w14:paraId="658C0653" w14:textId="77777777" w:rsidR="007E7E3F" w:rsidRPr="00944988" w:rsidRDefault="007E7E3F" w:rsidP="007E7E3F">
      <w:pPr>
        <w:ind w:firstLine="567"/>
        <w:jc w:val="both"/>
        <w:rPr>
          <w:sz w:val="18"/>
          <w:szCs w:val="18"/>
        </w:rPr>
      </w:pPr>
      <w:r w:rsidRPr="00944988">
        <w:rPr>
          <w:sz w:val="18"/>
          <w:szCs w:val="18"/>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7DB8EC5" w14:textId="77777777" w:rsidR="007E7E3F" w:rsidRPr="00944988" w:rsidRDefault="007E7E3F" w:rsidP="007E7E3F">
      <w:pPr>
        <w:ind w:firstLine="567"/>
        <w:jc w:val="both"/>
        <w:rPr>
          <w:sz w:val="18"/>
          <w:szCs w:val="18"/>
        </w:rPr>
      </w:pPr>
      <w:r w:rsidRPr="00944988">
        <w:rPr>
          <w:sz w:val="18"/>
          <w:szCs w:val="1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4D00F5A1"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2. Ответственность Главы муниципального образования наступает в порядке и сроки, установленные федеральным законодательством.»</w:t>
      </w:r>
    </w:p>
    <w:p w14:paraId="38DC0811" w14:textId="77777777" w:rsidR="007E7E3F" w:rsidRPr="00944988" w:rsidRDefault="007E7E3F" w:rsidP="007E7E3F">
      <w:pPr>
        <w:autoSpaceDE w:val="0"/>
        <w:autoSpaceDN w:val="0"/>
        <w:adjustRightInd w:val="0"/>
        <w:ind w:firstLine="709"/>
        <w:jc w:val="both"/>
        <w:rPr>
          <w:sz w:val="18"/>
          <w:szCs w:val="18"/>
        </w:rPr>
      </w:pPr>
      <w:r w:rsidRPr="00944988">
        <w:rPr>
          <w:sz w:val="18"/>
          <w:szCs w:val="1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C2E4133" w14:textId="77777777" w:rsidR="007E7E3F" w:rsidRPr="00944988" w:rsidRDefault="007E7E3F" w:rsidP="007E7E3F">
      <w:pPr>
        <w:autoSpaceDE w:val="0"/>
        <w:autoSpaceDN w:val="0"/>
        <w:adjustRightInd w:val="0"/>
        <w:ind w:firstLine="567"/>
        <w:jc w:val="both"/>
        <w:outlineLvl w:val="0"/>
        <w:rPr>
          <w:sz w:val="18"/>
          <w:szCs w:val="18"/>
        </w:rPr>
      </w:pPr>
      <w:r w:rsidRPr="00944988">
        <w:rPr>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4588373D" w14:textId="77777777" w:rsidR="007E7E3F" w:rsidRPr="00944988" w:rsidRDefault="007E7E3F" w:rsidP="007E7E3F">
      <w:pPr>
        <w:autoSpaceDE w:val="0"/>
        <w:autoSpaceDN w:val="0"/>
        <w:adjustRightInd w:val="0"/>
        <w:ind w:firstLine="567"/>
        <w:jc w:val="both"/>
        <w:rPr>
          <w:bCs/>
          <w:sz w:val="18"/>
          <w:szCs w:val="18"/>
        </w:rPr>
      </w:pPr>
      <w:r w:rsidRPr="00944988">
        <w:rPr>
          <w:bCs/>
          <w:sz w:val="18"/>
          <w:szCs w:val="18"/>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5BC06CA" w14:textId="77777777" w:rsidR="007E7E3F" w:rsidRPr="00944988" w:rsidRDefault="007E7E3F" w:rsidP="007E7E3F">
      <w:pPr>
        <w:autoSpaceDE w:val="0"/>
        <w:autoSpaceDN w:val="0"/>
        <w:adjustRightInd w:val="0"/>
        <w:ind w:firstLine="567"/>
        <w:jc w:val="both"/>
        <w:rPr>
          <w:bCs/>
          <w:sz w:val="18"/>
          <w:szCs w:val="18"/>
        </w:rPr>
      </w:pPr>
      <w:r w:rsidRPr="00944988">
        <w:rPr>
          <w:bCs/>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695D2EE0" w14:textId="77777777" w:rsidR="007E7E3F" w:rsidRPr="00944988" w:rsidRDefault="007E7E3F" w:rsidP="007E7E3F">
      <w:pPr>
        <w:autoSpaceDE w:val="0"/>
        <w:autoSpaceDN w:val="0"/>
        <w:adjustRightInd w:val="0"/>
        <w:ind w:firstLine="567"/>
        <w:jc w:val="both"/>
        <w:rPr>
          <w:sz w:val="18"/>
          <w:szCs w:val="18"/>
        </w:rPr>
      </w:pPr>
      <w:r w:rsidRPr="00944988">
        <w:rPr>
          <w:bCs/>
          <w:sz w:val="18"/>
          <w:szCs w:val="18"/>
        </w:rP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944988">
          <w:rPr>
            <w:bCs/>
            <w:sz w:val="18"/>
            <w:szCs w:val="18"/>
          </w:rPr>
          <w:t>абзацем первым</w:t>
        </w:r>
      </w:hyperlink>
      <w:r w:rsidRPr="00944988">
        <w:rPr>
          <w:bCs/>
          <w:sz w:val="18"/>
          <w:szCs w:val="18"/>
        </w:rPr>
        <w:t xml:space="preserve"> настоящей части.»</w:t>
      </w:r>
    </w:p>
    <w:p w14:paraId="36DC29C2" w14:textId="77777777" w:rsidR="007E7E3F" w:rsidRPr="00944988" w:rsidRDefault="007E7E3F" w:rsidP="007E7E3F">
      <w:pPr>
        <w:autoSpaceDE w:val="0"/>
        <w:autoSpaceDN w:val="0"/>
        <w:adjustRightInd w:val="0"/>
        <w:ind w:firstLine="567"/>
        <w:jc w:val="both"/>
        <w:rPr>
          <w:sz w:val="18"/>
          <w:szCs w:val="18"/>
        </w:rPr>
      </w:pPr>
      <w:r w:rsidRPr="00944988">
        <w:rPr>
          <w:sz w:val="18"/>
          <w:szCs w:val="18"/>
        </w:rPr>
        <w:t>5. Изменения и дополнения в устав муниципального образования вносятся муниципальным правовым актом, который может оформляться:</w:t>
      </w:r>
    </w:p>
    <w:p w14:paraId="373ABDE9" w14:textId="77777777" w:rsidR="007E7E3F" w:rsidRPr="00944988" w:rsidRDefault="007E7E3F" w:rsidP="007E7E3F">
      <w:pPr>
        <w:autoSpaceDE w:val="0"/>
        <w:autoSpaceDN w:val="0"/>
        <w:adjustRightInd w:val="0"/>
        <w:ind w:firstLine="567"/>
        <w:jc w:val="both"/>
        <w:rPr>
          <w:sz w:val="18"/>
          <w:szCs w:val="18"/>
        </w:rPr>
      </w:pPr>
      <w:r w:rsidRPr="00944988">
        <w:rPr>
          <w:sz w:val="18"/>
          <w:szCs w:val="18"/>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14:paraId="63946397" w14:textId="77777777" w:rsidR="007E7E3F" w:rsidRPr="00944988" w:rsidRDefault="007E7E3F" w:rsidP="007E7E3F">
      <w:pPr>
        <w:autoSpaceDE w:val="0"/>
        <w:autoSpaceDN w:val="0"/>
        <w:adjustRightInd w:val="0"/>
        <w:ind w:firstLine="567"/>
        <w:jc w:val="both"/>
        <w:rPr>
          <w:sz w:val="18"/>
          <w:szCs w:val="18"/>
        </w:rPr>
      </w:pPr>
      <w:r w:rsidRPr="00944988">
        <w:rPr>
          <w:sz w:val="18"/>
          <w:szCs w:val="1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14:paraId="4EBD90CA" w14:textId="77777777" w:rsidR="007E7E3F" w:rsidRPr="00944988" w:rsidRDefault="007E7E3F" w:rsidP="007E7E3F">
      <w:pPr>
        <w:autoSpaceDE w:val="0"/>
        <w:autoSpaceDN w:val="0"/>
        <w:adjustRightInd w:val="0"/>
        <w:ind w:firstLine="567"/>
        <w:jc w:val="both"/>
        <w:rPr>
          <w:sz w:val="18"/>
          <w:szCs w:val="18"/>
        </w:rPr>
      </w:pPr>
      <w:r w:rsidRPr="00944988">
        <w:rPr>
          <w:sz w:val="18"/>
          <w:szCs w:val="18"/>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96875AA" w14:textId="77777777" w:rsidR="007E7E3F" w:rsidRPr="00944988" w:rsidRDefault="007E7E3F" w:rsidP="007E7E3F">
      <w:pPr>
        <w:autoSpaceDE w:val="0"/>
        <w:autoSpaceDN w:val="0"/>
        <w:adjustRightInd w:val="0"/>
        <w:ind w:firstLine="567"/>
        <w:jc w:val="both"/>
        <w:outlineLvl w:val="0"/>
        <w:rPr>
          <w:rFonts w:eastAsia="Calibri"/>
          <w:b/>
          <w:sz w:val="18"/>
          <w:szCs w:val="18"/>
        </w:rPr>
      </w:pPr>
      <w:r w:rsidRPr="00944988">
        <w:rPr>
          <w:sz w:val="18"/>
          <w:szCs w:val="1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FB9E127" w14:textId="77777777" w:rsidR="007E7E3F" w:rsidRPr="00944988" w:rsidRDefault="007E7E3F" w:rsidP="007E7E3F">
      <w:pPr>
        <w:autoSpaceDE w:val="0"/>
        <w:autoSpaceDN w:val="0"/>
        <w:adjustRightInd w:val="0"/>
        <w:ind w:firstLine="709"/>
        <w:jc w:val="center"/>
        <w:outlineLvl w:val="0"/>
        <w:rPr>
          <w:rFonts w:eastAsia="Calibri"/>
          <w:b/>
          <w:sz w:val="18"/>
          <w:szCs w:val="18"/>
        </w:rPr>
      </w:pPr>
      <w:r w:rsidRPr="00944988">
        <w:rPr>
          <w:rFonts w:eastAsia="Calibri"/>
          <w:b/>
          <w:sz w:val="18"/>
          <w:szCs w:val="18"/>
        </w:rPr>
        <w:t>ГЛАВА 6. ЗАКЛЮЧИТЕЛЬНЫЕ ПОЛОЖЕНИЯ</w:t>
      </w:r>
    </w:p>
    <w:p w14:paraId="38D142BB" w14:textId="77777777" w:rsidR="007E7E3F" w:rsidRPr="00944988" w:rsidRDefault="007E7E3F" w:rsidP="007E7E3F">
      <w:pPr>
        <w:autoSpaceDE w:val="0"/>
        <w:autoSpaceDN w:val="0"/>
        <w:adjustRightInd w:val="0"/>
        <w:ind w:firstLine="709"/>
        <w:jc w:val="both"/>
        <w:outlineLvl w:val="0"/>
        <w:rPr>
          <w:b/>
          <w:sz w:val="18"/>
          <w:szCs w:val="18"/>
        </w:rPr>
      </w:pPr>
      <w:r w:rsidRPr="00944988">
        <w:rPr>
          <w:rFonts w:eastAsia="Calibri"/>
          <w:b/>
          <w:sz w:val="18"/>
          <w:szCs w:val="18"/>
        </w:rPr>
        <w:t xml:space="preserve">Статья 52. </w:t>
      </w:r>
      <w:r w:rsidRPr="00944988">
        <w:rPr>
          <w:b/>
          <w:sz w:val="18"/>
          <w:szCs w:val="18"/>
        </w:rPr>
        <w:t>Внесение изменений и дополнений в Устав</w:t>
      </w:r>
    </w:p>
    <w:p w14:paraId="5E97FB78" w14:textId="77777777" w:rsidR="007E7E3F" w:rsidRPr="00944988" w:rsidRDefault="007E7E3F" w:rsidP="007E7E3F">
      <w:pPr>
        <w:ind w:firstLine="567"/>
        <w:jc w:val="both"/>
        <w:rPr>
          <w:sz w:val="18"/>
          <w:szCs w:val="18"/>
        </w:rPr>
      </w:pPr>
      <w:r w:rsidRPr="00944988">
        <w:rPr>
          <w:sz w:val="18"/>
          <w:szCs w:val="18"/>
        </w:rPr>
        <w:t>1. Проект решения Думы Поселения о внесении изменений и дополнений в Устав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14:paraId="079701E4" w14:textId="77777777" w:rsidR="007E7E3F" w:rsidRPr="00944988" w:rsidRDefault="007E7E3F" w:rsidP="007E7E3F">
      <w:pPr>
        <w:autoSpaceDE w:val="0"/>
        <w:autoSpaceDN w:val="0"/>
        <w:adjustRightInd w:val="0"/>
        <w:ind w:firstLine="567"/>
        <w:jc w:val="both"/>
        <w:outlineLvl w:val="0"/>
        <w:rPr>
          <w:sz w:val="18"/>
          <w:szCs w:val="18"/>
        </w:rPr>
      </w:pPr>
      <w:r w:rsidRPr="00944988">
        <w:rPr>
          <w:sz w:val="18"/>
          <w:szCs w:val="1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47302C65" w14:textId="77777777" w:rsidR="007E7E3F" w:rsidRPr="00944988" w:rsidRDefault="007E7E3F" w:rsidP="007E7E3F">
      <w:pPr>
        <w:autoSpaceDE w:val="0"/>
        <w:autoSpaceDN w:val="0"/>
        <w:adjustRightInd w:val="0"/>
        <w:ind w:firstLine="709"/>
        <w:jc w:val="both"/>
        <w:outlineLvl w:val="0"/>
        <w:rPr>
          <w:rFonts w:eastAsia="Calibri"/>
          <w:b/>
          <w:sz w:val="18"/>
          <w:szCs w:val="18"/>
        </w:rPr>
      </w:pPr>
      <w:r w:rsidRPr="00944988">
        <w:rPr>
          <w:rFonts w:eastAsia="Calibri"/>
          <w:b/>
          <w:sz w:val="18"/>
          <w:szCs w:val="18"/>
        </w:rPr>
        <w:t>Статья 53. Вступление Устава в силу</w:t>
      </w:r>
    </w:p>
    <w:p w14:paraId="62F162DF" w14:textId="77777777" w:rsidR="007E7E3F" w:rsidRPr="00944988" w:rsidRDefault="007E7E3F" w:rsidP="007E7E3F">
      <w:pPr>
        <w:pStyle w:val="consnonformat0"/>
        <w:ind w:firstLine="709"/>
        <w:jc w:val="both"/>
        <w:rPr>
          <w:rFonts w:ascii="Times New Roman" w:hAnsi="Times New Roman" w:cs="Times New Roman"/>
          <w:sz w:val="18"/>
          <w:szCs w:val="18"/>
        </w:rPr>
      </w:pPr>
      <w:r w:rsidRPr="00944988">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616AFBC5" w14:textId="77777777" w:rsidR="007E7E3F" w:rsidRPr="00944988" w:rsidRDefault="007E7E3F" w:rsidP="007E7E3F">
      <w:pPr>
        <w:ind w:firstLine="720"/>
        <w:jc w:val="both"/>
        <w:rPr>
          <w:sz w:val="18"/>
          <w:szCs w:val="18"/>
        </w:rPr>
      </w:pPr>
    </w:p>
    <w:p w14:paraId="6049B0F2" w14:textId="77777777" w:rsidR="007E7E3F" w:rsidRPr="00944988" w:rsidRDefault="007E7E3F" w:rsidP="007E7E3F">
      <w:pPr>
        <w:ind w:firstLine="720"/>
        <w:jc w:val="both"/>
        <w:rPr>
          <w:sz w:val="18"/>
          <w:szCs w:val="18"/>
        </w:rPr>
      </w:pPr>
    </w:p>
    <w:p w14:paraId="061621D6" w14:textId="77777777" w:rsidR="007E7E3F" w:rsidRPr="00944988" w:rsidRDefault="007E7E3F" w:rsidP="007E7E3F">
      <w:pPr>
        <w:ind w:firstLine="720"/>
        <w:jc w:val="both"/>
        <w:rPr>
          <w:sz w:val="18"/>
          <w:szCs w:val="18"/>
        </w:rPr>
      </w:pPr>
    </w:p>
    <w:p w14:paraId="1A1CD421" w14:textId="77777777" w:rsidR="007E7E3F" w:rsidRPr="00944988" w:rsidRDefault="007E7E3F" w:rsidP="007E7E3F">
      <w:pPr>
        <w:jc w:val="both"/>
        <w:rPr>
          <w:sz w:val="18"/>
          <w:szCs w:val="18"/>
        </w:rPr>
      </w:pPr>
      <w:r w:rsidRPr="00944988">
        <w:rPr>
          <w:sz w:val="18"/>
          <w:szCs w:val="18"/>
        </w:rPr>
        <w:t>Глава Березняковского               _______________                               А.П. Ефимова</w:t>
      </w:r>
    </w:p>
    <w:p w14:paraId="5F02B11B" w14:textId="77777777" w:rsidR="007E7E3F" w:rsidRPr="00944988" w:rsidRDefault="007E7E3F" w:rsidP="007E7E3F">
      <w:pPr>
        <w:jc w:val="both"/>
        <w:rPr>
          <w:sz w:val="18"/>
          <w:szCs w:val="18"/>
        </w:rPr>
      </w:pPr>
      <w:r w:rsidRPr="00944988">
        <w:rPr>
          <w:sz w:val="18"/>
          <w:szCs w:val="18"/>
        </w:rPr>
        <w:t xml:space="preserve">муниципального образования        </w:t>
      </w:r>
      <w:proofErr w:type="gramStart"/>
      <w:r w:rsidRPr="00944988">
        <w:rPr>
          <w:sz w:val="18"/>
          <w:szCs w:val="18"/>
        </w:rPr>
        <w:t xml:space="preserve">   (</w:t>
      </w:r>
      <w:proofErr w:type="gramEnd"/>
      <w:r w:rsidRPr="00944988">
        <w:rPr>
          <w:sz w:val="18"/>
          <w:szCs w:val="18"/>
        </w:rPr>
        <w:t>подпись)                                            (ФИО)</w:t>
      </w:r>
    </w:p>
    <w:p w14:paraId="05513EB7" w14:textId="77777777" w:rsidR="007E7E3F" w:rsidRPr="00944988" w:rsidRDefault="007E7E3F" w:rsidP="007E7E3F">
      <w:pPr>
        <w:rPr>
          <w:sz w:val="18"/>
          <w:szCs w:val="18"/>
        </w:rPr>
      </w:pPr>
    </w:p>
    <w:p w14:paraId="2F6F3D5D" w14:textId="0DD0203B" w:rsidR="007E7E3F" w:rsidRDefault="007E7E3F" w:rsidP="007E7E3F">
      <w:pPr>
        <w:jc w:val="center"/>
      </w:pPr>
      <w:r>
        <w:rPr>
          <w:noProof/>
        </w:rPr>
        <w:lastRenderedPageBreak/>
        <w:drawing>
          <wp:inline distT="0" distB="0" distL="0" distR="0" wp14:anchorId="1403FE0A" wp14:editId="231BE7D2">
            <wp:extent cx="6391275" cy="56127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275" cy="5612765"/>
                    </a:xfrm>
                    <a:prstGeom prst="rect">
                      <a:avLst/>
                    </a:prstGeom>
                    <a:noFill/>
                    <a:ln>
                      <a:noFill/>
                    </a:ln>
                  </pic:spPr>
                </pic:pic>
              </a:graphicData>
            </a:graphic>
          </wp:inline>
        </w:drawing>
      </w:r>
    </w:p>
    <w:p w14:paraId="047132EE" w14:textId="37D61A67" w:rsidR="007E7E3F" w:rsidRDefault="007E7E3F" w:rsidP="007E7E3F">
      <w:pPr>
        <w:jc w:val="center"/>
      </w:pPr>
    </w:p>
    <w:p w14:paraId="61C324ED" w14:textId="166C7E87" w:rsidR="007E7E3F" w:rsidRDefault="007E7E3F" w:rsidP="007E7E3F">
      <w:pPr>
        <w:jc w:val="center"/>
      </w:pPr>
    </w:p>
    <w:p w14:paraId="5B3EC022" w14:textId="115DAFF2" w:rsidR="007E7E3F" w:rsidRDefault="007E7E3F" w:rsidP="007E7E3F">
      <w:pPr>
        <w:jc w:val="center"/>
      </w:pPr>
    </w:p>
    <w:p w14:paraId="5233975A" w14:textId="204239A1" w:rsidR="007E7E3F" w:rsidRDefault="007E7E3F" w:rsidP="007E7E3F">
      <w:pPr>
        <w:jc w:val="center"/>
      </w:pPr>
    </w:p>
    <w:p w14:paraId="27A9987A" w14:textId="304B42A2" w:rsidR="007E7E3F" w:rsidRDefault="007E7E3F" w:rsidP="007E7E3F">
      <w:pPr>
        <w:jc w:val="center"/>
      </w:pPr>
    </w:p>
    <w:p w14:paraId="5248112D" w14:textId="7630D9CE" w:rsidR="007E7E3F" w:rsidRDefault="007E7E3F" w:rsidP="007E7E3F">
      <w:pPr>
        <w:jc w:val="center"/>
      </w:pPr>
    </w:p>
    <w:p w14:paraId="4B20A979" w14:textId="3F1267B1" w:rsidR="007E7E3F" w:rsidRDefault="007E7E3F" w:rsidP="007E7E3F">
      <w:pPr>
        <w:jc w:val="center"/>
      </w:pPr>
    </w:p>
    <w:p w14:paraId="4CC47857" w14:textId="284975C0" w:rsidR="007E7E3F" w:rsidRDefault="007E7E3F" w:rsidP="007E7E3F">
      <w:pPr>
        <w:jc w:val="center"/>
      </w:pPr>
      <w:bookmarkStart w:id="2" w:name="_GoBack"/>
      <w:bookmarkEnd w:id="2"/>
    </w:p>
    <w:tbl>
      <w:tblPr>
        <w:tblpPr w:leftFromText="180" w:rightFromText="180" w:bottomFromText="200" w:vertAnchor="text" w:horzAnchor="margin" w:tblpXSpec="center" w:tblpY="146"/>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309"/>
        <w:gridCol w:w="2347"/>
        <w:gridCol w:w="2350"/>
      </w:tblGrid>
      <w:tr w:rsidR="007E7E3F" w:rsidRPr="000E41E5" w14:paraId="34DD99BC" w14:textId="77777777" w:rsidTr="00A070B0">
        <w:tc>
          <w:tcPr>
            <w:tcW w:w="2911" w:type="dxa"/>
            <w:tcBorders>
              <w:top w:val="single" w:sz="4" w:space="0" w:color="auto"/>
              <w:left w:val="single" w:sz="4" w:space="0" w:color="auto"/>
              <w:bottom w:val="single" w:sz="4" w:space="0" w:color="auto"/>
              <w:right w:val="single" w:sz="4" w:space="0" w:color="auto"/>
            </w:tcBorders>
            <w:hideMark/>
          </w:tcPr>
          <w:p w14:paraId="4ED033B1"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Наш адрес:665696</w:t>
            </w:r>
          </w:p>
          <w:p w14:paraId="245BE56B"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пос.</w:t>
            </w:r>
            <w:r>
              <w:rPr>
                <w:rFonts w:ascii="Times New Roman" w:eastAsia="Times New Roman" w:hAnsi="Times New Roman" w:cs="Times New Roman"/>
                <w:sz w:val="16"/>
                <w:szCs w:val="16"/>
              </w:rPr>
              <w:t xml:space="preserve"> </w:t>
            </w:r>
            <w:r w:rsidRPr="000E41E5">
              <w:rPr>
                <w:rFonts w:ascii="Times New Roman" w:eastAsia="Times New Roman" w:hAnsi="Times New Roman" w:cs="Times New Roman"/>
                <w:sz w:val="16"/>
                <w:szCs w:val="16"/>
              </w:rPr>
              <w:t>Березняки</w:t>
            </w:r>
          </w:p>
          <w:p w14:paraId="747D04B9"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ул. Янгеля, 25</w:t>
            </w:r>
          </w:p>
        </w:tc>
        <w:tc>
          <w:tcPr>
            <w:tcW w:w="2309" w:type="dxa"/>
            <w:tcBorders>
              <w:top w:val="single" w:sz="4" w:space="0" w:color="auto"/>
              <w:left w:val="single" w:sz="4" w:space="0" w:color="auto"/>
              <w:bottom w:val="single" w:sz="4" w:space="0" w:color="auto"/>
              <w:right w:val="single" w:sz="4" w:space="0" w:color="auto"/>
            </w:tcBorders>
            <w:hideMark/>
          </w:tcPr>
          <w:p w14:paraId="7B2B18A7"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3F5DAACA"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Учредители:</w:t>
            </w:r>
          </w:p>
          <w:p w14:paraId="076DE56C"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Администрация,</w:t>
            </w:r>
          </w:p>
          <w:p w14:paraId="1E071224"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Дума Березняковского сельского поселения</w:t>
            </w:r>
          </w:p>
        </w:tc>
        <w:tc>
          <w:tcPr>
            <w:tcW w:w="2350" w:type="dxa"/>
            <w:tcBorders>
              <w:top w:val="single" w:sz="4" w:space="0" w:color="auto"/>
              <w:left w:val="single" w:sz="4" w:space="0" w:color="auto"/>
              <w:bottom w:val="single" w:sz="4" w:space="0" w:color="auto"/>
              <w:right w:val="single" w:sz="4" w:space="0" w:color="auto"/>
            </w:tcBorders>
            <w:hideMark/>
          </w:tcPr>
          <w:p w14:paraId="104FA182"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 xml:space="preserve">газета «Вестник» </w:t>
            </w:r>
          </w:p>
          <w:p w14:paraId="59F3B511"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распространяется бесплатно</w:t>
            </w:r>
          </w:p>
          <w:p w14:paraId="757639E5"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 xml:space="preserve"> газета выходит 1 раз в месяц</w:t>
            </w:r>
          </w:p>
          <w:p w14:paraId="5397F589"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тираж 125</w:t>
            </w:r>
          </w:p>
          <w:p w14:paraId="07B35F9D"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главный редактор</w:t>
            </w:r>
          </w:p>
          <w:p w14:paraId="0767D185" w14:textId="77777777" w:rsidR="007E7E3F" w:rsidRPr="000E41E5" w:rsidRDefault="007E7E3F" w:rsidP="00A070B0">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А.П.</w:t>
            </w:r>
            <w:r>
              <w:rPr>
                <w:rFonts w:ascii="Times New Roman" w:eastAsia="Times New Roman" w:hAnsi="Times New Roman" w:cs="Times New Roman"/>
                <w:sz w:val="16"/>
                <w:szCs w:val="16"/>
              </w:rPr>
              <w:t xml:space="preserve"> </w:t>
            </w:r>
            <w:r w:rsidRPr="000E41E5">
              <w:rPr>
                <w:rFonts w:ascii="Times New Roman" w:eastAsia="Times New Roman" w:hAnsi="Times New Roman" w:cs="Times New Roman"/>
                <w:sz w:val="16"/>
                <w:szCs w:val="16"/>
              </w:rPr>
              <w:t>Ефимова</w:t>
            </w:r>
          </w:p>
        </w:tc>
      </w:tr>
    </w:tbl>
    <w:p w14:paraId="25371FEB" w14:textId="77777777" w:rsidR="007E7E3F" w:rsidRDefault="007E7E3F" w:rsidP="007E7E3F">
      <w:pPr>
        <w:jc w:val="center"/>
      </w:pPr>
    </w:p>
    <w:sectPr w:rsidR="007E7E3F" w:rsidSect="00015A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25AE" w14:textId="77777777" w:rsidR="00B72C39" w:rsidRDefault="00B72C39" w:rsidP="007E7E3F">
      <w:pPr>
        <w:spacing w:after="0" w:line="240" w:lineRule="auto"/>
      </w:pPr>
      <w:r>
        <w:separator/>
      </w:r>
    </w:p>
  </w:endnote>
  <w:endnote w:type="continuationSeparator" w:id="0">
    <w:p w14:paraId="1537204F" w14:textId="77777777" w:rsidR="00B72C39" w:rsidRDefault="00B72C39" w:rsidP="007E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AA53" w14:textId="77777777" w:rsidR="00B72C39" w:rsidRDefault="00B72C39" w:rsidP="007E7E3F">
      <w:pPr>
        <w:spacing w:after="0" w:line="240" w:lineRule="auto"/>
      </w:pPr>
      <w:r>
        <w:separator/>
      </w:r>
    </w:p>
  </w:footnote>
  <w:footnote w:type="continuationSeparator" w:id="0">
    <w:p w14:paraId="5908E1FB" w14:textId="77777777" w:rsidR="00B72C39" w:rsidRDefault="00B72C39" w:rsidP="007E7E3F">
      <w:pPr>
        <w:spacing w:after="0" w:line="240" w:lineRule="auto"/>
      </w:pPr>
      <w:r>
        <w:continuationSeparator/>
      </w:r>
    </w:p>
  </w:footnote>
  <w:footnote w:id="1">
    <w:p w14:paraId="18DFA728" w14:textId="77777777" w:rsidR="007E7E3F" w:rsidRPr="00E62C26" w:rsidRDefault="007E7E3F" w:rsidP="007E7E3F">
      <w:pPr>
        <w:pStyle w:val="a6"/>
        <w:ind w:firstLine="567"/>
        <w:jc w:val="both"/>
        <w:rPr>
          <w:b/>
          <w:sz w:val="23"/>
          <w:szCs w:val="23"/>
        </w:rPr>
      </w:pPr>
    </w:p>
    <w:p w14:paraId="571C779B" w14:textId="77777777" w:rsidR="007E7E3F" w:rsidRPr="00E62C26" w:rsidRDefault="007E7E3F" w:rsidP="007E7E3F">
      <w:pPr>
        <w:pStyle w:val="a6"/>
        <w:ind w:firstLine="709"/>
        <w:jc w:val="both"/>
        <w:rPr>
          <w:sz w:val="24"/>
          <w:szCs w:val="24"/>
        </w:rPr>
      </w:pPr>
    </w:p>
  </w:footnote>
  <w:footnote w:id="2">
    <w:p w14:paraId="7A25597C" w14:textId="77777777" w:rsidR="007E7E3F" w:rsidRPr="00E62C26" w:rsidRDefault="007E7E3F" w:rsidP="007E7E3F">
      <w:pPr>
        <w:autoSpaceDE w:val="0"/>
        <w:autoSpaceDN w:val="0"/>
        <w:adjustRightInd w:val="0"/>
        <w:jc w:val="both"/>
        <w:outlineLvl w:val="1"/>
        <w:rPr>
          <w:sz w:val="23"/>
          <w:szCs w:val="23"/>
        </w:rPr>
      </w:pPr>
    </w:p>
    <w:p w14:paraId="05E6E4A2" w14:textId="77777777" w:rsidR="007E7E3F" w:rsidRPr="004B1B76" w:rsidRDefault="007E7E3F" w:rsidP="007E7E3F">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8F"/>
    <w:rsid w:val="00015AC6"/>
    <w:rsid w:val="00220DC1"/>
    <w:rsid w:val="007E7E3F"/>
    <w:rsid w:val="00B72C39"/>
    <w:rsid w:val="00DA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94E3"/>
  <w15:chartTrackingRefBased/>
  <w15:docId w15:val="{F9A208EE-4C8B-4D08-B01D-175133BD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E3F"/>
    <w:rPr>
      <w:b/>
      <w:bCs/>
    </w:rPr>
  </w:style>
  <w:style w:type="character" w:customStyle="1" w:styleId="a4">
    <w:name w:val="Основной текст_"/>
    <w:link w:val="1"/>
    <w:rsid w:val="007E7E3F"/>
    <w:rPr>
      <w:spacing w:val="3"/>
      <w:shd w:val="clear" w:color="auto" w:fill="FFFFFF"/>
    </w:rPr>
  </w:style>
  <w:style w:type="paragraph" w:customStyle="1" w:styleId="1">
    <w:name w:val="Основной текст1"/>
    <w:basedOn w:val="a"/>
    <w:link w:val="a4"/>
    <w:rsid w:val="007E7E3F"/>
    <w:pPr>
      <w:widowControl w:val="0"/>
      <w:shd w:val="clear" w:color="auto" w:fill="FFFFFF"/>
      <w:spacing w:after="660" w:line="0" w:lineRule="atLeast"/>
      <w:jc w:val="right"/>
    </w:pPr>
    <w:rPr>
      <w:spacing w:val="3"/>
    </w:rPr>
  </w:style>
  <w:style w:type="character" w:customStyle="1" w:styleId="85pt">
    <w:name w:val="Основной текст + 8;5 pt"/>
    <w:rsid w:val="007E7E3F"/>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rsid w:val="007E7E3F"/>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paragraph" w:styleId="a5">
    <w:name w:val="Normal (Web)"/>
    <w:basedOn w:val="a"/>
    <w:rsid w:val="007E7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rsid w:val="007E7E3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7E7E3F"/>
    <w:rPr>
      <w:rFonts w:ascii="Times New Roman" w:eastAsia="Times New Roman" w:hAnsi="Times New Roman" w:cs="Times New Roman"/>
      <w:sz w:val="20"/>
      <w:szCs w:val="20"/>
      <w:lang w:eastAsia="ru-RU"/>
    </w:rPr>
  </w:style>
  <w:style w:type="character" w:styleId="a8">
    <w:name w:val="footnote reference"/>
    <w:uiPriority w:val="99"/>
    <w:rsid w:val="007E7E3F"/>
    <w:rPr>
      <w:vertAlign w:val="superscript"/>
    </w:rPr>
  </w:style>
  <w:style w:type="paragraph" w:customStyle="1" w:styleId="ConsNormal">
    <w:name w:val="ConsNormal"/>
    <w:rsid w:val="007E7E3F"/>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E7E3F"/>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7E7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7E7E3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0">
    <w:name w:val="consnonformat"/>
    <w:basedOn w:val="a"/>
    <w:rsid w:val="007E7E3F"/>
    <w:pPr>
      <w:snapToGri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7E7E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E7E3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E7E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7E7E3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E7E3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E7E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56937FF27BE9F13CE7367561609B04BB91919A4s2G"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F14ED8B79C56B7EE0DBCDDCC000493D64985F5B7910F7382FF78382524784B89029A28FCAE26b5W4F" TargetMode="External"/><Relationship Id="rId3" Type="http://schemas.openxmlformats.org/officeDocument/2006/relationships/webSettings" Target="webSettings.xml"/><Relationship Id="rId21" Type="http://schemas.openxmlformats.org/officeDocument/2006/relationships/hyperlink" Target="consultantplus://offline/ref=79791ABB1050C744493881A7AE644EA5D7F12B3F3016063C2CFD5B65E1j4p9F" TargetMode="External"/><Relationship Id="rId7" Type="http://schemas.openxmlformats.org/officeDocument/2006/relationships/hyperlink" Target="consultantplus://offline/ref=73C5295287C5567CEE778F07F8D17EDEEC666A35FB25BE9F13CE7367561609B04BB9191A40A20CB1A3sBG"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F14ED8B79C56B7EE0DBCDDCC000493D64987FFB09B0D7382FF78382524b7W8F" TargetMode="External"/><Relationship Id="rId2" Type="http://schemas.openxmlformats.org/officeDocument/2006/relationships/settings" Target="settings.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ref=0933CBED351DED89AB2D4FF1C0314D9D265659F4D08AAABBB742FDCB9Be1o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3B51BA4E25B2BD6439B3C3985B66A23267C102CDE16BA9FEF8CAD2FFEa7aB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fontTable" Target="fontTable.xml"/><Relationship Id="rId10" Type="http://schemas.openxmlformats.org/officeDocument/2006/relationships/hyperlink" Target="consultantplus://offline/ref=73C5295287C5567CEE778F07F8D17EDEEC666130FC23BE9F13CE736756A1s6G" TargetMode="External"/><Relationship Id="rId19" Type="http://schemas.openxmlformats.org/officeDocument/2006/relationships/hyperlink" Target="consultantplus://offline/ref=00A07B2C4A4D4DDFB74CE6926F1538C8CE43883B8004BAFFCDD2EC9AAD2Ed0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1609B04BB9191840AAs4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19818</Words>
  <Characters>112967</Characters>
  <Application>Microsoft Office Word</Application>
  <DocSecurity>0</DocSecurity>
  <Lines>941</Lines>
  <Paragraphs>265</Paragraphs>
  <ScaleCrop>false</ScaleCrop>
  <Company/>
  <LinksUpToDate>false</LinksUpToDate>
  <CharactersWithSpaces>132520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2019-07-25T08:22:00Z</dcterms:created>
  <dcterms:modified xsi:type="dcterms:W3CDTF">2019-07-26T06:49:00Z</dcterms:modified>
</cp:coreProperties>
</file>