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23" w:rsidRDefault="000F77C5" w:rsidP="00FC3A23">
      <w:pPr>
        <w:jc w:val="center"/>
        <w:rPr>
          <w:b/>
          <w:sz w:val="32"/>
          <w:szCs w:val="32"/>
        </w:rPr>
      </w:pPr>
      <w:r w:rsidRPr="000F77C5">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3pt;height:42.8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FC3A23" w:rsidRDefault="00FC3A23" w:rsidP="00FC3A23">
      <w:pPr>
        <w:jc w:val="center"/>
        <w:rPr>
          <w:sz w:val="28"/>
          <w:szCs w:val="28"/>
        </w:rPr>
      </w:pPr>
      <w:r>
        <w:rPr>
          <w:sz w:val="28"/>
          <w:szCs w:val="28"/>
        </w:rPr>
        <w:t>БЕРЕЗНЯКОВСКОГО СЕЛЬСКОГО ПОСЕЛЕНИЯ</w:t>
      </w:r>
    </w:p>
    <w:p w:rsidR="00FC3A23" w:rsidRDefault="00FC3A23" w:rsidP="00FC3A23">
      <w:pPr>
        <w:jc w:val="center"/>
        <w:rPr>
          <w:sz w:val="28"/>
          <w:szCs w:val="28"/>
        </w:rPr>
      </w:pPr>
      <w:r>
        <w:rPr>
          <w:sz w:val="28"/>
          <w:szCs w:val="28"/>
        </w:rPr>
        <w:t>№ 1</w:t>
      </w:r>
      <w:r w:rsidR="001C7999">
        <w:rPr>
          <w:sz w:val="28"/>
          <w:szCs w:val="28"/>
        </w:rPr>
        <w:t>1 (95) Приложение №1 от   30.1</w:t>
      </w:r>
      <w:r>
        <w:rPr>
          <w:sz w:val="28"/>
          <w:szCs w:val="28"/>
        </w:rPr>
        <w:t>1.2015 г.</w:t>
      </w:r>
    </w:p>
    <w:p w:rsidR="00D57EFA" w:rsidRDefault="00D57EFA"/>
    <w:p w:rsidR="001C7999" w:rsidRPr="001C7999" w:rsidRDefault="001C7999" w:rsidP="001C7999">
      <w:pPr>
        <w:pStyle w:val="4"/>
        <w:jc w:val="center"/>
        <w:rPr>
          <w:sz w:val="16"/>
          <w:szCs w:val="16"/>
        </w:rPr>
      </w:pPr>
      <w:r w:rsidRPr="001C7999">
        <w:rPr>
          <w:sz w:val="16"/>
          <w:szCs w:val="16"/>
        </w:rPr>
        <w:t>РОССИЙСКАЯ ФЕДЕРАЦИЯ</w:t>
      </w:r>
    </w:p>
    <w:p w:rsidR="001C7999" w:rsidRPr="001C7999" w:rsidRDefault="001C7999" w:rsidP="001C7999">
      <w:pPr>
        <w:ind w:right="91"/>
        <w:jc w:val="center"/>
        <w:rPr>
          <w:b/>
          <w:bCs/>
          <w:color w:val="444444"/>
          <w:sz w:val="16"/>
          <w:szCs w:val="16"/>
        </w:rPr>
      </w:pPr>
      <w:r w:rsidRPr="001C7999">
        <w:rPr>
          <w:b/>
          <w:color w:val="444444"/>
          <w:sz w:val="16"/>
          <w:szCs w:val="16"/>
        </w:rPr>
        <w:t>Иркутская область</w:t>
      </w:r>
    </w:p>
    <w:p w:rsidR="001C7999" w:rsidRPr="001C7999" w:rsidRDefault="001C7999" w:rsidP="001C7999">
      <w:pPr>
        <w:ind w:right="91"/>
        <w:jc w:val="center"/>
        <w:rPr>
          <w:sz w:val="16"/>
          <w:szCs w:val="16"/>
        </w:rPr>
      </w:pPr>
      <w:r w:rsidRPr="001C7999">
        <w:rPr>
          <w:b/>
          <w:color w:val="444444"/>
          <w:sz w:val="16"/>
          <w:szCs w:val="16"/>
        </w:rPr>
        <w:t>Нижнеилимский муниципальный район</w:t>
      </w:r>
    </w:p>
    <w:p w:rsidR="001C7999" w:rsidRPr="001C7999" w:rsidRDefault="001C7999" w:rsidP="001C7999">
      <w:pPr>
        <w:pStyle w:val="2"/>
        <w:jc w:val="center"/>
        <w:rPr>
          <w:i/>
          <w:sz w:val="16"/>
          <w:szCs w:val="16"/>
          <w:u w:val="single"/>
        </w:rPr>
      </w:pPr>
      <w:r w:rsidRPr="001C7999">
        <w:rPr>
          <w:sz w:val="16"/>
          <w:szCs w:val="16"/>
          <w:u w:val="single"/>
        </w:rPr>
        <w:t>Дума  Березняковского сельского поселения</w:t>
      </w:r>
    </w:p>
    <w:p w:rsidR="001C7999" w:rsidRPr="001C7999" w:rsidRDefault="001C7999" w:rsidP="001C7999">
      <w:pPr>
        <w:pStyle w:val="a3"/>
        <w:rPr>
          <w:b/>
          <w:sz w:val="16"/>
          <w:szCs w:val="16"/>
        </w:rPr>
      </w:pPr>
      <w:r w:rsidRPr="001C7999">
        <w:rPr>
          <w:b/>
          <w:sz w:val="16"/>
          <w:szCs w:val="16"/>
        </w:rPr>
        <w:t>Р Е Ш Е Н И Е</w:t>
      </w:r>
    </w:p>
    <w:p w:rsidR="001C7999" w:rsidRPr="001C7999" w:rsidRDefault="001C7999" w:rsidP="001C7999">
      <w:pPr>
        <w:pStyle w:val="a3"/>
        <w:rPr>
          <w:b/>
          <w:sz w:val="16"/>
          <w:szCs w:val="16"/>
        </w:rPr>
      </w:pPr>
    </w:p>
    <w:p w:rsidR="001C7999" w:rsidRPr="001C7999" w:rsidRDefault="001C7999" w:rsidP="001C7999">
      <w:pPr>
        <w:pStyle w:val="a3"/>
        <w:jc w:val="both"/>
        <w:rPr>
          <w:b/>
          <w:sz w:val="16"/>
          <w:szCs w:val="16"/>
        </w:rPr>
      </w:pPr>
      <w:r w:rsidRPr="001C7999">
        <w:rPr>
          <w:b/>
          <w:sz w:val="16"/>
          <w:szCs w:val="16"/>
        </w:rPr>
        <w:t>от  «27» ноября 2015 года № 141</w:t>
      </w:r>
    </w:p>
    <w:p w:rsidR="001C7999" w:rsidRPr="001C7999" w:rsidRDefault="001C7999" w:rsidP="001C7999">
      <w:pPr>
        <w:pStyle w:val="a3"/>
        <w:jc w:val="both"/>
        <w:rPr>
          <w:b/>
          <w:sz w:val="16"/>
          <w:szCs w:val="16"/>
        </w:rPr>
      </w:pPr>
      <w:r w:rsidRPr="001C7999">
        <w:rPr>
          <w:b/>
          <w:sz w:val="16"/>
          <w:szCs w:val="16"/>
        </w:rPr>
        <w:t>«Об установлении и введении в действие</w:t>
      </w:r>
    </w:p>
    <w:p w:rsidR="001C7999" w:rsidRPr="001C7999" w:rsidRDefault="001C7999" w:rsidP="001C7999">
      <w:pPr>
        <w:pStyle w:val="a3"/>
        <w:jc w:val="both"/>
        <w:rPr>
          <w:b/>
          <w:sz w:val="16"/>
          <w:szCs w:val="16"/>
        </w:rPr>
      </w:pPr>
      <w:r w:rsidRPr="001C7999">
        <w:rPr>
          <w:b/>
          <w:sz w:val="16"/>
          <w:szCs w:val="16"/>
        </w:rPr>
        <w:t>земельного налога на территории</w:t>
      </w:r>
    </w:p>
    <w:p w:rsidR="001C7999" w:rsidRPr="001C7999" w:rsidRDefault="001C7999" w:rsidP="001C7999">
      <w:pPr>
        <w:pStyle w:val="a3"/>
        <w:jc w:val="both"/>
        <w:rPr>
          <w:b/>
          <w:sz w:val="16"/>
          <w:szCs w:val="16"/>
        </w:rPr>
      </w:pPr>
      <w:r w:rsidRPr="001C7999">
        <w:rPr>
          <w:b/>
          <w:sz w:val="16"/>
          <w:szCs w:val="16"/>
        </w:rPr>
        <w:t>Березняковского сельского поселения»</w:t>
      </w:r>
    </w:p>
    <w:p w:rsidR="001C7999" w:rsidRPr="001C7999" w:rsidRDefault="001C7999" w:rsidP="001C7999">
      <w:pPr>
        <w:pStyle w:val="a3"/>
        <w:jc w:val="both"/>
        <w:rPr>
          <w:sz w:val="16"/>
          <w:szCs w:val="16"/>
        </w:rPr>
      </w:pPr>
    </w:p>
    <w:p w:rsidR="001C7999" w:rsidRPr="001C7999" w:rsidRDefault="001C7999" w:rsidP="001C7999">
      <w:pPr>
        <w:pStyle w:val="a3"/>
        <w:jc w:val="both"/>
        <w:rPr>
          <w:sz w:val="16"/>
          <w:szCs w:val="16"/>
        </w:rPr>
      </w:pPr>
      <w:r w:rsidRPr="001C7999">
        <w:rPr>
          <w:sz w:val="16"/>
          <w:szCs w:val="16"/>
        </w:rPr>
        <w:tab/>
        <w:t xml:space="preserve">Руководствуясь ст.ст. 14, 35 Федерального закона от 06.10.2003 № 131-ФЗ «Об общих принципах организации местного самоуправления в Российской Федерации»,  главой 31 Налогового кодекса Российской Федерации, ст. 24 Устава Березняковского  муниципального образования,  Дума Березняковского сельского поселения Нижнеилимского района </w:t>
      </w:r>
    </w:p>
    <w:p w:rsidR="001C7999" w:rsidRPr="001C7999" w:rsidRDefault="001C7999" w:rsidP="001C7999">
      <w:pPr>
        <w:pStyle w:val="a3"/>
        <w:rPr>
          <w:sz w:val="16"/>
          <w:szCs w:val="16"/>
        </w:rPr>
      </w:pPr>
      <w:r w:rsidRPr="001C7999">
        <w:rPr>
          <w:sz w:val="16"/>
          <w:szCs w:val="16"/>
        </w:rPr>
        <w:t>РЕШИЛА:</w:t>
      </w:r>
    </w:p>
    <w:p w:rsidR="001C7999" w:rsidRPr="001C7999" w:rsidRDefault="001C7999" w:rsidP="001C7999">
      <w:pPr>
        <w:pStyle w:val="a3"/>
        <w:jc w:val="both"/>
        <w:rPr>
          <w:sz w:val="16"/>
          <w:szCs w:val="16"/>
        </w:rPr>
      </w:pPr>
    </w:p>
    <w:p w:rsidR="001C7999" w:rsidRPr="001C7999" w:rsidRDefault="001C7999" w:rsidP="001C7999">
      <w:pPr>
        <w:pStyle w:val="a3"/>
        <w:numPr>
          <w:ilvl w:val="0"/>
          <w:numId w:val="3"/>
        </w:numPr>
        <w:tabs>
          <w:tab w:val="clear" w:pos="720"/>
          <w:tab w:val="num" w:pos="0"/>
        </w:tabs>
        <w:ind w:left="0" w:firstLine="426"/>
        <w:jc w:val="both"/>
        <w:rPr>
          <w:sz w:val="16"/>
          <w:szCs w:val="16"/>
        </w:rPr>
      </w:pPr>
      <w:r w:rsidRPr="001C7999">
        <w:rPr>
          <w:sz w:val="16"/>
          <w:szCs w:val="16"/>
        </w:rPr>
        <w:t>Установить и ввести в действие с 01 января 2016 года земельный налог на территории Березняковского сельского поселения.</w:t>
      </w:r>
    </w:p>
    <w:p w:rsidR="001C7999" w:rsidRPr="001C7999" w:rsidRDefault="001C7999" w:rsidP="001C7999">
      <w:pPr>
        <w:pStyle w:val="a3"/>
        <w:numPr>
          <w:ilvl w:val="0"/>
          <w:numId w:val="3"/>
        </w:numPr>
        <w:tabs>
          <w:tab w:val="clear" w:pos="720"/>
          <w:tab w:val="num" w:pos="0"/>
        </w:tabs>
        <w:ind w:left="0" w:firstLine="426"/>
        <w:jc w:val="both"/>
        <w:rPr>
          <w:sz w:val="16"/>
          <w:szCs w:val="16"/>
        </w:rPr>
      </w:pPr>
      <w:r w:rsidRPr="001C7999">
        <w:rPr>
          <w:sz w:val="16"/>
          <w:szCs w:val="16"/>
        </w:rPr>
        <w:t>Установить налоговые ставки земельного налога в следующих размерах:</w:t>
      </w:r>
    </w:p>
    <w:p w:rsidR="001C7999" w:rsidRPr="001C7999" w:rsidRDefault="001C7999" w:rsidP="001C7999">
      <w:pPr>
        <w:pStyle w:val="ConsPlusNormal"/>
        <w:numPr>
          <w:ilvl w:val="0"/>
          <w:numId w:val="4"/>
        </w:numPr>
        <w:jc w:val="both"/>
        <w:rPr>
          <w:rFonts w:ascii="Times New Roman" w:hAnsi="Times New Roman" w:cs="Times New Roman"/>
          <w:sz w:val="16"/>
          <w:szCs w:val="16"/>
        </w:rPr>
      </w:pPr>
      <w:r w:rsidRPr="001C7999">
        <w:rPr>
          <w:rFonts w:ascii="Times New Roman" w:hAnsi="Times New Roman" w:cs="Times New Roman"/>
          <w:sz w:val="16"/>
          <w:szCs w:val="16"/>
        </w:rPr>
        <w:t xml:space="preserve"> </w:t>
      </w:r>
      <w:r w:rsidRPr="001C7999">
        <w:rPr>
          <w:rFonts w:ascii="Times New Roman" w:hAnsi="Times New Roman" w:cs="Times New Roman"/>
          <w:b/>
          <w:sz w:val="16"/>
          <w:szCs w:val="16"/>
        </w:rPr>
        <w:t>0,3  процента</w:t>
      </w:r>
      <w:r w:rsidRPr="001C7999">
        <w:rPr>
          <w:rFonts w:ascii="Times New Roman" w:hAnsi="Times New Roman" w:cs="Times New Roman"/>
          <w:sz w:val="16"/>
          <w:szCs w:val="16"/>
        </w:rPr>
        <w:t xml:space="preserve"> от кадастровой стоимости земельного участка в отношении земельных участков:</w:t>
      </w:r>
    </w:p>
    <w:p w:rsidR="001C7999" w:rsidRPr="001C7999" w:rsidRDefault="001C7999" w:rsidP="001C7999">
      <w:pPr>
        <w:pStyle w:val="a5"/>
        <w:ind w:firstLine="0"/>
        <w:rPr>
          <w:sz w:val="16"/>
          <w:szCs w:val="16"/>
        </w:rPr>
      </w:pPr>
      <w:r w:rsidRPr="001C7999">
        <w:rPr>
          <w:sz w:val="16"/>
          <w:szCs w:val="16"/>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1C7999" w:rsidRPr="001C7999" w:rsidRDefault="001C7999" w:rsidP="001C7999">
      <w:pPr>
        <w:pStyle w:val="a5"/>
        <w:ind w:firstLine="0"/>
        <w:rPr>
          <w:sz w:val="16"/>
          <w:szCs w:val="16"/>
        </w:rPr>
      </w:pPr>
      <w:r w:rsidRPr="001C7999">
        <w:rPr>
          <w:sz w:val="16"/>
          <w:szCs w:val="16"/>
        </w:rPr>
        <w:t xml:space="preserve">- занятых </w:t>
      </w:r>
      <w:hyperlink r:id="rId7" w:history="1">
        <w:r w:rsidRPr="001C7999">
          <w:rPr>
            <w:color w:val="0000FF"/>
            <w:sz w:val="16"/>
            <w:szCs w:val="16"/>
          </w:rPr>
          <w:t>жилищным фондом</w:t>
        </w:r>
      </w:hyperlink>
      <w:r w:rsidRPr="001C7999">
        <w:rPr>
          <w:sz w:val="16"/>
          <w:szCs w:val="16"/>
        </w:rPr>
        <w:t xml:space="preserve">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1C7999" w:rsidRPr="001C7999" w:rsidRDefault="001C7999" w:rsidP="001C7999">
      <w:pPr>
        <w:pStyle w:val="a5"/>
        <w:ind w:firstLine="0"/>
        <w:rPr>
          <w:sz w:val="16"/>
          <w:szCs w:val="16"/>
        </w:rPr>
      </w:pPr>
      <w:r w:rsidRPr="001C7999">
        <w:rPr>
          <w:sz w:val="16"/>
          <w:szCs w:val="16"/>
        </w:rPr>
        <w:t xml:space="preserve">- приобретенных (предоставленных) для </w:t>
      </w:r>
      <w:hyperlink r:id="rId8" w:history="1">
        <w:r w:rsidRPr="001C7999">
          <w:rPr>
            <w:color w:val="0000FF"/>
            <w:sz w:val="16"/>
            <w:szCs w:val="16"/>
          </w:rPr>
          <w:t>личного подсобного хозяйства</w:t>
        </w:r>
      </w:hyperlink>
      <w:r w:rsidRPr="001C7999">
        <w:rPr>
          <w:sz w:val="16"/>
          <w:szCs w:val="16"/>
        </w:rPr>
        <w:t>, садоводства, огородничества или животноводства, а также дачного хозяйства;</w:t>
      </w:r>
    </w:p>
    <w:p w:rsidR="001C7999" w:rsidRPr="001C7999" w:rsidRDefault="001C7999" w:rsidP="001C7999">
      <w:pPr>
        <w:pStyle w:val="a5"/>
        <w:ind w:firstLine="0"/>
        <w:rPr>
          <w:sz w:val="16"/>
          <w:szCs w:val="16"/>
        </w:rPr>
      </w:pPr>
      <w:r w:rsidRPr="001C7999">
        <w:rPr>
          <w:sz w:val="16"/>
          <w:szCs w:val="16"/>
        </w:rPr>
        <w:t xml:space="preserve">- ограниченных в обороте в соответствии с </w:t>
      </w:r>
      <w:hyperlink r:id="rId9" w:history="1">
        <w:r w:rsidRPr="001C7999">
          <w:rPr>
            <w:color w:val="0000FF"/>
            <w:sz w:val="16"/>
            <w:szCs w:val="16"/>
          </w:rPr>
          <w:t>законодательством</w:t>
        </w:r>
      </w:hyperlink>
      <w:r w:rsidRPr="001C7999">
        <w:rPr>
          <w:sz w:val="16"/>
          <w:szCs w:val="16"/>
        </w:rPr>
        <w:t xml:space="preserve"> Российской Федерации, предоставленных для обеспечения обороны, безопасности и таможенных нужд;</w:t>
      </w:r>
    </w:p>
    <w:p w:rsidR="001C7999" w:rsidRPr="001C7999" w:rsidRDefault="001C7999" w:rsidP="001C7999">
      <w:pPr>
        <w:pStyle w:val="a5"/>
        <w:ind w:firstLine="0"/>
        <w:rPr>
          <w:sz w:val="16"/>
          <w:szCs w:val="16"/>
        </w:rPr>
      </w:pPr>
      <w:r w:rsidRPr="001C7999">
        <w:rPr>
          <w:sz w:val="16"/>
          <w:szCs w:val="16"/>
        </w:rPr>
        <w:t xml:space="preserve">2)  </w:t>
      </w:r>
      <w:r w:rsidRPr="001C7999">
        <w:rPr>
          <w:b/>
          <w:sz w:val="16"/>
          <w:szCs w:val="16"/>
        </w:rPr>
        <w:t>1 процент</w:t>
      </w:r>
      <w:r w:rsidRPr="001C7999">
        <w:rPr>
          <w:sz w:val="16"/>
          <w:szCs w:val="16"/>
        </w:rPr>
        <w:t xml:space="preserve"> от кадастровой стоимости земельного участка в отношении прочих земельных участков.</w:t>
      </w:r>
    </w:p>
    <w:p w:rsidR="001C7999" w:rsidRPr="001C7999" w:rsidRDefault="001C7999" w:rsidP="001C7999">
      <w:pPr>
        <w:pStyle w:val="a3"/>
        <w:ind w:left="426"/>
        <w:jc w:val="both"/>
        <w:rPr>
          <w:sz w:val="16"/>
          <w:szCs w:val="16"/>
        </w:rPr>
      </w:pPr>
    </w:p>
    <w:p w:rsidR="001C7999" w:rsidRPr="001C7999" w:rsidRDefault="001C7999" w:rsidP="001C7999">
      <w:pPr>
        <w:pStyle w:val="a3"/>
        <w:numPr>
          <w:ilvl w:val="0"/>
          <w:numId w:val="3"/>
        </w:numPr>
        <w:jc w:val="both"/>
        <w:rPr>
          <w:sz w:val="16"/>
          <w:szCs w:val="16"/>
        </w:rPr>
      </w:pPr>
      <w:r w:rsidRPr="001C7999">
        <w:rPr>
          <w:sz w:val="16"/>
          <w:szCs w:val="16"/>
        </w:rPr>
        <w:t>Установить срок уплаты земельного налога:</w:t>
      </w:r>
    </w:p>
    <w:p w:rsidR="001C7999" w:rsidRPr="001C7999" w:rsidRDefault="001C7999" w:rsidP="001C7999">
      <w:pPr>
        <w:pStyle w:val="a3"/>
        <w:ind w:left="720"/>
        <w:jc w:val="both"/>
        <w:rPr>
          <w:sz w:val="16"/>
          <w:szCs w:val="16"/>
        </w:rPr>
      </w:pPr>
      <w:r w:rsidRPr="001C7999">
        <w:rPr>
          <w:sz w:val="16"/>
          <w:szCs w:val="16"/>
        </w:rPr>
        <w:t>- налогоплательщиками – организациями не позднее 10 февраля года, следующего за истекшим налоговым периодом.</w:t>
      </w:r>
    </w:p>
    <w:p w:rsidR="001C7999" w:rsidRPr="001C7999" w:rsidRDefault="001C7999" w:rsidP="001C7999">
      <w:pPr>
        <w:ind w:firstLine="426"/>
        <w:rPr>
          <w:sz w:val="16"/>
          <w:szCs w:val="16"/>
        </w:rPr>
      </w:pPr>
      <w:r w:rsidRPr="001C7999">
        <w:rPr>
          <w:sz w:val="16"/>
          <w:szCs w:val="16"/>
        </w:rPr>
        <w:t xml:space="preserve">    - физическими лицами – в сроки, установленные п. 1 ст. 397 Налогового кодекса Российской Федерации.</w:t>
      </w:r>
    </w:p>
    <w:p w:rsidR="001C7999" w:rsidRPr="001C7999" w:rsidRDefault="001C7999" w:rsidP="001C7999">
      <w:pPr>
        <w:pStyle w:val="a3"/>
        <w:numPr>
          <w:ilvl w:val="1"/>
          <w:numId w:val="3"/>
        </w:numPr>
        <w:tabs>
          <w:tab w:val="num" w:pos="-720"/>
        </w:tabs>
        <w:jc w:val="both"/>
        <w:rPr>
          <w:sz w:val="16"/>
          <w:szCs w:val="16"/>
        </w:rPr>
      </w:pPr>
      <w:r w:rsidRPr="001C7999">
        <w:rPr>
          <w:sz w:val="16"/>
          <w:szCs w:val="16"/>
        </w:rPr>
        <w:t xml:space="preserve">4. Установить для налогоплательщиков – организаций отчетные периоды, которыми  признаются первый квартал, второй квартал и третий квартал календарного года. </w:t>
      </w:r>
    </w:p>
    <w:p w:rsidR="001C7999" w:rsidRPr="001C7999" w:rsidRDefault="001C7999" w:rsidP="001C7999">
      <w:pPr>
        <w:pStyle w:val="a3"/>
        <w:numPr>
          <w:ilvl w:val="1"/>
          <w:numId w:val="3"/>
        </w:numPr>
        <w:tabs>
          <w:tab w:val="num" w:pos="-720"/>
        </w:tabs>
        <w:jc w:val="both"/>
        <w:rPr>
          <w:sz w:val="16"/>
          <w:szCs w:val="16"/>
        </w:rPr>
      </w:pPr>
      <w:r w:rsidRPr="001C7999">
        <w:rPr>
          <w:sz w:val="16"/>
          <w:szCs w:val="16"/>
        </w:rPr>
        <w:t xml:space="preserve">4.1. Налогоплательщики, в отношении которых отчётный период определён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w:t>
      </w:r>
    </w:p>
    <w:p w:rsidR="001C7999" w:rsidRPr="001C7999" w:rsidRDefault="001C7999" w:rsidP="001C7999">
      <w:pPr>
        <w:pStyle w:val="ConsPlusNormal"/>
        <w:ind w:firstLine="540"/>
        <w:jc w:val="both"/>
        <w:rPr>
          <w:rFonts w:ascii="Times New Roman" w:hAnsi="Times New Roman" w:cs="Times New Roman"/>
          <w:sz w:val="16"/>
          <w:szCs w:val="16"/>
        </w:rPr>
      </w:pPr>
      <w:r w:rsidRPr="001C7999">
        <w:rPr>
          <w:rFonts w:ascii="Times New Roman" w:hAnsi="Times New Roman" w:cs="Times New Roman"/>
          <w:sz w:val="16"/>
          <w:szCs w:val="16"/>
        </w:rPr>
        <w:t xml:space="preserve">4.2. 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w:t>
      </w:r>
      <w:hyperlink r:id="rId10" w:history="1">
        <w:r w:rsidRPr="001C7999">
          <w:rPr>
            <w:rFonts w:ascii="Times New Roman" w:hAnsi="Times New Roman" w:cs="Times New Roman"/>
            <w:color w:val="0000FF"/>
            <w:sz w:val="16"/>
            <w:szCs w:val="16"/>
          </w:rPr>
          <w:t>пунктом 1 ст. 396</w:t>
        </w:r>
      </w:hyperlink>
      <w:r w:rsidRPr="001C7999">
        <w:rPr>
          <w:rFonts w:ascii="Times New Roman" w:hAnsi="Times New Roman" w:cs="Times New Roman"/>
          <w:sz w:val="16"/>
          <w:szCs w:val="16"/>
        </w:rPr>
        <w:t xml:space="preserve"> Налогового кодекса РФ, и суммами подлежащих уплате в течение налогового периода авансовых платежей по налогу.</w:t>
      </w:r>
    </w:p>
    <w:p w:rsidR="001C7999" w:rsidRPr="001C7999" w:rsidRDefault="001C7999" w:rsidP="001C7999">
      <w:pPr>
        <w:pStyle w:val="ConsPlusNormal"/>
        <w:ind w:firstLine="540"/>
        <w:jc w:val="both"/>
        <w:rPr>
          <w:rFonts w:ascii="Times New Roman" w:hAnsi="Times New Roman" w:cs="Times New Roman"/>
          <w:sz w:val="16"/>
          <w:szCs w:val="16"/>
        </w:rPr>
      </w:pPr>
      <w:r w:rsidRPr="001C7999">
        <w:rPr>
          <w:rFonts w:ascii="Times New Roman" w:hAnsi="Times New Roman" w:cs="Times New Roman"/>
          <w:sz w:val="16"/>
          <w:szCs w:val="16"/>
        </w:rPr>
        <w:t>5. Установить по земельному налогу следующие налоговые льготы:</w:t>
      </w:r>
    </w:p>
    <w:p w:rsidR="001C7999" w:rsidRPr="001C7999" w:rsidRDefault="001C7999" w:rsidP="001C7999">
      <w:pPr>
        <w:pStyle w:val="ConsPlusNormal"/>
        <w:ind w:firstLine="540"/>
        <w:jc w:val="both"/>
        <w:rPr>
          <w:rFonts w:ascii="Times New Roman" w:hAnsi="Times New Roman" w:cs="Times New Roman"/>
          <w:sz w:val="16"/>
          <w:szCs w:val="16"/>
        </w:rPr>
      </w:pPr>
      <w:r w:rsidRPr="001C7999">
        <w:rPr>
          <w:rFonts w:ascii="Times New Roman" w:hAnsi="Times New Roman" w:cs="Times New Roman"/>
          <w:sz w:val="16"/>
          <w:szCs w:val="16"/>
        </w:rPr>
        <w:t>5.1. Освободить от налогообложения ветеранов и инвалидов Великой Отечественной войны, проживающих на территории поселения.</w:t>
      </w:r>
    </w:p>
    <w:p w:rsidR="001C7999" w:rsidRPr="001C7999" w:rsidRDefault="001C7999" w:rsidP="001C7999">
      <w:pPr>
        <w:pStyle w:val="ConsPlusNormal"/>
        <w:ind w:firstLine="540"/>
        <w:jc w:val="both"/>
        <w:rPr>
          <w:rFonts w:ascii="Times New Roman" w:hAnsi="Times New Roman" w:cs="Times New Roman"/>
          <w:sz w:val="16"/>
          <w:szCs w:val="16"/>
        </w:rPr>
      </w:pPr>
      <w:r w:rsidRPr="001C7999">
        <w:rPr>
          <w:rFonts w:ascii="Times New Roman" w:hAnsi="Times New Roman" w:cs="Times New Roman"/>
          <w:sz w:val="16"/>
          <w:szCs w:val="16"/>
        </w:rPr>
        <w:t>6. Налогоплательщики, имеющие право на уменьшение налоговой базы на не облагаемую сумму, обязаны представить документы, подтверждающие такое право, в налоговый орган по месту нахождения земельного участка не позднее 1 февраля года, следующего за истекшим налоговым периодом.</w:t>
      </w:r>
    </w:p>
    <w:p w:rsidR="001C7999" w:rsidRPr="001C7999" w:rsidRDefault="001C7999" w:rsidP="001C7999">
      <w:pPr>
        <w:pStyle w:val="a3"/>
        <w:numPr>
          <w:ilvl w:val="0"/>
          <w:numId w:val="5"/>
        </w:numPr>
        <w:tabs>
          <w:tab w:val="left" w:pos="1134"/>
        </w:tabs>
        <w:jc w:val="both"/>
        <w:rPr>
          <w:sz w:val="16"/>
          <w:szCs w:val="16"/>
        </w:rPr>
      </w:pPr>
      <w:r w:rsidRPr="001C7999">
        <w:rPr>
          <w:sz w:val="16"/>
          <w:szCs w:val="16"/>
        </w:rPr>
        <w:t>Признать утратившим силу со дня вступления в силу настоящего решения решение Думы Березняковского сельского поселения  Нижнеилимского района  от  28.11.2014 года № 101  « Об установлении и введение в действие земельного налога на территории Березняковского сельского поселения  Нижнеилимского района».</w:t>
      </w:r>
    </w:p>
    <w:p w:rsidR="001C7999" w:rsidRPr="001C7999" w:rsidRDefault="001C7999" w:rsidP="001C7999">
      <w:pPr>
        <w:pStyle w:val="a3"/>
        <w:numPr>
          <w:ilvl w:val="0"/>
          <w:numId w:val="5"/>
        </w:numPr>
        <w:tabs>
          <w:tab w:val="left" w:pos="1134"/>
        </w:tabs>
        <w:jc w:val="both"/>
        <w:rPr>
          <w:sz w:val="16"/>
          <w:szCs w:val="16"/>
        </w:rPr>
      </w:pPr>
      <w:r w:rsidRPr="001C7999">
        <w:rPr>
          <w:sz w:val="16"/>
          <w:szCs w:val="16"/>
        </w:rPr>
        <w:t>Признать утратившим силу со дня вступления в силу настоящего решения решение Думы Березняковского сельского поселения  Нижнеилимского района  от  31.07.2015 года № 131  « О внесении изменений в Положение  о земельном налоге на территории Березняковского сельского поселения  Нижнеилимского района».</w:t>
      </w:r>
    </w:p>
    <w:p w:rsidR="001C7999" w:rsidRPr="001C7999" w:rsidRDefault="001C7999" w:rsidP="001C7999">
      <w:pPr>
        <w:pStyle w:val="a3"/>
        <w:numPr>
          <w:ilvl w:val="0"/>
          <w:numId w:val="5"/>
        </w:numPr>
        <w:tabs>
          <w:tab w:val="left" w:pos="1134"/>
        </w:tabs>
        <w:jc w:val="both"/>
        <w:rPr>
          <w:sz w:val="16"/>
          <w:szCs w:val="16"/>
        </w:rPr>
      </w:pPr>
      <w:r w:rsidRPr="001C7999">
        <w:rPr>
          <w:sz w:val="16"/>
          <w:szCs w:val="16"/>
        </w:rPr>
        <w:t>Опубликовать настоящее решение в Вестнике Березняковского сельского поселения   и разместить на официальном сайте администрации Березняковского сельского поселения Нижнеилимского района в информационно-телекоммуникационной сети «Интернет».</w:t>
      </w:r>
    </w:p>
    <w:p w:rsidR="001C7999" w:rsidRPr="001C7999" w:rsidRDefault="001C7999" w:rsidP="001C7999">
      <w:pPr>
        <w:pStyle w:val="a3"/>
        <w:numPr>
          <w:ilvl w:val="0"/>
          <w:numId w:val="5"/>
        </w:numPr>
        <w:ind w:left="0" w:firstLine="426"/>
        <w:jc w:val="both"/>
        <w:rPr>
          <w:sz w:val="16"/>
          <w:szCs w:val="16"/>
        </w:rPr>
      </w:pPr>
      <w:r w:rsidRPr="001C7999">
        <w:rPr>
          <w:sz w:val="16"/>
          <w:szCs w:val="16"/>
        </w:rPr>
        <w:t>Настоящее решение вступает в силу с 01 января 2016 года, но не ранее, чем по истечении одного месяца со дня его официального опубликования.</w:t>
      </w:r>
    </w:p>
    <w:p w:rsidR="001C7999" w:rsidRPr="001C7999" w:rsidRDefault="001C7999" w:rsidP="001C7999">
      <w:pPr>
        <w:pStyle w:val="a3"/>
        <w:jc w:val="both"/>
        <w:rPr>
          <w:sz w:val="16"/>
          <w:szCs w:val="16"/>
        </w:rPr>
      </w:pPr>
      <w:r w:rsidRPr="001C7999">
        <w:rPr>
          <w:sz w:val="16"/>
          <w:szCs w:val="16"/>
        </w:rPr>
        <w:t xml:space="preserve">        Глава</w:t>
      </w:r>
      <w:r w:rsidRPr="001C7999">
        <w:rPr>
          <w:sz w:val="16"/>
          <w:szCs w:val="16"/>
        </w:rPr>
        <w:tab/>
        <w:t xml:space="preserve">  Березняковского</w:t>
      </w:r>
      <w:r>
        <w:rPr>
          <w:sz w:val="16"/>
          <w:szCs w:val="16"/>
        </w:rPr>
        <w:t xml:space="preserve">                            </w:t>
      </w:r>
      <w:r w:rsidRPr="001C7999">
        <w:rPr>
          <w:sz w:val="16"/>
          <w:szCs w:val="16"/>
        </w:rPr>
        <w:t xml:space="preserve"> сельского поселения</w:t>
      </w:r>
      <w:r w:rsidRPr="001C7999">
        <w:rPr>
          <w:sz w:val="16"/>
          <w:szCs w:val="16"/>
        </w:rPr>
        <w:tab/>
      </w:r>
      <w:r w:rsidRPr="001C7999">
        <w:rPr>
          <w:sz w:val="16"/>
          <w:szCs w:val="16"/>
        </w:rPr>
        <w:tab/>
        <w:t xml:space="preserve">                              А.П.Ефимова</w:t>
      </w:r>
    </w:p>
    <w:p w:rsidR="001C7999" w:rsidRPr="001C7999" w:rsidRDefault="001C7999">
      <w:pPr>
        <w:rPr>
          <w:sz w:val="16"/>
          <w:szCs w:val="16"/>
        </w:rPr>
      </w:pPr>
    </w:p>
    <w:p w:rsidR="001C7999" w:rsidRPr="001C7999" w:rsidRDefault="001C7999">
      <w:pPr>
        <w:rPr>
          <w:sz w:val="16"/>
          <w:szCs w:val="16"/>
        </w:rPr>
      </w:pPr>
    </w:p>
    <w:p w:rsidR="001C7999" w:rsidRPr="001C7999" w:rsidRDefault="001C7999">
      <w:pPr>
        <w:rPr>
          <w:sz w:val="16"/>
          <w:szCs w:val="16"/>
        </w:rPr>
      </w:pPr>
    </w:p>
    <w:p w:rsidR="001C7999" w:rsidRPr="001C7999" w:rsidRDefault="001C7999">
      <w:pPr>
        <w:rPr>
          <w:sz w:val="16"/>
          <w:szCs w:val="16"/>
        </w:rPr>
      </w:pPr>
    </w:p>
    <w:p w:rsidR="001C7999" w:rsidRDefault="001C7999"/>
    <w:p w:rsidR="001C7999" w:rsidRDefault="001C7999"/>
    <w:p w:rsidR="001C7999" w:rsidRDefault="001C7999"/>
    <w:p w:rsidR="001C7999" w:rsidRPr="001C7999" w:rsidRDefault="001C7999" w:rsidP="001C7999">
      <w:pPr>
        <w:ind w:firstLine="720"/>
        <w:jc w:val="center"/>
        <w:rPr>
          <w:b/>
          <w:sz w:val="16"/>
          <w:szCs w:val="16"/>
        </w:rPr>
      </w:pPr>
      <w:r w:rsidRPr="001C7999">
        <w:rPr>
          <w:b/>
          <w:sz w:val="16"/>
          <w:szCs w:val="16"/>
        </w:rPr>
        <w:t>УСТАВ</w:t>
      </w:r>
    </w:p>
    <w:p w:rsidR="001C7999" w:rsidRPr="001C7999" w:rsidRDefault="001C7999" w:rsidP="001C7999">
      <w:pPr>
        <w:ind w:firstLine="720"/>
        <w:jc w:val="center"/>
        <w:rPr>
          <w:b/>
          <w:sz w:val="16"/>
          <w:szCs w:val="16"/>
        </w:rPr>
      </w:pPr>
      <w:r w:rsidRPr="001C7999">
        <w:rPr>
          <w:b/>
          <w:sz w:val="16"/>
          <w:szCs w:val="16"/>
        </w:rPr>
        <w:t>БЕРЕЗНЯКОВСКОГО МУНИЦИПАЛЬНОГО ОБРАЗОВАНИЯ</w:t>
      </w:r>
    </w:p>
    <w:p w:rsidR="001C7999" w:rsidRPr="001C7999" w:rsidRDefault="001C7999" w:rsidP="001C7999">
      <w:pPr>
        <w:ind w:firstLine="720"/>
        <w:jc w:val="both"/>
        <w:rPr>
          <w:sz w:val="16"/>
          <w:szCs w:val="16"/>
        </w:rPr>
      </w:pPr>
    </w:p>
    <w:p w:rsidR="001C7999" w:rsidRPr="001C7999" w:rsidRDefault="001C7999" w:rsidP="001C7999">
      <w:pPr>
        <w:ind w:firstLine="720"/>
        <w:jc w:val="center"/>
        <w:rPr>
          <w:b/>
          <w:sz w:val="16"/>
          <w:szCs w:val="16"/>
        </w:rPr>
      </w:pPr>
      <w:r w:rsidRPr="001C7999">
        <w:rPr>
          <w:b/>
          <w:sz w:val="16"/>
          <w:szCs w:val="16"/>
        </w:rPr>
        <w:t xml:space="preserve">Утвержден:  управлением Министерства юстиции Российской Федерации по Иркутской области 24 ноября 2015 года № </w:t>
      </w:r>
      <w:r w:rsidRPr="001C7999">
        <w:rPr>
          <w:b/>
          <w:sz w:val="16"/>
          <w:szCs w:val="16"/>
          <w:lang w:val="en-US"/>
        </w:rPr>
        <w:t>RU</w:t>
      </w:r>
      <w:r w:rsidRPr="001C7999">
        <w:rPr>
          <w:b/>
          <w:sz w:val="16"/>
          <w:szCs w:val="16"/>
        </w:rPr>
        <w:t xml:space="preserve"> 385153012015001</w:t>
      </w:r>
    </w:p>
    <w:p w:rsidR="001C7999" w:rsidRPr="001C7999" w:rsidRDefault="001C7999" w:rsidP="001C7999">
      <w:pPr>
        <w:ind w:firstLine="720"/>
        <w:jc w:val="center"/>
        <w:rPr>
          <w:sz w:val="16"/>
          <w:szCs w:val="16"/>
        </w:rPr>
      </w:pPr>
    </w:p>
    <w:p w:rsidR="001C7999" w:rsidRPr="001C7999" w:rsidRDefault="001C7999" w:rsidP="001C7999">
      <w:pPr>
        <w:ind w:firstLine="720"/>
        <w:jc w:val="center"/>
        <w:rPr>
          <w:b/>
          <w:sz w:val="16"/>
          <w:szCs w:val="16"/>
        </w:rPr>
      </w:pPr>
      <w:r w:rsidRPr="001C7999">
        <w:rPr>
          <w:b/>
          <w:sz w:val="16"/>
          <w:szCs w:val="16"/>
        </w:rPr>
        <w:t>ГЛАВА 1. ОБЩИЕ ПОЛОЖЕНИЯ</w:t>
      </w:r>
    </w:p>
    <w:p w:rsidR="001C7999" w:rsidRPr="001C7999" w:rsidRDefault="001C7999" w:rsidP="001C7999">
      <w:pPr>
        <w:ind w:firstLine="720"/>
        <w:jc w:val="both"/>
        <w:rPr>
          <w:b/>
          <w:sz w:val="16"/>
          <w:szCs w:val="16"/>
        </w:rPr>
      </w:pPr>
    </w:p>
    <w:p w:rsidR="001C7999" w:rsidRPr="00D07F2F" w:rsidRDefault="001C7999" w:rsidP="00D07F2F">
      <w:pPr>
        <w:ind w:firstLine="720"/>
        <w:jc w:val="both"/>
        <w:rPr>
          <w:b/>
          <w:sz w:val="16"/>
          <w:szCs w:val="16"/>
        </w:rPr>
      </w:pPr>
      <w:r w:rsidRPr="001C7999">
        <w:rPr>
          <w:b/>
          <w:sz w:val="16"/>
          <w:szCs w:val="16"/>
        </w:rPr>
        <w:t>Статья 1. Наименование, статус и территория муниципального образования</w:t>
      </w:r>
    </w:p>
    <w:p w:rsidR="001C7999" w:rsidRPr="001C7999" w:rsidRDefault="001C7999" w:rsidP="001C7999">
      <w:pPr>
        <w:pStyle w:val="ConsNormal"/>
        <w:ind w:firstLine="709"/>
        <w:jc w:val="both"/>
        <w:rPr>
          <w:rFonts w:ascii="Times New Roman" w:hAnsi="Times New Roman"/>
          <w:color w:val="000000"/>
          <w:sz w:val="16"/>
          <w:szCs w:val="16"/>
        </w:rPr>
      </w:pPr>
      <w:r w:rsidRPr="001C7999">
        <w:rPr>
          <w:rFonts w:ascii="Times New Roman" w:hAnsi="Times New Roman"/>
          <w:sz w:val="16"/>
          <w:szCs w:val="16"/>
        </w:rPr>
        <w:t>1. Наименование муниципального образования – Березняковское сельское поселение. Понятия «Поселение», «муниципальное образование», «Березняковское сельское Поселение» далее по тексту настоящего Устава используются в равной мере для обозначения Березняковского муниципального образования.</w:t>
      </w:r>
    </w:p>
    <w:p w:rsidR="001C7999" w:rsidRPr="001C7999" w:rsidRDefault="001C7999" w:rsidP="001C7999">
      <w:pPr>
        <w:ind w:firstLine="720"/>
        <w:jc w:val="both"/>
        <w:rPr>
          <w:sz w:val="16"/>
          <w:szCs w:val="16"/>
        </w:rPr>
      </w:pPr>
      <w:r w:rsidRPr="001C7999">
        <w:rPr>
          <w:sz w:val="16"/>
          <w:szCs w:val="16"/>
        </w:rPr>
        <w:t>Границы Березняковского муниципального образования и статус его как сельского поселения установлены Законом Иркутской области от 16 декабря 2004 года № 96-оз «О статусе и границах муниципальных образований Нижнеилимского района Иркутской области».</w:t>
      </w:r>
    </w:p>
    <w:p w:rsidR="001C7999" w:rsidRPr="001C7999" w:rsidRDefault="001C7999" w:rsidP="001C7999">
      <w:pPr>
        <w:ind w:firstLine="720"/>
        <w:jc w:val="both"/>
        <w:rPr>
          <w:sz w:val="16"/>
          <w:szCs w:val="16"/>
        </w:rPr>
      </w:pPr>
      <w:r w:rsidRPr="001C7999">
        <w:rPr>
          <w:sz w:val="16"/>
          <w:szCs w:val="16"/>
        </w:rPr>
        <w:t>2. Березняковское муниципальное образование состоит из объединенных общей территорией следующих населенных пунктов: п. Березняки, п. Игирма.</w:t>
      </w:r>
    </w:p>
    <w:p w:rsidR="001C7999" w:rsidRPr="001C7999" w:rsidRDefault="001C7999" w:rsidP="00D07F2F">
      <w:pPr>
        <w:ind w:firstLine="720"/>
        <w:jc w:val="both"/>
        <w:rPr>
          <w:sz w:val="16"/>
          <w:szCs w:val="16"/>
        </w:rPr>
      </w:pPr>
      <w:r w:rsidRPr="001C7999">
        <w:rPr>
          <w:sz w:val="16"/>
          <w:szCs w:val="16"/>
        </w:rPr>
        <w:t>3. Административным центром Березняковского муниципального образования является п. Березняки.</w:t>
      </w:r>
    </w:p>
    <w:p w:rsidR="00D07F2F" w:rsidRDefault="00D07F2F" w:rsidP="00D07F2F">
      <w:pPr>
        <w:ind w:firstLine="720"/>
        <w:jc w:val="both"/>
        <w:rPr>
          <w:b/>
          <w:sz w:val="16"/>
          <w:szCs w:val="16"/>
        </w:rPr>
      </w:pPr>
    </w:p>
    <w:p w:rsidR="001C7999" w:rsidRPr="00D07F2F" w:rsidRDefault="001C7999" w:rsidP="00D07F2F">
      <w:pPr>
        <w:ind w:firstLine="720"/>
        <w:jc w:val="both"/>
        <w:rPr>
          <w:b/>
          <w:sz w:val="16"/>
          <w:szCs w:val="16"/>
        </w:rPr>
      </w:pPr>
      <w:r w:rsidRPr="001C7999">
        <w:rPr>
          <w:b/>
          <w:sz w:val="16"/>
          <w:szCs w:val="16"/>
        </w:rPr>
        <w:t>Статья 2. Структура органов местного самоуправления</w:t>
      </w:r>
    </w:p>
    <w:p w:rsidR="001C7999" w:rsidRPr="001C7999" w:rsidRDefault="001C7999" w:rsidP="001C7999">
      <w:pPr>
        <w:ind w:firstLine="720"/>
        <w:jc w:val="both"/>
        <w:rPr>
          <w:sz w:val="16"/>
          <w:szCs w:val="16"/>
        </w:rPr>
      </w:pPr>
      <w:r w:rsidRPr="001C7999">
        <w:rPr>
          <w:sz w:val="16"/>
          <w:szCs w:val="16"/>
        </w:rPr>
        <w:t>1. Структуру органов местного самоуправления Березняковского муниципального образования составляют:</w:t>
      </w:r>
    </w:p>
    <w:p w:rsidR="001C7999" w:rsidRPr="001C7999" w:rsidRDefault="001C7999" w:rsidP="001C7999">
      <w:pPr>
        <w:ind w:firstLine="720"/>
        <w:jc w:val="both"/>
        <w:rPr>
          <w:sz w:val="16"/>
          <w:szCs w:val="16"/>
        </w:rPr>
      </w:pPr>
      <w:r w:rsidRPr="001C7999">
        <w:rPr>
          <w:sz w:val="16"/>
          <w:szCs w:val="16"/>
        </w:rPr>
        <w:t>1) представительный орган поселения – Дума Березняковского муниципального образования (далее – Дума Поселения);</w:t>
      </w:r>
    </w:p>
    <w:p w:rsidR="001C7999" w:rsidRPr="001C7999" w:rsidRDefault="001C7999" w:rsidP="001C7999">
      <w:pPr>
        <w:ind w:firstLine="720"/>
        <w:jc w:val="both"/>
        <w:rPr>
          <w:sz w:val="16"/>
          <w:szCs w:val="16"/>
        </w:rPr>
      </w:pPr>
      <w:r w:rsidRPr="001C7999">
        <w:rPr>
          <w:sz w:val="16"/>
          <w:szCs w:val="16"/>
        </w:rPr>
        <w:t>2) глава Березняковского муниципального (далее – Глава Поселения или Глава муниципального образования);</w:t>
      </w:r>
    </w:p>
    <w:p w:rsidR="001C7999" w:rsidRPr="001C7999" w:rsidRDefault="001C7999" w:rsidP="001C7999">
      <w:pPr>
        <w:ind w:firstLine="720"/>
        <w:jc w:val="both"/>
        <w:rPr>
          <w:sz w:val="16"/>
          <w:szCs w:val="16"/>
        </w:rPr>
      </w:pPr>
      <w:r w:rsidRPr="001C7999">
        <w:rPr>
          <w:sz w:val="16"/>
          <w:szCs w:val="16"/>
        </w:rPr>
        <w:t>3) исполнительно-распорядительный орган поселения – администрация Березняковского муниципального образования (далее – администрация Поселения);</w:t>
      </w:r>
    </w:p>
    <w:p w:rsidR="001C7999" w:rsidRPr="001C7999" w:rsidRDefault="001C7999" w:rsidP="001C7999">
      <w:pPr>
        <w:ind w:firstLine="720"/>
        <w:jc w:val="both"/>
        <w:rPr>
          <w:sz w:val="16"/>
          <w:szCs w:val="16"/>
        </w:rPr>
      </w:pPr>
      <w:r w:rsidRPr="001C7999">
        <w:rPr>
          <w:sz w:val="16"/>
          <w:szCs w:val="16"/>
        </w:rPr>
        <w:t>4) контрольно-счетный орган поселения (далее – контрольно-счетный орган).</w:t>
      </w:r>
    </w:p>
    <w:p w:rsidR="001C7999" w:rsidRPr="001C7999" w:rsidRDefault="001C7999" w:rsidP="001C7999">
      <w:pPr>
        <w:ind w:firstLine="720"/>
        <w:jc w:val="both"/>
        <w:rPr>
          <w:sz w:val="16"/>
          <w:szCs w:val="16"/>
        </w:rPr>
      </w:pPr>
      <w:r w:rsidRPr="001C7999">
        <w:rPr>
          <w:sz w:val="16"/>
          <w:szCs w:val="16"/>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3. Изменения и дополнения, внесенные в устав Березняковского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Изменения и дополнения, внесенные в Устав Березняковского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C7999" w:rsidRPr="00D07F2F" w:rsidRDefault="001C7999" w:rsidP="00D07F2F">
      <w:pPr>
        <w:autoSpaceDE w:val="0"/>
        <w:autoSpaceDN w:val="0"/>
        <w:adjustRightInd w:val="0"/>
        <w:ind w:firstLine="709"/>
        <w:jc w:val="both"/>
        <w:outlineLvl w:val="1"/>
        <w:rPr>
          <w:bCs/>
          <w:sz w:val="16"/>
          <w:szCs w:val="16"/>
        </w:rPr>
      </w:pPr>
      <w:r w:rsidRPr="001C7999">
        <w:rPr>
          <w:sz w:val="16"/>
          <w:szCs w:val="16"/>
        </w:rPr>
        <w:t xml:space="preserve">4. </w:t>
      </w:r>
      <w:r w:rsidRPr="001C7999">
        <w:rPr>
          <w:bCs/>
          <w:sz w:val="16"/>
          <w:szCs w:val="16"/>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07F2F" w:rsidRDefault="00D07F2F" w:rsidP="00D07F2F">
      <w:pPr>
        <w:ind w:firstLine="720"/>
        <w:jc w:val="both"/>
        <w:rPr>
          <w:b/>
          <w:sz w:val="16"/>
          <w:szCs w:val="16"/>
        </w:rPr>
      </w:pPr>
    </w:p>
    <w:p w:rsidR="001C7999" w:rsidRPr="001C7999" w:rsidRDefault="001C7999" w:rsidP="00D07F2F">
      <w:pPr>
        <w:ind w:firstLine="720"/>
        <w:jc w:val="both"/>
        <w:rPr>
          <w:b/>
          <w:sz w:val="16"/>
          <w:szCs w:val="16"/>
        </w:rPr>
      </w:pPr>
      <w:r w:rsidRPr="001C7999">
        <w:rPr>
          <w:b/>
          <w:sz w:val="16"/>
          <w:szCs w:val="16"/>
        </w:rPr>
        <w:t>Статья 3. Муниципальные правовые акты</w:t>
      </w:r>
    </w:p>
    <w:p w:rsidR="001C7999" w:rsidRPr="001C7999" w:rsidRDefault="001C7999" w:rsidP="001C7999">
      <w:pPr>
        <w:ind w:firstLine="720"/>
        <w:jc w:val="both"/>
        <w:rPr>
          <w:sz w:val="16"/>
          <w:szCs w:val="16"/>
        </w:rPr>
      </w:pPr>
      <w:r w:rsidRPr="001C7999">
        <w:rPr>
          <w:sz w:val="16"/>
          <w:szCs w:val="16"/>
        </w:rPr>
        <w:t>1. Муниципальными правовыми актами являются:</w:t>
      </w:r>
    </w:p>
    <w:p w:rsidR="001C7999" w:rsidRPr="001C7999" w:rsidRDefault="001C7999" w:rsidP="001C7999">
      <w:pPr>
        <w:ind w:firstLine="720"/>
        <w:jc w:val="both"/>
        <w:rPr>
          <w:sz w:val="16"/>
          <w:szCs w:val="16"/>
        </w:rPr>
      </w:pPr>
      <w:r w:rsidRPr="001C7999">
        <w:rPr>
          <w:sz w:val="16"/>
          <w:szCs w:val="16"/>
        </w:rPr>
        <w:t>1) устав муниципального образования, правовые акты, принятые на местном референдуме;</w:t>
      </w:r>
    </w:p>
    <w:p w:rsidR="001C7999" w:rsidRPr="001C7999" w:rsidRDefault="001C7999" w:rsidP="001C7999">
      <w:pPr>
        <w:ind w:firstLine="720"/>
        <w:jc w:val="both"/>
        <w:rPr>
          <w:sz w:val="16"/>
          <w:szCs w:val="16"/>
        </w:rPr>
      </w:pPr>
      <w:r w:rsidRPr="001C7999">
        <w:rPr>
          <w:sz w:val="16"/>
          <w:szCs w:val="16"/>
        </w:rPr>
        <w:t>2) нормативные и иные правовые акты Думы Поселения;</w:t>
      </w:r>
    </w:p>
    <w:p w:rsidR="001C7999" w:rsidRPr="001C7999" w:rsidRDefault="001C7999" w:rsidP="001C7999">
      <w:pPr>
        <w:ind w:firstLine="720"/>
        <w:jc w:val="both"/>
        <w:rPr>
          <w:color w:val="000000" w:themeColor="text1"/>
          <w:sz w:val="16"/>
          <w:szCs w:val="16"/>
        </w:rPr>
      </w:pPr>
      <w:r w:rsidRPr="001C7999">
        <w:rPr>
          <w:sz w:val="16"/>
          <w:szCs w:val="16"/>
        </w:rPr>
        <w:t>3) правовые акты Главы Поселения, администрации Поселения, акты контрольно-счетного органа</w:t>
      </w:r>
      <w:r w:rsidRPr="001C7999">
        <w:rPr>
          <w:color w:val="FF0000"/>
          <w:sz w:val="16"/>
          <w:szCs w:val="16"/>
        </w:rPr>
        <w:t xml:space="preserve"> </w:t>
      </w:r>
      <w:r w:rsidRPr="001C7999">
        <w:rPr>
          <w:color w:val="000000" w:themeColor="text1"/>
          <w:sz w:val="16"/>
          <w:szCs w:val="16"/>
        </w:rPr>
        <w:t>Поселения;</w:t>
      </w:r>
    </w:p>
    <w:p w:rsidR="001C7999" w:rsidRPr="001C7999" w:rsidRDefault="001C7999" w:rsidP="001C7999">
      <w:pPr>
        <w:ind w:firstLine="720"/>
        <w:jc w:val="both"/>
        <w:rPr>
          <w:sz w:val="16"/>
          <w:szCs w:val="16"/>
        </w:rPr>
      </w:pPr>
      <w:r w:rsidRPr="001C7999">
        <w:rPr>
          <w:sz w:val="16"/>
          <w:szCs w:val="16"/>
        </w:rPr>
        <w:t xml:space="preserve">2. Устав Березняковского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1C7999" w:rsidRPr="001C7999" w:rsidRDefault="001C7999" w:rsidP="001C7999">
      <w:pPr>
        <w:ind w:firstLine="720"/>
        <w:jc w:val="both"/>
        <w:rPr>
          <w:color w:val="FF0000"/>
          <w:sz w:val="16"/>
          <w:szCs w:val="16"/>
        </w:rPr>
      </w:pPr>
      <w:r w:rsidRPr="001C7999">
        <w:rPr>
          <w:sz w:val="16"/>
          <w:szCs w:val="16"/>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газете «Вестник» или обнародования путем размещение полного текста на срок не менее 30 дней на информационном стенде в администрации и в иных общедоступных местах: библиотека, школы</w:t>
      </w:r>
      <w:r w:rsidRPr="001C7999">
        <w:rPr>
          <w:i/>
          <w:color w:val="FF0000"/>
          <w:sz w:val="16"/>
          <w:szCs w:val="16"/>
        </w:rPr>
        <w:t>.</w:t>
      </w:r>
    </w:p>
    <w:p w:rsidR="001C7999" w:rsidRPr="001C7999" w:rsidRDefault="001C7999" w:rsidP="001C7999">
      <w:pPr>
        <w:ind w:firstLine="720"/>
        <w:jc w:val="both"/>
        <w:rPr>
          <w:sz w:val="16"/>
          <w:szCs w:val="16"/>
        </w:rPr>
      </w:pPr>
      <w:r w:rsidRPr="001C7999">
        <w:rPr>
          <w:sz w:val="16"/>
          <w:szCs w:val="16"/>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1C7999" w:rsidRPr="001C7999" w:rsidRDefault="001C7999" w:rsidP="001C7999">
      <w:pPr>
        <w:ind w:firstLine="720"/>
        <w:jc w:val="both"/>
        <w:rPr>
          <w:sz w:val="16"/>
          <w:szCs w:val="16"/>
        </w:rPr>
      </w:pPr>
      <w:r w:rsidRPr="001C7999">
        <w:rPr>
          <w:sz w:val="16"/>
          <w:szCs w:val="16"/>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1C7999" w:rsidRPr="001C7999" w:rsidRDefault="001C7999" w:rsidP="001C7999">
      <w:pPr>
        <w:ind w:firstLine="720"/>
        <w:jc w:val="both"/>
        <w:rPr>
          <w:sz w:val="16"/>
          <w:szCs w:val="16"/>
        </w:rPr>
      </w:pPr>
      <w:r w:rsidRPr="001C7999">
        <w:rPr>
          <w:sz w:val="16"/>
          <w:szCs w:val="16"/>
        </w:rPr>
        <w:t>4. Проекты муниципальных правовых актов Березняковского муниципального образования могут вноситься депутатами Думы Поселения,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 Нижнеилимского района.</w:t>
      </w:r>
    </w:p>
    <w:p w:rsidR="001C7999" w:rsidRPr="001C7999" w:rsidRDefault="001C7999" w:rsidP="00D07F2F">
      <w:pPr>
        <w:ind w:firstLine="720"/>
        <w:jc w:val="both"/>
        <w:rPr>
          <w:sz w:val="16"/>
          <w:szCs w:val="16"/>
        </w:rPr>
      </w:pPr>
      <w:r w:rsidRPr="001C7999">
        <w:rPr>
          <w:sz w:val="16"/>
          <w:szCs w:val="16"/>
        </w:rPr>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07F2F" w:rsidRDefault="00D07F2F" w:rsidP="001C7999">
      <w:pPr>
        <w:ind w:firstLine="720"/>
        <w:jc w:val="both"/>
        <w:rPr>
          <w:b/>
          <w:sz w:val="16"/>
          <w:szCs w:val="16"/>
        </w:rPr>
      </w:pPr>
    </w:p>
    <w:p w:rsidR="001C7999" w:rsidRPr="001C7999" w:rsidRDefault="001C7999" w:rsidP="001C7999">
      <w:pPr>
        <w:ind w:firstLine="720"/>
        <w:jc w:val="both"/>
        <w:rPr>
          <w:b/>
          <w:sz w:val="16"/>
          <w:szCs w:val="16"/>
        </w:rPr>
      </w:pPr>
      <w:r w:rsidRPr="001C7999">
        <w:rPr>
          <w:b/>
          <w:sz w:val="16"/>
          <w:szCs w:val="16"/>
        </w:rPr>
        <w:t>Статья 4. Официальные символы</w:t>
      </w:r>
    </w:p>
    <w:p w:rsidR="001C7999" w:rsidRPr="001C7999" w:rsidRDefault="001C7999" w:rsidP="001C7999">
      <w:pPr>
        <w:ind w:firstLine="720"/>
        <w:jc w:val="both"/>
        <w:rPr>
          <w:sz w:val="16"/>
          <w:szCs w:val="16"/>
        </w:rPr>
      </w:pPr>
      <w:r w:rsidRPr="001C7999">
        <w:rPr>
          <w:sz w:val="16"/>
          <w:szCs w:val="16"/>
        </w:rPr>
        <w:t>Официальными символами Березняковского муниципального образования являются герб и флаг.</w:t>
      </w:r>
    </w:p>
    <w:p w:rsidR="001C7999" w:rsidRPr="00D07F2F" w:rsidRDefault="001C7999" w:rsidP="00D07F2F">
      <w:pPr>
        <w:ind w:firstLine="720"/>
        <w:jc w:val="both"/>
        <w:rPr>
          <w:sz w:val="16"/>
          <w:szCs w:val="16"/>
        </w:rPr>
      </w:pPr>
      <w:r w:rsidRPr="001C7999">
        <w:rPr>
          <w:sz w:val="16"/>
          <w:szCs w:val="16"/>
        </w:rPr>
        <w:t>Описание и порядок использования официальных символов Березняковского муниципального образования устанавливаются решением Думы Поселения.</w:t>
      </w:r>
    </w:p>
    <w:p w:rsidR="00D07F2F" w:rsidRDefault="00D07F2F" w:rsidP="001C7999">
      <w:pPr>
        <w:pStyle w:val="ConsNormal"/>
        <w:ind w:firstLine="709"/>
        <w:jc w:val="both"/>
        <w:rPr>
          <w:rFonts w:ascii="Times New Roman" w:hAnsi="Times New Roman"/>
          <w:b/>
          <w:color w:val="000000" w:themeColor="text1"/>
          <w:sz w:val="16"/>
          <w:szCs w:val="16"/>
        </w:rPr>
      </w:pPr>
    </w:p>
    <w:p w:rsidR="001C7999" w:rsidRPr="001C7999" w:rsidRDefault="001C7999" w:rsidP="001C7999">
      <w:pPr>
        <w:pStyle w:val="ConsNormal"/>
        <w:ind w:firstLine="709"/>
        <w:jc w:val="both"/>
        <w:rPr>
          <w:rFonts w:ascii="Times New Roman" w:hAnsi="Times New Roman"/>
          <w:b/>
          <w:color w:val="000000" w:themeColor="text1"/>
          <w:sz w:val="16"/>
          <w:szCs w:val="16"/>
        </w:rPr>
      </w:pPr>
      <w:r w:rsidRPr="001C7999">
        <w:rPr>
          <w:rFonts w:ascii="Times New Roman" w:hAnsi="Times New Roman"/>
          <w:b/>
          <w:color w:val="000000" w:themeColor="text1"/>
          <w:sz w:val="16"/>
          <w:szCs w:val="16"/>
        </w:rPr>
        <w:t>Статья 5. Вопросы местного значения Поселения</w:t>
      </w:r>
    </w:p>
    <w:p w:rsidR="001C7999" w:rsidRPr="001C7999" w:rsidRDefault="001C7999" w:rsidP="001C7999">
      <w:pPr>
        <w:pStyle w:val="ConsNormal"/>
        <w:ind w:firstLine="709"/>
        <w:jc w:val="both"/>
        <w:rPr>
          <w:rFonts w:ascii="Times New Roman" w:hAnsi="Times New Roman"/>
          <w:color w:val="000000" w:themeColor="text1"/>
          <w:sz w:val="16"/>
          <w:szCs w:val="16"/>
        </w:rPr>
      </w:pPr>
      <w:r w:rsidRPr="001C7999">
        <w:rPr>
          <w:rFonts w:ascii="Times New Roman" w:hAnsi="Times New Roman"/>
          <w:color w:val="000000" w:themeColor="text1"/>
          <w:sz w:val="16"/>
          <w:szCs w:val="16"/>
        </w:rPr>
        <w:t>1. В соответствии с Федеральным законом № 131-ФЗ к вопросам местного значения Поселения относятся:</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2) установление, изменение и отмена местных налогов и сборов поселения;</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3) владение, пользование и распоряжение имуществом, находящимся в муниципальной собственности поселения;</w:t>
      </w:r>
    </w:p>
    <w:p w:rsidR="001C7999" w:rsidRPr="001C7999" w:rsidRDefault="001C7999" w:rsidP="001C7999">
      <w:pPr>
        <w:autoSpaceDE w:val="0"/>
        <w:autoSpaceDN w:val="0"/>
        <w:adjustRightInd w:val="0"/>
        <w:ind w:firstLine="709"/>
        <w:jc w:val="both"/>
        <w:outlineLvl w:val="0"/>
        <w:rPr>
          <w:color w:val="000000" w:themeColor="text1"/>
          <w:sz w:val="16"/>
          <w:szCs w:val="16"/>
        </w:rPr>
      </w:pPr>
      <w:r w:rsidRPr="001C7999">
        <w:rPr>
          <w:color w:val="000000" w:themeColor="text1"/>
          <w:sz w:val="16"/>
          <w:szCs w:val="1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w:t>
      </w:r>
      <w:r w:rsidRPr="001C7999">
        <w:rPr>
          <w:color w:val="000000" w:themeColor="text1"/>
          <w:sz w:val="16"/>
          <w:szCs w:val="16"/>
        </w:rPr>
        <w:lastRenderedPageBreak/>
        <w:t>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C7999" w:rsidRPr="001C7999" w:rsidRDefault="001C7999" w:rsidP="001C7999">
      <w:pPr>
        <w:autoSpaceDE w:val="0"/>
        <w:autoSpaceDN w:val="0"/>
        <w:adjustRightInd w:val="0"/>
        <w:ind w:firstLine="708"/>
        <w:jc w:val="both"/>
        <w:rPr>
          <w:rFonts w:eastAsiaTheme="minorHAnsi"/>
          <w:color w:val="000000" w:themeColor="text1"/>
          <w:sz w:val="16"/>
          <w:szCs w:val="16"/>
          <w:lang w:eastAsia="en-US"/>
        </w:rPr>
      </w:pPr>
      <w:r w:rsidRPr="001C7999">
        <w:rPr>
          <w:color w:val="000000" w:themeColor="text1"/>
          <w:sz w:val="16"/>
          <w:szCs w:val="1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C7999">
        <w:rPr>
          <w:rFonts w:eastAsiaTheme="minorHAnsi"/>
          <w:color w:val="000000" w:themeColor="text1"/>
          <w:sz w:val="16"/>
          <w:szCs w:val="16"/>
          <w:lang w:eastAsia="en-US"/>
        </w:rPr>
        <w:t xml:space="preserve"> </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C7999" w:rsidRPr="001C7999" w:rsidRDefault="001C7999" w:rsidP="001C7999">
      <w:pPr>
        <w:autoSpaceDE w:val="0"/>
        <w:autoSpaceDN w:val="0"/>
        <w:adjustRightInd w:val="0"/>
        <w:ind w:firstLine="540"/>
        <w:jc w:val="both"/>
        <w:rPr>
          <w:rFonts w:eastAsiaTheme="minorHAnsi"/>
          <w:color w:val="000000" w:themeColor="text1"/>
          <w:sz w:val="16"/>
          <w:szCs w:val="16"/>
          <w:lang w:eastAsia="en-US"/>
        </w:rPr>
      </w:pPr>
      <w:r w:rsidRPr="001C7999">
        <w:rPr>
          <w:rFonts w:eastAsiaTheme="minorHAnsi"/>
          <w:color w:val="000000" w:themeColor="text1"/>
          <w:sz w:val="16"/>
          <w:szCs w:val="16"/>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9) участие в предупреждении и ликвидации последствий чрезвычайных ситуаций в границах поселения;</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10) обеспечение первичных мер пожарной безопасности в границах населенных пунктов поселения;</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11) создание условий для обеспечения жителей поселения услугами связи, общественного питания, торговли и бытового обслуживания;</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12) организация библиотечного обслуживания населения, комплектование и обеспечение сохранности библиотечных фондов библиотек поселения;</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13) создание условий для организации досуга и обеспечения жителей поселения услугами организаций культуры;</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C7999" w:rsidRPr="001C7999" w:rsidRDefault="001C7999" w:rsidP="001C7999">
      <w:pPr>
        <w:ind w:firstLine="720"/>
        <w:jc w:val="both"/>
        <w:rPr>
          <w:sz w:val="16"/>
          <w:szCs w:val="16"/>
        </w:rPr>
      </w:pPr>
      <w:r w:rsidRPr="001C7999">
        <w:rPr>
          <w:color w:val="000000" w:themeColor="text1"/>
          <w:sz w:val="16"/>
          <w:szCs w:val="16"/>
        </w:rPr>
        <w:t xml:space="preserve">16) </w:t>
      </w:r>
      <w:r w:rsidRPr="001C7999">
        <w:rPr>
          <w:sz w:val="16"/>
          <w:szCs w:val="1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18) формирование архивных фондов поселения;</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19) организация сбора и вывоза бытовых отходов и мусора;</w:t>
      </w:r>
    </w:p>
    <w:p w:rsidR="001C7999" w:rsidRPr="001C7999" w:rsidRDefault="001C7999" w:rsidP="001C7999">
      <w:pPr>
        <w:autoSpaceDE w:val="0"/>
        <w:autoSpaceDN w:val="0"/>
        <w:adjustRightInd w:val="0"/>
        <w:ind w:firstLine="540"/>
        <w:jc w:val="both"/>
        <w:rPr>
          <w:rFonts w:eastAsiaTheme="minorHAnsi"/>
          <w:color w:val="000000" w:themeColor="text1"/>
          <w:sz w:val="16"/>
          <w:szCs w:val="16"/>
          <w:lang w:eastAsia="en-US"/>
        </w:rPr>
      </w:pPr>
      <w:r w:rsidRPr="001C7999">
        <w:rPr>
          <w:color w:val="000000" w:themeColor="text1"/>
          <w:sz w:val="16"/>
          <w:szCs w:val="16"/>
        </w:rPr>
        <w:t xml:space="preserve">   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C7999" w:rsidRPr="001C7999" w:rsidRDefault="001C7999" w:rsidP="001C7999">
      <w:pPr>
        <w:autoSpaceDE w:val="0"/>
        <w:autoSpaceDN w:val="0"/>
        <w:adjustRightInd w:val="0"/>
        <w:ind w:firstLine="709"/>
        <w:jc w:val="both"/>
        <w:outlineLvl w:val="1"/>
        <w:rPr>
          <w:i/>
          <w:color w:val="000000" w:themeColor="text1"/>
          <w:sz w:val="16"/>
          <w:szCs w:val="16"/>
        </w:rPr>
      </w:pPr>
      <w:r w:rsidRPr="001C7999">
        <w:rPr>
          <w:color w:val="000000" w:themeColor="text1"/>
          <w:sz w:val="16"/>
          <w:szCs w:val="16"/>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1C7999">
        <w:rPr>
          <w:bCs/>
          <w:color w:val="000000" w:themeColor="text1"/>
          <w:sz w:val="16"/>
          <w:szCs w:val="16"/>
        </w:rPr>
        <w:t xml:space="preserve"> (за исключением случаев, предусмотренных Градостроительным кодексом Российской Федерации, иными федеральными законами)</w:t>
      </w:r>
      <w:r w:rsidRPr="001C7999">
        <w:rPr>
          <w:color w:val="000000" w:themeColor="text1"/>
          <w:sz w:val="16"/>
          <w:szCs w:val="16"/>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1C7999">
        <w:rPr>
          <w:i/>
          <w:color w:val="000000" w:themeColor="text1"/>
          <w:sz w:val="16"/>
          <w:szCs w:val="16"/>
        </w:rPr>
        <w:t>;</w:t>
      </w:r>
    </w:p>
    <w:p w:rsidR="001C7999" w:rsidRPr="001C7999" w:rsidRDefault="001C7999" w:rsidP="001C7999">
      <w:pPr>
        <w:autoSpaceDE w:val="0"/>
        <w:autoSpaceDN w:val="0"/>
        <w:adjustRightInd w:val="0"/>
        <w:ind w:firstLine="709"/>
        <w:jc w:val="both"/>
        <w:outlineLvl w:val="0"/>
        <w:rPr>
          <w:rFonts w:eastAsia="Calibri"/>
          <w:color w:val="000000" w:themeColor="text1"/>
          <w:sz w:val="16"/>
          <w:szCs w:val="16"/>
          <w:lang w:eastAsia="en-US"/>
        </w:rPr>
      </w:pPr>
      <w:r w:rsidRPr="001C7999">
        <w:rPr>
          <w:color w:val="000000" w:themeColor="text1"/>
          <w:sz w:val="16"/>
          <w:szCs w:val="16"/>
        </w:rPr>
        <w:t xml:space="preserve">22) </w:t>
      </w:r>
      <w:r w:rsidRPr="001C7999">
        <w:rPr>
          <w:rFonts w:eastAsia="Calibri"/>
          <w:color w:val="000000" w:themeColor="text1"/>
          <w:sz w:val="16"/>
          <w:szCs w:val="16"/>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23) организация ритуальных услуг и содержание мест захоронения;</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C7999" w:rsidRPr="001C7999" w:rsidRDefault="001C7999" w:rsidP="001C7999">
      <w:pPr>
        <w:autoSpaceDE w:val="0"/>
        <w:autoSpaceDN w:val="0"/>
        <w:adjustRightInd w:val="0"/>
        <w:ind w:firstLine="709"/>
        <w:jc w:val="both"/>
        <w:outlineLvl w:val="1"/>
        <w:rPr>
          <w:color w:val="000000" w:themeColor="text1"/>
          <w:sz w:val="16"/>
          <w:szCs w:val="16"/>
        </w:rPr>
      </w:pP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27) содействие в развитии сельскохозяйственного производства, создание условий для развития малого и среднего предпринимательства;</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28) организация и осуществление мероприятий по работе с детьми и молодежью в поселении;</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30) осуществление муниципального лесного контроля;</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7999" w:rsidRPr="001C7999" w:rsidRDefault="001C7999" w:rsidP="001C7999">
      <w:pPr>
        <w:autoSpaceDE w:val="0"/>
        <w:autoSpaceDN w:val="0"/>
        <w:adjustRightInd w:val="0"/>
        <w:ind w:firstLine="709"/>
        <w:jc w:val="both"/>
        <w:outlineLvl w:val="1"/>
        <w:rPr>
          <w:color w:val="000000" w:themeColor="text1"/>
          <w:sz w:val="16"/>
          <w:szCs w:val="16"/>
        </w:rPr>
      </w:pPr>
      <w:r w:rsidRPr="001C7999">
        <w:rPr>
          <w:color w:val="000000" w:themeColor="text1"/>
          <w:sz w:val="16"/>
          <w:szCs w:val="16"/>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C7999" w:rsidRPr="001C7999" w:rsidRDefault="001C7999" w:rsidP="001C7999">
      <w:pPr>
        <w:autoSpaceDE w:val="0"/>
        <w:autoSpaceDN w:val="0"/>
        <w:adjustRightInd w:val="0"/>
        <w:ind w:firstLine="709"/>
        <w:jc w:val="both"/>
        <w:outlineLvl w:val="1"/>
        <w:rPr>
          <w:bCs/>
          <w:color w:val="000000" w:themeColor="text1"/>
          <w:sz w:val="16"/>
          <w:szCs w:val="16"/>
        </w:rPr>
      </w:pPr>
      <w:r w:rsidRPr="001C7999">
        <w:rPr>
          <w:bCs/>
          <w:color w:val="000000" w:themeColor="text1"/>
          <w:sz w:val="16"/>
          <w:szCs w:val="16"/>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C7999" w:rsidRPr="001C7999" w:rsidRDefault="001C7999" w:rsidP="00D07F2F">
      <w:pPr>
        <w:autoSpaceDE w:val="0"/>
        <w:autoSpaceDN w:val="0"/>
        <w:adjustRightInd w:val="0"/>
        <w:ind w:firstLine="709"/>
        <w:jc w:val="both"/>
        <w:outlineLvl w:val="1"/>
        <w:rPr>
          <w:bCs/>
          <w:color w:val="000000" w:themeColor="text1"/>
          <w:sz w:val="16"/>
          <w:szCs w:val="16"/>
        </w:rPr>
      </w:pPr>
      <w:r w:rsidRPr="001C7999">
        <w:rPr>
          <w:bCs/>
          <w:color w:val="000000" w:themeColor="text1"/>
          <w:sz w:val="16"/>
          <w:szCs w:val="16"/>
        </w:rPr>
        <w:t>34) осуществление мер по противодействию коррупции в границах поселения.</w:t>
      </w:r>
    </w:p>
    <w:p w:rsidR="00D07F2F" w:rsidRDefault="00D07F2F" w:rsidP="00D07F2F">
      <w:pPr>
        <w:pStyle w:val="ConsNormal"/>
        <w:ind w:firstLine="709"/>
        <w:jc w:val="both"/>
        <w:rPr>
          <w:rFonts w:ascii="Times New Roman" w:hAnsi="Times New Roman"/>
          <w:b/>
          <w:sz w:val="16"/>
          <w:szCs w:val="16"/>
        </w:rPr>
      </w:pPr>
    </w:p>
    <w:p w:rsidR="001C7999" w:rsidRPr="001C7999" w:rsidRDefault="001C7999" w:rsidP="00D07F2F">
      <w:pPr>
        <w:pStyle w:val="ConsNormal"/>
        <w:ind w:firstLine="709"/>
        <w:jc w:val="both"/>
        <w:rPr>
          <w:rFonts w:ascii="Times New Roman" w:hAnsi="Times New Roman"/>
          <w:b/>
          <w:sz w:val="16"/>
          <w:szCs w:val="16"/>
        </w:rPr>
      </w:pPr>
      <w:r w:rsidRPr="001C7999">
        <w:rPr>
          <w:rFonts w:ascii="Times New Roman" w:hAnsi="Times New Roman"/>
          <w:b/>
          <w:sz w:val="16"/>
          <w:szCs w:val="16"/>
        </w:rPr>
        <w:lastRenderedPageBreak/>
        <w:t>Статья 6. Права органов местного самоуправления Поселения на решение вопросов, не отнесённых к вопросам местного значения</w:t>
      </w:r>
    </w:p>
    <w:p w:rsidR="001C7999" w:rsidRPr="001C7999" w:rsidRDefault="001C7999" w:rsidP="001C7999">
      <w:pPr>
        <w:pStyle w:val="ConsPlusNormal"/>
        <w:ind w:firstLine="709"/>
        <w:jc w:val="both"/>
        <w:rPr>
          <w:rFonts w:ascii="Times New Roman" w:hAnsi="Times New Roman" w:cs="Times New Roman"/>
          <w:color w:val="000000" w:themeColor="text1"/>
          <w:sz w:val="16"/>
          <w:szCs w:val="16"/>
        </w:rPr>
      </w:pPr>
      <w:r w:rsidRPr="001C7999">
        <w:rPr>
          <w:rFonts w:ascii="Times New Roman" w:hAnsi="Times New Roman" w:cs="Times New Roman"/>
          <w:color w:val="000000" w:themeColor="text1"/>
          <w:sz w:val="16"/>
          <w:szCs w:val="16"/>
        </w:rPr>
        <w:t>1. Органы местного самоуправления Поселения имеют право на:</w:t>
      </w:r>
    </w:p>
    <w:p w:rsidR="001C7999" w:rsidRPr="001C7999" w:rsidRDefault="001C7999" w:rsidP="001C7999">
      <w:pPr>
        <w:pStyle w:val="ConsPlusNormal"/>
        <w:ind w:firstLine="709"/>
        <w:jc w:val="both"/>
        <w:rPr>
          <w:rFonts w:ascii="Times New Roman" w:hAnsi="Times New Roman" w:cs="Times New Roman"/>
          <w:color w:val="000000" w:themeColor="text1"/>
          <w:sz w:val="16"/>
          <w:szCs w:val="16"/>
        </w:rPr>
      </w:pPr>
      <w:r w:rsidRPr="001C7999">
        <w:rPr>
          <w:rFonts w:ascii="Times New Roman" w:hAnsi="Times New Roman" w:cs="Times New Roman"/>
          <w:color w:val="000000" w:themeColor="text1"/>
          <w:sz w:val="16"/>
          <w:szCs w:val="16"/>
        </w:rPr>
        <w:t>1) создание музеев Поселения;</w:t>
      </w:r>
    </w:p>
    <w:p w:rsidR="001C7999" w:rsidRPr="001C7999" w:rsidRDefault="001C7999" w:rsidP="001C7999">
      <w:pPr>
        <w:pStyle w:val="ConsPlusNormal"/>
        <w:ind w:firstLine="709"/>
        <w:jc w:val="both"/>
        <w:rPr>
          <w:rFonts w:ascii="Times New Roman" w:hAnsi="Times New Roman" w:cs="Times New Roman"/>
          <w:color w:val="000000" w:themeColor="text1"/>
          <w:sz w:val="16"/>
          <w:szCs w:val="16"/>
        </w:rPr>
      </w:pPr>
      <w:r w:rsidRPr="001C7999">
        <w:rPr>
          <w:rFonts w:ascii="Times New Roman" w:hAnsi="Times New Roman" w:cs="Times New Roman"/>
          <w:color w:val="000000" w:themeColor="text1"/>
          <w:sz w:val="16"/>
          <w:szCs w:val="16"/>
        </w:rPr>
        <w:t>2) совершение нотариальных действий, предусмотренных законодательством, в случае отсутствия в Поселении нотариуса;</w:t>
      </w:r>
    </w:p>
    <w:p w:rsidR="001C7999" w:rsidRPr="001C7999" w:rsidRDefault="001C7999" w:rsidP="001C7999">
      <w:pPr>
        <w:pStyle w:val="ConsPlusNormal"/>
        <w:ind w:firstLine="709"/>
        <w:jc w:val="both"/>
        <w:rPr>
          <w:rFonts w:ascii="Times New Roman" w:hAnsi="Times New Roman" w:cs="Times New Roman"/>
          <w:color w:val="000000" w:themeColor="text1"/>
          <w:sz w:val="16"/>
          <w:szCs w:val="16"/>
        </w:rPr>
      </w:pPr>
      <w:r w:rsidRPr="001C7999">
        <w:rPr>
          <w:rFonts w:ascii="Times New Roman" w:hAnsi="Times New Roman" w:cs="Times New Roman"/>
          <w:color w:val="000000" w:themeColor="text1"/>
          <w:sz w:val="16"/>
          <w:szCs w:val="16"/>
        </w:rPr>
        <w:t>3) участие в осуществлении деятельности по опеке и попечительству;</w:t>
      </w:r>
    </w:p>
    <w:p w:rsidR="001C7999" w:rsidRPr="001C7999" w:rsidRDefault="001C7999" w:rsidP="001C7999">
      <w:pPr>
        <w:pStyle w:val="ConsPlusNormal"/>
        <w:ind w:firstLine="709"/>
        <w:jc w:val="both"/>
        <w:rPr>
          <w:rFonts w:ascii="Times New Roman" w:hAnsi="Times New Roman" w:cs="Times New Roman"/>
          <w:color w:val="000000" w:themeColor="text1"/>
          <w:sz w:val="16"/>
          <w:szCs w:val="16"/>
        </w:rPr>
      </w:pPr>
      <w:r w:rsidRPr="001C7999">
        <w:rPr>
          <w:rFonts w:ascii="Times New Roman" w:hAnsi="Times New Roman" w:cs="Times New Roman"/>
          <w:color w:val="000000" w:themeColor="text1"/>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C7999" w:rsidRPr="001C7999" w:rsidRDefault="001C7999" w:rsidP="001C7999">
      <w:pPr>
        <w:pStyle w:val="ConsPlusNormal"/>
        <w:ind w:firstLine="709"/>
        <w:jc w:val="both"/>
        <w:rPr>
          <w:rFonts w:ascii="Times New Roman" w:hAnsi="Times New Roman" w:cs="Times New Roman"/>
          <w:color w:val="000000" w:themeColor="text1"/>
          <w:sz w:val="16"/>
          <w:szCs w:val="16"/>
        </w:rPr>
      </w:pPr>
      <w:r w:rsidRPr="001C7999">
        <w:rPr>
          <w:rFonts w:ascii="Times New Roman" w:hAnsi="Times New Roman" w:cs="Times New Roman"/>
          <w:color w:val="000000" w:themeColor="text1"/>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C7999" w:rsidRPr="001C7999" w:rsidRDefault="001C7999" w:rsidP="001C7999">
      <w:pPr>
        <w:autoSpaceDE w:val="0"/>
        <w:autoSpaceDN w:val="0"/>
        <w:adjustRightInd w:val="0"/>
        <w:ind w:firstLine="709"/>
        <w:jc w:val="both"/>
        <w:rPr>
          <w:color w:val="000000" w:themeColor="text1"/>
          <w:sz w:val="16"/>
          <w:szCs w:val="16"/>
        </w:rPr>
      </w:pPr>
      <w:r w:rsidRPr="001C7999">
        <w:rPr>
          <w:color w:val="000000" w:themeColor="text1"/>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C7999" w:rsidRPr="001C7999" w:rsidRDefault="001C7999" w:rsidP="001C7999">
      <w:pPr>
        <w:autoSpaceDE w:val="0"/>
        <w:autoSpaceDN w:val="0"/>
        <w:adjustRightInd w:val="0"/>
        <w:ind w:firstLine="709"/>
        <w:jc w:val="both"/>
        <w:rPr>
          <w:color w:val="000000" w:themeColor="text1"/>
          <w:sz w:val="16"/>
          <w:szCs w:val="16"/>
        </w:rPr>
      </w:pPr>
      <w:r w:rsidRPr="001C7999">
        <w:rPr>
          <w:color w:val="000000" w:themeColor="text1"/>
          <w:sz w:val="16"/>
          <w:szCs w:val="16"/>
        </w:rPr>
        <w:t>7) создание муниципальной пожарной охраны;</w:t>
      </w:r>
    </w:p>
    <w:p w:rsidR="001C7999" w:rsidRPr="001C7999" w:rsidRDefault="001C7999" w:rsidP="001C7999">
      <w:pPr>
        <w:autoSpaceDE w:val="0"/>
        <w:autoSpaceDN w:val="0"/>
        <w:adjustRightInd w:val="0"/>
        <w:ind w:firstLine="709"/>
        <w:jc w:val="both"/>
        <w:rPr>
          <w:color w:val="000000" w:themeColor="text1"/>
          <w:sz w:val="16"/>
          <w:szCs w:val="16"/>
        </w:rPr>
      </w:pPr>
      <w:r w:rsidRPr="001C7999">
        <w:rPr>
          <w:color w:val="000000" w:themeColor="text1"/>
          <w:sz w:val="16"/>
          <w:szCs w:val="16"/>
        </w:rPr>
        <w:t>8) создание условий для развития туризма;</w:t>
      </w:r>
    </w:p>
    <w:p w:rsidR="001C7999" w:rsidRPr="001C7999" w:rsidRDefault="001C7999" w:rsidP="001C7999">
      <w:pPr>
        <w:autoSpaceDE w:val="0"/>
        <w:autoSpaceDN w:val="0"/>
        <w:adjustRightInd w:val="0"/>
        <w:ind w:firstLine="709"/>
        <w:jc w:val="both"/>
        <w:outlineLvl w:val="0"/>
        <w:rPr>
          <w:color w:val="000000" w:themeColor="text1"/>
          <w:sz w:val="16"/>
          <w:szCs w:val="16"/>
        </w:rPr>
      </w:pPr>
      <w:r w:rsidRPr="001C7999">
        <w:rPr>
          <w:color w:val="000000" w:themeColor="text1"/>
          <w:sz w:val="16"/>
          <w:szCs w:val="1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7999" w:rsidRPr="001C7999" w:rsidRDefault="001C7999" w:rsidP="001C7999">
      <w:pPr>
        <w:autoSpaceDE w:val="0"/>
        <w:autoSpaceDN w:val="0"/>
        <w:adjustRightInd w:val="0"/>
        <w:ind w:firstLine="709"/>
        <w:jc w:val="both"/>
        <w:outlineLvl w:val="0"/>
        <w:rPr>
          <w:color w:val="000000" w:themeColor="text1"/>
          <w:sz w:val="16"/>
          <w:szCs w:val="16"/>
        </w:rPr>
      </w:pPr>
      <w:r w:rsidRPr="001C7999">
        <w:rPr>
          <w:color w:val="000000" w:themeColor="text1"/>
          <w:sz w:val="16"/>
          <w:szCs w:val="1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C7999" w:rsidRPr="001C7999" w:rsidRDefault="001C7999" w:rsidP="001C7999">
      <w:pPr>
        <w:autoSpaceDE w:val="0"/>
        <w:autoSpaceDN w:val="0"/>
        <w:adjustRightInd w:val="0"/>
        <w:ind w:firstLine="709"/>
        <w:jc w:val="both"/>
        <w:outlineLvl w:val="0"/>
        <w:rPr>
          <w:color w:val="000000" w:themeColor="text1"/>
          <w:sz w:val="16"/>
          <w:szCs w:val="16"/>
        </w:rPr>
      </w:pPr>
      <w:r w:rsidRPr="001C7999">
        <w:rPr>
          <w:color w:val="000000" w:themeColor="text1"/>
          <w:sz w:val="16"/>
          <w:szCs w:val="1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C7999" w:rsidRPr="001C7999" w:rsidRDefault="001C7999" w:rsidP="001C7999">
      <w:pPr>
        <w:autoSpaceDE w:val="0"/>
        <w:autoSpaceDN w:val="0"/>
        <w:adjustRightInd w:val="0"/>
        <w:ind w:firstLine="709"/>
        <w:jc w:val="both"/>
        <w:outlineLvl w:val="0"/>
        <w:rPr>
          <w:color w:val="000000" w:themeColor="text1"/>
          <w:sz w:val="16"/>
          <w:szCs w:val="16"/>
        </w:rPr>
      </w:pPr>
      <w:r w:rsidRPr="001C7999">
        <w:rPr>
          <w:color w:val="000000" w:themeColor="text1"/>
          <w:sz w:val="16"/>
          <w:szCs w:val="1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7999" w:rsidRPr="001C7999" w:rsidRDefault="001C7999" w:rsidP="001C7999">
      <w:pPr>
        <w:autoSpaceDE w:val="0"/>
        <w:autoSpaceDN w:val="0"/>
        <w:adjustRightInd w:val="0"/>
        <w:ind w:firstLine="567"/>
        <w:jc w:val="both"/>
        <w:rPr>
          <w:color w:val="000000" w:themeColor="text1"/>
          <w:sz w:val="16"/>
          <w:szCs w:val="16"/>
        </w:rPr>
      </w:pPr>
      <w:r w:rsidRPr="001C7999">
        <w:rPr>
          <w:color w:val="000000" w:themeColor="text1"/>
          <w:sz w:val="16"/>
          <w:szCs w:val="16"/>
        </w:rPr>
        <w:t>13) осуществление мероприятий по отлову и содержанию безнадзорных животных, обитающих на территории поселения.</w:t>
      </w:r>
    </w:p>
    <w:p w:rsidR="001C7999" w:rsidRPr="00D07F2F" w:rsidRDefault="001C7999" w:rsidP="00D07F2F">
      <w:pPr>
        <w:autoSpaceDE w:val="0"/>
        <w:autoSpaceDN w:val="0"/>
        <w:adjustRightInd w:val="0"/>
        <w:ind w:firstLine="709"/>
        <w:jc w:val="both"/>
        <w:rPr>
          <w:color w:val="000000" w:themeColor="text1"/>
          <w:sz w:val="16"/>
          <w:szCs w:val="16"/>
        </w:rPr>
      </w:pPr>
      <w:r w:rsidRPr="001C7999">
        <w:rPr>
          <w:color w:val="000000" w:themeColor="text1"/>
          <w:sz w:val="16"/>
          <w:szCs w:val="1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7F2F" w:rsidRDefault="00D07F2F" w:rsidP="001C7999">
      <w:pPr>
        <w:pStyle w:val="ConsNormal"/>
        <w:ind w:firstLine="709"/>
        <w:jc w:val="both"/>
        <w:rPr>
          <w:rFonts w:ascii="Times New Roman" w:hAnsi="Times New Roman"/>
          <w:b/>
          <w:sz w:val="16"/>
          <w:szCs w:val="16"/>
        </w:rPr>
      </w:pPr>
    </w:p>
    <w:p w:rsidR="001C7999" w:rsidRPr="001C7999" w:rsidRDefault="001C7999" w:rsidP="001C7999">
      <w:pPr>
        <w:pStyle w:val="ConsNormal"/>
        <w:ind w:firstLine="709"/>
        <w:jc w:val="both"/>
        <w:rPr>
          <w:rFonts w:ascii="Times New Roman" w:hAnsi="Times New Roman"/>
          <w:b/>
          <w:sz w:val="16"/>
          <w:szCs w:val="16"/>
        </w:rPr>
      </w:pPr>
      <w:r w:rsidRPr="001C7999">
        <w:rPr>
          <w:rFonts w:ascii="Times New Roman" w:hAnsi="Times New Roman"/>
          <w:b/>
          <w:sz w:val="16"/>
          <w:szCs w:val="16"/>
        </w:rPr>
        <w:t>Статья 7. Полномочия органов местного самоуправления Поселения по решению вопросов местного значения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В целях решения вопросов местного значения органы местного самоуправления Поселения обладают следующими полномочиями:</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1) принятие Устава Березняковского муниципального образования и внесение в него изменений и дополнений, издание муниципальных правовых актов;</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2) установление официальных символов Березняковского муниципального образования;</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4) установление тарифов на услуги, предоставляемые муниципальными предприятиями и учреждениями</w:t>
      </w:r>
      <w:r w:rsidRPr="001C7999">
        <w:rPr>
          <w:rFonts w:eastAsia="Calibri"/>
          <w:sz w:val="16"/>
          <w:szCs w:val="16"/>
          <w:lang w:eastAsia="en-US"/>
        </w:rPr>
        <w:t xml:space="preserve"> и работы, выполняемые муниципальными предприятиями и учреждениями,</w:t>
      </w:r>
      <w:r w:rsidRPr="001C7999">
        <w:rPr>
          <w:sz w:val="16"/>
          <w:szCs w:val="16"/>
        </w:rPr>
        <w:t xml:space="preserve"> если иное не предусмотрено федеральными законами;</w:t>
      </w:r>
    </w:p>
    <w:p w:rsidR="001C7999" w:rsidRPr="001C7999" w:rsidRDefault="001C7999" w:rsidP="001C7999">
      <w:pPr>
        <w:autoSpaceDE w:val="0"/>
        <w:autoSpaceDN w:val="0"/>
        <w:adjustRightInd w:val="0"/>
        <w:ind w:firstLine="709"/>
        <w:jc w:val="both"/>
        <w:rPr>
          <w:sz w:val="16"/>
          <w:szCs w:val="16"/>
        </w:rPr>
      </w:pPr>
      <w:r w:rsidRPr="001C7999">
        <w:rPr>
          <w:sz w:val="16"/>
          <w:szCs w:val="1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6) полномочиями по организации теплоснабжения, предусмотренными Федеральным законом «О теплоснабжении»;</w:t>
      </w:r>
    </w:p>
    <w:p w:rsidR="001C7999" w:rsidRPr="001C7999" w:rsidRDefault="001C7999" w:rsidP="001C7999">
      <w:pPr>
        <w:autoSpaceDE w:val="0"/>
        <w:autoSpaceDN w:val="0"/>
        <w:adjustRightInd w:val="0"/>
        <w:ind w:firstLine="709"/>
        <w:jc w:val="both"/>
        <w:outlineLvl w:val="1"/>
        <w:rPr>
          <w:i/>
          <w:sz w:val="16"/>
          <w:szCs w:val="16"/>
        </w:rPr>
      </w:pPr>
      <w:r w:rsidRPr="001C7999">
        <w:rPr>
          <w:sz w:val="16"/>
          <w:szCs w:val="16"/>
        </w:rPr>
        <w:t>6.1.) полномочиями в сфере водоснабжения и водоотведения, предусмотренными Федеральным законом «О водоснабжении и водоотведении»</w:t>
      </w:r>
      <w:r w:rsidRPr="001C7999">
        <w:rPr>
          <w:i/>
          <w:sz w:val="16"/>
          <w:szCs w:val="16"/>
        </w:rPr>
        <w:t>;</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C7999" w:rsidRPr="001C7999" w:rsidRDefault="001C7999" w:rsidP="001C7999">
      <w:pPr>
        <w:autoSpaceDE w:val="0"/>
        <w:autoSpaceDN w:val="0"/>
        <w:adjustRightInd w:val="0"/>
        <w:ind w:firstLine="567"/>
        <w:jc w:val="both"/>
        <w:rPr>
          <w:rFonts w:eastAsiaTheme="minorHAnsi"/>
          <w:iCs/>
          <w:sz w:val="16"/>
          <w:szCs w:val="16"/>
          <w:lang w:eastAsia="en-US"/>
        </w:rPr>
      </w:pPr>
      <w:r w:rsidRPr="001C7999">
        <w:rPr>
          <w:rFonts w:eastAsiaTheme="minorHAnsi"/>
          <w:iCs/>
          <w:sz w:val="16"/>
          <w:szCs w:val="16"/>
          <w:lang w:eastAsia="en-US"/>
        </w:rPr>
        <w:t xml:space="preserve">8.1) разработка и утверждение </w:t>
      </w:r>
      <w:hyperlink r:id="rId11" w:history="1">
        <w:r w:rsidRPr="001C7999">
          <w:rPr>
            <w:rFonts w:eastAsiaTheme="minorHAnsi"/>
            <w:iCs/>
            <w:sz w:val="16"/>
            <w:szCs w:val="16"/>
            <w:lang w:eastAsia="en-US"/>
          </w:rPr>
          <w:t>программ</w:t>
        </w:r>
      </w:hyperlink>
      <w:r w:rsidRPr="001C7999">
        <w:rPr>
          <w:rFonts w:eastAsiaTheme="minorHAnsi"/>
          <w:iCs/>
          <w:sz w:val="16"/>
          <w:szCs w:val="16"/>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2" w:history="1">
        <w:r w:rsidRPr="001C7999">
          <w:rPr>
            <w:rFonts w:eastAsiaTheme="minorHAnsi"/>
            <w:iCs/>
            <w:sz w:val="16"/>
            <w:szCs w:val="16"/>
            <w:lang w:eastAsia="en-US"/>
          </w:rPr>
          <w:t>требования</w:t>
        </w:r>
      </w:hyperlink>
      <w:r w:rsidRPr="001C7999">
        <w:rPr>
          <w:rFonts w:eastAsiaTheme="minorHAnsi"/>
          <w:iCs/>
          <w:sz w:val="16"/>
          <w:szCs w:val="16"/>
          <w:lang w:eastAsia="en-US"/>
        </w:rPr>
        <w:t xml:space="preserve"> к которым устанавливаются Правительством Российской Федерации;</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10) осуществление международных и внешнеэкономических связей в соответствии с федеральными законами;</w:t>
      </w:r>
    </w:p>
    <w:p w:rsidR="001C7999" w:rsidRPr="001C7999" w:rsidRDefault="001C7999" w:rsidP="001C7999">
      <w:pPr>
        <w:autoSpaceDE w:val="0"/>
        <w:autoSpaceDN w:val="0"/>
        <w:adjustRightInd w:val="0"/>
        <w:ind w:firstLine="540"/>
        <w:jc w:val="both"/>
        <w:rPr>
          <w:sz w:val="16"/>
          <w:szCs w:val="16"/>
        </w:rPr>
      </w:pPr>
      <w:r w:rsidRPr="001C7999">
        <w:rPr>
          <w:sz w:val="16"/>
          <w:szCs w:val="16"/>
        </w:rPr>
        <w:t xml:space="preserve">11) </w:t>
      </w:r>
      <w:r w:rsidRPr="001C7999">
        <w:rPr>
          <w:bCs/>
          <w:sz w:val="16"/>
          <w:szCs w:val="16"/>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1C7999">
        <w:rPr>
          <w:sz w:val="16"/>
          <w:szCs w:val="16"/>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C7999">
        <w:rPr>
          <w:bCs/>
          <w:i/>
          <w:sz w:val="16"/>
          <w:szCs w:val="16"/>
        </w:rPr>
        <w:t>;</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13) иными полномочиями в соответствии с Федеральным законом № 131-ФЗ, настоящим Уставом.</w:t>
      </w:r>
    </w:p>
    <w:p w:rsidR="001C7999" w:rsidRPr="00D07F2F" w:rsidRDefault="001C7999" w:rsidP="00D07F2F">
      <w:pPr>
        <w:autoSpaceDE w:val="0"/>
        <w:autoSpaceDN w:val="0"/>
        <w:adjustRightInd w:val="0"/>
        <w:ind w:firstLine="709"/>
        <w:jc w:val="both"/>
        <w:outlineLvl w:val="1"/>
        <w:rPr>
          <w:sz w:val="16"/>
          <w:szCs w:val="16"/>
        </w:rPr>
      </w:pPr>
      <w:r w:rsidRPr="001C7999">
        <w:rPr>
          <w:sz w:val="16"/>
          <w:szCs w:val="16"/>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07F2F" w:rsidRDefault="00D07F2F" w:rsidP="001C7999">
      <w:pPr>
        <w:widowControl w:val="0"/>
        <w:autoSpaceDE w:val="0"/>
        <w:autoSpaceDN w:val="0"/>
        <w:adjustRightInd w:val="0"/>
        <w:ind w:firstLine="567"/>
        <w:jc w:val="both"/>
        <w:rPr>
          <w:b/>
          <w:kern w:val="2"/>
          <w:sz w:val="16"/>
          <w:szCs w:val="16"/>
        </w:rPr>
      </w:pPr>
    </w:p>
    <w:p w:rsidR="001C7999" w:rsidRPr="001C7999" w:rsidRDefault="001C7999" w:rsidP="001C7999">
      <w:pPr>
        <w:widowControl w:val="0"/>
        <w:autoSpaceDE w:val="0"/>
        <w:autoSpaceDN w:val="0"/>
        <w:adjustRightInd w:val="0"/>
        <w:ind w:firstLine="567"/>
        <w:jc w:val="both"/>
        <w:rPr>
          <w:b/>
          <w:kern w:val="2"/>
          <w:sz w:val="16"/>
          <w:szCs w:val="16"/>
        </w:rPr>
      </w:pPr>
      <w:r w:rsidRPr="001C7999">
        <w:rPr>
          <w:b/>
          <w:kern w:val="2"/>
          <w:sz w:val="16"/>
          <w:szCs w:val="16"/>
        </w:rPr>
        <w:t>Статья 7.1. Осуществление органами местного самоуправления поселения отдельных государственных полномочий</w:t>
      </w:r>
    </w:p>
    <w:p w:rsidR="001C7999" w:rsidRPr="001C7999" w:rsidRDefault="001C7999" w:rsidP="001C7999">
      <w:pPr>
        <w:ind w:firstLine="567"/>
        <w:jc w:val="both"/>
        <w:rPr>
          <w:sz w:val="16"/>
          <w:szCs w:val="16"/>
        </w:rPr>
      </w:pPr>
      <w:r w:rsidRPr="001C7999">
        <w:rPr>
          <w:sz w:val="16"/>
          <w:szCs w:val="16"/>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C7999" w:rsidRPr="001C7999" w:rsidRDefault="001C7999" w:rsidP="001C7999">
      <w:pPr>
        <w:ind w:firstLine="567"/>
        <w:jc w:val="both"/>
        <w:rPr>
          <w:sz w:val="16"/>
          <w:szCs w:val="16"/>
        </w:rPr>
      </w:pPr>
      <w:r w:rsidRPr="001C7999">
        <w:rPr>
          <w:sz w:val="16"/>
          <w:szCs w:val="16"/>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1C7999" w:rsidRPr="001C7999" w:rsidRDefault="001C7999" w:rsidP="001C7999">
      <w:pPr>
        <w:ind w:firstLine="567"/>
        <w:jc w:val="both"/>
        <w:rPr>
          <w:sz w:val="16"/>
          <w:szCs w:val="16"/>
        </w:rPr>
      </w:pPr>
      <w:r w:rsidRPr="001C7999">
        <w:rPr>
          <w:sz w:val="16"/>
          <w:szCs w:val="16"/>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1C7999" w:rsidRPr="001C7999" w:rsidRDefault="001C7999" w:rsidP="001C7999">
      <w:pPr>
        <w:ind w:firstLine="567"/>
        <w:jc w:val="both"/>
        <w:rPr>
          <w:sz w:val="16"/>
          <w:szCs w:val="16"/>
        </w:rPr>
      </w:pPr>
      <w:r w:rsidRPr="001C7999">
        <w:rPr>
          <w:sz w:val="16"/>
          <w:szCs w:val="16"/>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1C7999" w:rsidRPr="001C7999" w:rsidRDefault="001C7999" w:rsidP="001C7999">
      <w:pPr>
        <w:ind w:firstLine="567"/>
        <w:jc w:val="both"/>
        <w:rPr>
          <w:sz w:val="16"/>
          <w:szCs w:val="16"/>
        </w:rPr>
      </w:pPr>
      <w:r w:rsidRPr="001C7999">
        <w:rPr>
          <w:sz w:val="16"/>
          <w:szCs w:val="16"/>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1C7999" w:rsidRPr="001C7999" w:rsidRDefault="001C7999" w:rsidP="001C7999">
      <w:pPr>
        <w:ind w:firstLine="567"/>
        <w:jc w:val="both"/>
        <w:rPr>
          <w:sz w:val="16"/>
          <w:szCs w:val="16"/>
        </w:rPr>
      </w:pPr>
      <w:r w:rsidRPr="001C7999">
        <w:rPr>
          <w:sz w:val="16"/>
          <w:szCs w:val="16"/>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1C7999" w:rsidRPr="001C7999" w:rsidRDefault="001C7999" w:rsidP="001C7999">
      <w:pPr>
        <w:ind w:firstLine="567"/>
        <w:jc w:val="both"/>
        <w:rPr>
          <w:sz w:val="16"/>
          <w:szCs w:val="16"/>
        </w:rPr>
      </w:pPr>
      <w:r w:rsidRPr="001C7999">
        <w:rPr>
          <w:sz w:val="16"/>
          <w:szCs w:val="16"/>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1C7999" w:rsidRPr="001C7999" w:rsidRDefault="001C7999" w:rsidP="001C7999">
      <w:pPr>
        <w:ind w:firstLine="567"/>
        <w:jc w:val="both"/>
        <w:rPr>
          <w:sz w:val="16"/>
          <w:szCs w:val="16"/>
        </w:rPr>
      </w:pPr>
      <w:r w:rsidRPr="001C7999">
        <w:rPr>
          <w:sz w:val="16"/>
          <w:szCs w:val="16"/>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1C7999" w:rsidRPr="001C7999" w:rsidRDefault="001C7999" w:rsidP="001C7999">
      <w:pPr>
        <w:ind w:firstLine="567"/>
        <w:jc w:val="both"/>
        <w:rPr>
          <w:sz w:val="16"/>
          <w:szCs w:val="16"/>
        </w:rPr>
      </w:pPr>
      <w:r w:rsidRPr="001C7999">
        <w:rPr>
          <w:sz w:val="16"/>
          <w:szCs w:val="16"/>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1C7999" w:rsidRPr="00D07F2F" w:rsidRDefault="001C7999" w:rsidP="00D07F2F">
      <w:pPr>
        <w:ind w:firstLine="567"/>
        <w:jc w:val="both"/>
        <w:rPr>
          <w:sz w:val="16"/>
          <w:szCs w:val="16"/>
        </w:rPr>
      </w:pPr>
      <w:r w:rsidRPr="001C7999">
        <w:rPr>
          <w:sz w:val="16"/>
          <w:szCs w:val="16"/>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C7999" w:rsidRPr="001C7999" w:rsidRDefault="001C7999" w:rsidP="00D07F2F">
      <w:pPr>
        <w:ind w:firstLine="720"/>
        <w:jc w:val="center"/>
        <w:rPr>
          <w:b/>
          <w:sz w:val="16"/>
          <w:szCs w:val="16"/>
        </w:rPr>
      </w:pPr>
      <w:r w:rsidRPr="001C7999">
        <w:rPr>
          <w:b/>
          <w:sz w:val="16"/>
          <w:szCs w:val="16"/>
        </w:rPr>
        <w:t>ГЛАВА 2. ФОРМЫ, ПОРЯДОК И ГАРАНТИИ УЧАСТИЯ НАСЕЛЕНИЯ В РЕ</w:t>
      </w:r>
      <w:r w:rsidR="00D07F2F">
        <w:rPr>
          <w:b/>
          <w:sz w:val="16"/>
          <w:szCs w:val="16"/>
        </w:rPr>
        <w:t>ШЕНИИ ВОПРОСОВ МЕСТНОГО ЗНАЧЕНИЯ</w:t>
      </w:r>
    </w:p>
    <w:p w:rsidR="001C7999" w:rsidRPr="001C7999" w:rsidRDefault="001C7999" w:rsidP="001C7999">
      <w:pPr>
        <w:ind w:firstLine="720"/>
        <w:jc w:val="both"/>
        <w:rPr>
          <w:b/>
          <w:sz w:val="16"/>
          <w:szCs w:val="16"/>
        </w:rPr>
      </w:pPr>
      <w:r w:rsidRPr="001C7999">
        <w:rPr>
          <w:b/>
          <w:sz w:val="16"/>
          <w:szCs w:val="16"/>
        </w:rPr>
        <w:t>Статья 8. Местный референдум</w:t>
      </w:r>
    </w:p>
    <w:p w:rsidR="001C7999" w:rsidRPr="001C7999" w:rsidRDefault="001C7999" w:rsidP="001C7999">
      <w:pPr>
        <w:ind w:firstLine="720"/>
        <w:jc w:val="both"/>
        <w:rPr>
          <w:sz w:val="16"/>
          <w:szCs w:val="16"/>
        </w:rPr>
      </w:pPr>
      <w:r w:rsidRPr="001C7999">
        <w:rPr>
          <w:sz w:val="16"/>
          <w:szCs w:val="16"/>
        </w:rPr>
        <w:t>1. Местный референдум проводится на всей территории Березняковского муниципального образования в целях решения непосредственно населением вопросов местного значения.</w:t>
      </w:r>
    </w:p>
    <w:p w:rsidR="001C7999" w:rsidRPr="001C7999" w:rsidRDefault="001C7999" w:rsidP="001C7999">
      <w:pPr>
        <w:ind w:firstLine="720"/>
        <w:jc w:val="both"/>
        <w:rPr>
          <w:sz w:val="16"/>
          <w:szCs w:val="16"/>
        </w:rPr>
      </w:pPr>
      <w:r w:rsidRPr="001C7999">
        <w:rPr>
          <w:sz w:val="16"/>
          <w:szCs w:val="16"/>
        </w:rPr>
        <w:t>В местном референдуме имеют право участвовать граждане Российской Федерации, место жительства которых расположено в границах Березняковского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C7999" w:rsidRPr="001C7999" w:rsidRDefault="001C7999" w:rsidP="001C7999">
      <w:pPr>
        <w:ind w:firstLine="709"/>
        <w:jc w:val="both"/>
        <w:rPr>
          <w:sz w:val="16"/>
          <w:szCs w:val="16"/>
        </w:rPr>
      </w:pPr>
      <w:r w:rsidRPr="001C7999">
        <w:rPr>
          <w:sz w:val="16"/>
          <w:szCs w:val="16"/>
        </w:rPr>
        <w:t>2. Решение о назначении местного референдума принимается Думой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по инициативе, выдвинутой гражданами Российской Федерации, имеющими право на участие в местном референдуме;</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по инициативе Думы Поселения и Главы Поселения, выдвинутой ими совместно.</w:t>
      </w:r>
    </w:p>
    <w:p w:rsidR="001C7999" w:rsidRPr="001C7999" w:rsidRDefault="001C7999" w:rsidP="001C7999">
      <w:pPr>
        <w:autoSpaceDE w:val="0"/>
        <w:autoSpaceDN w:val="0"/>
        <w:adjustRightInd w:val="0"/>
        <w:ind w:firstLine="709"/>
        <w:jc w:val="both"/>
        <w:rPr>
          <w:sz w:val="16"/>
          <w:szCs w:val="16"/>
        </w:rPr>
      </w:pPr>
      <w:r w:rsidRPr="001C7999">
        <w:rPr>
          <w:sz w:val="16"/>
          <w:szCs w:val="16"/>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C7999" w:rsidRPr="001C7999" w:rsidRDefault="001C7999" w:rsidP="001C7999">
      <w:pPr>
        <w:autoSpaceDE w:val="0"/>
        <w:autoSpaceDN w:val="0"/>
        <w:adjustRightInd w:val="0"/>
        <w:ind w:firstLine="709"/>
        <w:jc w:val="both"/>
        <w:rPr>
          <w:bCs/>
          <w:iCs/>
          <w:sz w:val="16"/>
          <w:szCs w:val="16"/>
        </w:rPr>
      </w:pPr>
      <w:r w:rsidRPr="001C7999">
        <w:rPr>
          <w:bCs/>
          <w:iCs/>
          <w:sz w:val="16"/>
          <w:szCs w:val="1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C7999" w:rsidRPr="001C7999" w:rsidRDefault="001C7999" w:rsidP="001C7999">
      <w:pPr>
        <w:autoSpaceDE w:val="0"/>
        <w:autoSpaceDN w:val="0"/>
        <w:adjustRightInd w:val="0"/>
        <w:ind w:firstLine="709"/>
        <w:jc w:val="both"/>
        <w:rPr>
          <w:bCs/>
          <w:iCs/>
          <w:sz w:val="16"/>
          <w:szCs w:val="16"/>
        </w:rPr>
      </w:pPr>
      <w:r w:rsidRPr="001C7999">
        <w:rPr>
          <w:bCs/>
          <w:iCs/>
          <w:sz w:val="16"/>
          <w:szCs w:val="1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C7999" w:rsidRPr="001C7999" w:rsidRDefault="001C7999" w:rsidP="001C7999">
      <w:pPr>
        <w:autoSpaceDE w:val="0"/>
        <w:autoSpaceDN w:val="0"/>
        <w:adjustRightInd w:val="0"/>
        <w:ind w:firstLine="709"/>
        <w:jc w:val="both"/>
        <w:rPr>
          <w:sz w:val="16"/>
          <w:szCs w:val="16"/>
        </w:rPr>
      </w:pPr>
      <w:r w:rsidRPr="001C7999">
        <w:rPr>
          <w:sz w:val="16"/>
          <w:szCs w:val="16"/>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1C7999" w:rsidRPr="001C7999" w:rsidRDefault="001C7999" w:rsidP="001C7999">
      <w:pPr>
        <w:autoSpaceDE w:val="0"/>
        <w:autoSpaceDN w:val="0"/>
        <w:adjustRightInd w:val="0"/>
        <w:ind w:firstLine="709"/>
        <w:jc w:val="both"/>
        <w:rPr>
          <w:bCs/>
          <w:iCs/>
          <w:sz w:val="16"/>
          <w:szCs w:val="16"/>
        </w:rPr>
      </w:pPr>
      <w:r w:rsidRPr="001C7999">
        <w:rPr>
          <w:bCs/>
          <w:iCs/>
          <w:sz w:val="16"/>
          <w:szCs w:val="1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C7999" w:rsidRPr="001C7999" w:rsidRDefault="001C7999" w:rsidP="001C7999">
      <w:pPr>
        <w:autoSpaceDE w:val="0"/>
        <w:autoSpaceDN w:val="0"/>
        <w:adjustRightInd w:val="0"/>
        <w:ind w:firstLine="709"/>
        <w:jc w:val="both"/>
        <w:rPr>
          <w:sz w:val="16"/>
          <w:szCs w:val="16"/>
        </w:rPr>
      </w:pPr>
      <w:r w:rsidRPr="001C7999">
        <w:rPr>
          <w:bCs/>
          <w:iCs/>
          <w:sz w:val="16"/>
          <w:szCs w:val="16"/>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C7999" w:rsidRPr="001C7999" w:rsidRDefault="001C7999" w:rsidP="001C7999">
      <w:pPr>
        <w:autoSpaceDE w:val="0"/>
        <w:autoSpaceDN w:val="0"/>
        <w:adjustRightInd w:val="0"/>
        <w:ind w:firstLine="709"/>
        <w:jc w:val="both"/>
        <w:rPr>
          <w:bCs/>
          <w:iCs/>
          <w:sz w:val="16"/>
          <w:szCs w:val="16"/>
        </w:rPr>
      </w:pPr>
      <w:r w:rsidRPr="001C7999">
        <w:rPr>
          <w:bCs/>
          <w:iCs/>
          <w:sz w:val="16"/>
          <w:szCs w:val="16"/>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C7999" w:rsidRPr="001C7999" w:rsidRDefault="001C7999" w:rsidP="001C7999">
      <w:pPr>
        <w:ind w:firstLine="709"/>
        <w:jc w:val="both"/>
        <w:rPr>
          <w:sz w:val="16"/>
          <w:szCs w:val="16"/>
        </w:rPr>
      </w:pPr>
      <w:r w:rsidRPr="001C7999">
        <w:rPr>
          <w:sz w:val="16"/>
          <w:szCs w:val="1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C7999" w:rsidRPr="001C7999" w:rsidRDefault="001C7999" w:rsidP="001C7999">
      <w:pPr>
        <w:ind w:firstLine="709"/>
        <w:jc w:val="both"/>
        <w:rPr>
          <w:sz w:val="16"/>
          <w:szCs w:val="16"/>
        </w:rPr>
      </w:pPr>
      <w:r w:rsidRPr="001C7999">
        <w:rPr>
          <w:sz w:val="16"/>
          <w:szCs w:val="16"/>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1C7999" w:rsidRPr="001C7999" w:rsidRDefault="001C7999" w:rsidP="001C7999">
      <w:pPr>
        <w:ind w:firstLine="709"/>
        <w:jc w:val="both"/>
        <w:rPr>
          <w:sz w:val="16"/>
          <w:szCs w:val="16"/>
        </w:rPr>
      </w:pPr>
      <w:r w:rsidRPr="001C7999">
        <w:rPr>
          <w:sz w:val="16"/>
          <w:szCs w:val="16"/>
        </w:rPr>
        <w:lastRenderedPageBreak/>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C7999" w:rsidRPr="001C7999" w:rsidRDefault="001C7999" w:rsidP="001C7999">
      <w:pPr>
        <w:pStyle w:val="ConsNormal"/>
        <w:ind w:firstLine="709"/>
        <w:jc w:val="both"/>
        <w:rPr>
          <w:rFonts w:ascii="Times New Roman" w:hAnsi="Times New Roman"/>
          <w:bCs/>
          <w:iCs/>
          <w:sz w:val="16"/>
          <w:szCs w:val="16"/>
        </w:rPr>
      </w:pPr>
      <w:r w:rsidRPr="001C7999">
        <w:rPr>
          <w:rFonts w:ascii="Times New Roman" w:hAnsi="Times New Roman"/>
          <w:sz w:val="16"/>
          <w:szCs w:val="16"/>
        </w:rPr>
        <w:t>7. Дума Поселения назначает местный референдум в течение 30 дней со дня поступления в Думу Поселения</w:t>
      </w:r>
      <w:r w:rsidRPr="001C7999">
        <w:rPr>
          <w:rFonts w:ascii="Times New Roman" w:hAnsi="Times New Roman"/>
          <w:color w:val="FF0000"/>
          <w:sz w:val="16"/>
          <w:szCs w:val="16"/>
        </w:rPr>
        <w:t xml:space="preserve"> </w:t>
      </w:r>
      <w:r w:rsidRPr="001C7999">
        <w:rPr>
          <w:rFonts w:ascii="Times New Roman" w:hAnsi="Times New Roman"/>
          <w:sz w:val="16"/>
          <w:szCs w:val="16"/>
        </w:rPr>
        <w:t>документов, на основании которых назначается местный референдум.</w:t>
      </w:r>
    </w:p>
    <w:p w:rsidR="001C7999" w:rsidRPr="001C7999" w:rsidRDefault="001C7999" w:rsidP="001C7999">
      <w:pPr>
        <w:ind w:firstLine="709"/>
        <w:jc w:val="both"/>
        <w:rPr>
          <w:sz w:val="16"/>
          <w:szCs w:val="16"/>
        </w:rPr>
      </w:pPr>
      <w:r w:rsidRPr="001C7999">
        <w:rPr>
          <w:sz w:val="16"/>
          <w:szCs w:val="16"/>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C7999" w:rsidRPr="001C7999" w:rsidRDefault="001C7999" w:rsidP="001C7999">
      <w:pPr>
        <w:ind w:firstLine="709"/>
        <w:jc w:val="both"/>
        <w:rPr>
          <w:sz w:val="16"/>
          <w:szCs w:val="16"/>
        </w:rPr>
      </w:pPr>
      <w:r w:rsidRPr="001C7999">
        <w:rPr>
          <w:sz w:val="16"/>
          <w:szCs w:val="1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C7999" w:rsidRPr="001C7999" w:rsidRDefault="001C7999" w:rsidP="001C7999">
      <w:pPr>
        <w:ind w:firstLine="709"/>
        <w:jc w:val="both"/>
        <w:rPr>
          <w:sz w:val="16"/>
          <w:szCs w:val="16"/>
        </w:rPr>
      </w:pPr>
      <w:r w:rsidRPr="001C7999">
        <w:rPr>
          <w:sz w:val="16"/>
          <w:szCs w:val="1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12. Итоги голосования и принятое на местном референдуме решение подлежит официальному опубликованию (обнародованию).</w:t>
      </w:r>
    </w:p>
    <w:p w:rsidR="001C7999" w:rsidRPr="00D07F2F" w:rsidRDefault="001C7999" w:rsidP="00D07F2F">
      <w:pPr>
        <w:autoSpaceDE w:val="0"/>
        <w:autoSpaceDN w:val="0"/>
        <w:adjustRightInd w:val="0"/>
        <w:ind w:firstLine="709"/>
        <w:jc w:val="both"/>
        <w:outlineLvl w:val="2"/>
        <w:rPr>
          <w:i/>
          <w:sz w:val="16"/>
          <w:szCs w:val="16"/>
        </w:rPr>
      </w:pPr>
      <w:r w:rsidRPr="001C7999">
        <w:rPr>
          <w:sz w:val="16"/>
          <w:szCs w:val="16"/>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 со дня официального опубликования результатов местного референдума </w:t>
      </w:r>
    </w:p>
    <w:p w:rsidR="00D07F2F" w:rsidRDefault="00D07F2F" w:rsidP="001C7999">
      <w:pPr>
        <w:ind w:firstLine="720"/>
        <w:jc w:val="both"/>
        <w:rPr>
          <w:b/>
          <w:bCs/>
          <w:sz w:val="16"/>
          <w:szCs w:val="16"/>
        </w:rPr>
      </w:pPr>
    </w:p>
    <w:p w:rsidR="001C7999" w:rsidRPr="001C7999" w:rsidRDefault="001C7999" w:rsidP="001C7999">
      <w:pPr>
        <w:ind w:firstLine="720"/>
        <w:jc w:val="both"/>
        <w:rPr>
          <w:b/>
          <w:sz w:val="16"/>
          <w:szCs w:val="16"/>
        </w:rPr>
      </w:pPr>
      <w:r w:rsidRPr="001C7999">
        <w:rPr>
          <w:b/>
          <w:bCs/>
          <w:sz w:val="16"/>
          <w:szCs w:val="16"/>
        </w:rPr>
        <w:t xml:space="preserve">Статья 9. </w:t>
      </w:r>
      <w:r w:rsidRPr="001C7999">
        <w:rPr>
          <w:b/>
          <w:sz w:val="16"/>
          <w:szCs w:val="16"/>
        </w:rPr>
        <w:t>Муниципальные выборы</w:t>
      </w:r>
    </w:p>
    <w:p w:rsidR="001C7999" w:rsidRPr="001C7999" w:rsidRDefault="001C7999" w:rsidP="001C7999">
      <w:pPr>
        <w:ind w:firstLine="720"/>
        <w:jc w:val="both"/>
        <w:rPr>
          <w:sz w:val="16"/>
          <w:szCs w:val="16"/>
        </w:rPr>
      </w:pPr>
      <w:r w:rsidRPr="001C7999">
        <w:rPr>
          <w:sz w:val="16"/>
          <w:szCs w:val="16"/>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C7999" w:rsidRPr="001C7999" w:rsidRDefault="001C7999" w:rsidP="001C7999">
      <w:pPr>
        <w:ind w:firstLine="720"/>
        <w:jc w:val="both"/>
        <w:rPr>
          <w:sz w:val="16"/>
          <w:szCs w:val="16"/>
        </w:rPr>
      </w:pPr>
      <w:r w:rsidRPr="001C7999">
        <w:rPr>
          <w:sz w:val="16"/>
          <w:szCs w:val="16"/>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C7999" w:rsidRPr="001C7999" w:rsidRDefault="001C7999" w:rsidP="001C7999">
      <w:pPr>
        <w:ind w:firstLine="720"/>
        <w:jc w:val="both"/>
        <w:rPr>
          <w:sz w:val="16"/>
          <w:szCs w:val="16"/>
        </w:rPr>
      </w:pPr>
      <w:r w:rsidRPr="001C7999">
        <w:rPr>
          <w:sz w:val="16"/>
          <w:szCs w:val="16"/>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C7999" w:rsidRPr="001C7999" w:rsidRDefault="001C7999" w:rsidP="001C7999">
      <w:pPr>
        <w:ind w:firstLine="720"/>
        <w:jc w:val="both"/>
        <w:rPr>
          <w:sz w:val="16"/>
          <w:szCs w:val="16"/>
        </w:rPr>
      </w:pPr>
      <w:r w:rsidRPr="001C7999">
        <w:rPr>
          <w:sz w:val="16"/>
          <w:szCs w:val="16"/>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1C7999" w:rsidRPr="001C7999" w:rsidRDefault="001C7999" w:rsidP="001C7999">
      <w:pPr>
        <w:ind w:firstLine="720"/>
        <w:jc w:val="both"/>
        <w:rPr>
          <w:sz w:val="16"/>
          <w:szCs w:val="16"/>
        </w:rPr>
      </w:pPr>
      <w:r w:rsidRPr="001C7999">
        <w:rPr>
          <w:sz w:val="16"/>
          <w:szCs w:val="16"/>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1C7999" w:rsidRPr="001C7999" w:rsidRDefault="001C7999" w:rsidP="001C7999">
      <w:pPr>
        <w:autoSpaceDE w:val="0"/>
        <w:autoSpaceDN w:val="0"/>
        <w:adjustRightInd w:val="0"/>
        <w:ind w:firstLine="720"/>
        <w:jc w:val="both"/>
        <w:rPr>
          <w:sz w:val="16"/>
          <w:szCs w:val="16"/>
        </w:rPr>
      </w:pPr>
      <w:r w:rsidRPr="001C7999">
        <w:rPr>
          <w:sz w:val="16"/>
          <w:szCs w:val="16"/>
        </w:rPr>
        <w:t>5. Выборы Главы Поселения, депутатов Думы Поселения проводятся на основе мажоритарной избирательной системы</w:t>
      </w:r>
      <w:r w:rsidRPr="001C7999">
        <w:rPr>
          <w:rStyle w:val="ae"/>
          <w:sz w:val="16"/>
          <w:szCs w:val="16"/>
        </w:rPr>
        <w:footnoteReference w:id="1"/>
      </w:r>
      <w:r w:rsidRPr="001C7999">
        <w:rPr>
          <w:sz w:val="16"/>
          <w:szCs w:val="16"/>
        </w:rPr>
        <w:t xml:space="preserve">. </w:t>
      </w:r>
    </w:p>
    <w:p w:rsidR="001C7999" w:rsidRPr="00D07F2F" w:rsidRDefault="001C7999" w:rsidP="00D07F2F">
      <w:pPr>
        <w:ind w:firstLine="720"/>
        <w:jc w:val="both"/>
        <w:rPr>
          <w:sz w:val="16"/>
          <w:szCs w:val="16"/>
        </w:rPr>
      </w:pPr>
      <w:r w:rsidRPr="001C7999">
        <w:rPr>
          <w:sz w:val="16"/>
          <w:szCs w:val="16"/>
        </w:rPr>
        <w:t>6. Итоги муниципальных выборов подлежат официальному опубликованию (обнародованию).</w:t>
      </w:r>
    </w:p>
    <w:p w:rsidR="00D07F2F" w:rsidRDefault="00D07F2F" w:rsidP="001C7999">
      <w:pPr>
        <w:pStyle w:val="ConsNormal"/>
        <w:ind w:firstLine="709"/>
        <w:jc w:val="both"/>
        <w:rPr>
          <w:rFonts w:ascii="Times New Roman" w:hAnsi="Times New Roman"/>
          <w:b/>
          <w:sz w:val="16"/>
          <w:szCs w:val="16"/>
        </w:rPr>
      </w:pPr>
    </w:p>
    <w:p w:rsidR="001C7999" w:rsidRPr="001C7999" w:rsidRDefault="001C7999" w:rsidP="001C7999">
      <w:pPr>
        <w:pStyle w:val="ConsNormal"/>
        <w:ind w:firstLine="709"/>
        <w:jc w:val="both"/>
        <w:rPr>
          <w:rFonts w:ascii="Times New Roman" w:hAnsi="Times New Roman"/>
          <w:b/>
          <w:sz w:val="16"/>
          <w:szCs w:val="16"/>
        </w:rPr>
      </w:pPr>
      <w:r w:rsidRPr="001C7999">
        <w:rPr>
          <w:rFonts w:ascii="Times New Roman" w:hAnsi="Times New Roman"/>
          <w:b/>
          <w:sz w:val="16"/>
          <w:szCs w:val="16"/>
        </w:rPr>
        <w:t xml:space="preserve">Статья 10. Голосование по отзыву Главы Поселения, депутата Думы Поселения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C7999" w:rsidRPr="001C7999" w:rsidRDefault="001C7999" w:rsidP="001C7999">
      <w:pPr>
        <w:autoSpaceDE w:val="0"/>
        <w:autoSpaceDN w:val="0"/>
        <w:adjustRightInd w:val="0"/>
        <w:ind w:firstLine="709"/>
        <w:jc w:val="both"/>
        <w:rPr>
          <w:sz w:val="16"/>
          <w:szCs w:val="16"/>
        </w:rPr>
      </w:pPr>
      <w:r w:rsidRPr="001C7999">
        <w:rPr>
          <w:sz w:val="16"/>
          <w:szCs w:val="16"/>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Форму объяснений отзываемый Глава Поселения, депутат Думы Поселения определяет самостоятельно с учетом требований законодательства.</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C7999" w:rsidRPr="001C7999" w:rsidRDefault="001C7999" w:rsidP="00D07F2F">
      <w:pPr>
        <w:pStyle w:val="ConsNormal"/>
        <w:ind w:firstLine="709"/>
        <w:jc w:val="both"/>
        <w:rPr>
          <w:rFonts w:ascii="Times New Roman" w:hAnsi="Times New Roman"/>
          <w:sz w:val="16"/>
          <w:szCs w:val="16"/>
        </w:rPr>
      </w:pPr>
      <w:r w:rsidRPr="001C7999">
        <w:rPr>
          <w:rFonts w:ascii="Times New Roman" w:hAnsi="Times New Roman"/>
          <w:sz w:val="16"/>
          <w:szCs w:val="16"/>
        </w:rPr>
        <w:t>6. Итоги голосования по отзыву Главы Поселения, депутата Думы Поселения подлежат официальному опубликованию (обнародованию).</w:t>
      </w:r>
    </w:p>
    <w:p w:rsidR="00D07F2F" w:rsidRDefault="00D07F2F" w:rsidP="001C7999">
      <w:pPr>
        <w:ind w:firstLine="720"/>
        <w:jc w:val="both"/>
        <w:rPr>
          <w:b/>
          <w:sz w:val="16"/>
          <w:szCs w:val="16"/>
        </w:rPr>
      </w:pPr>
    </w:p>
    <w:p w:rsidR="001C7999" w:rsidRPr="001C7999" w:rsidRDefault="001C7999" w:rsidP="001C7999">
      <w:pPr>
        <w:ind w:firstLine="720"/>
        <w:jc w:val="both"/>
        <w:rPr>
          <w:b/>
          <w:sz w:val="16"/>
          <w:szCs w:val="16"/>
        </w:rPr>
      </w:pPr>
      <w:r w:rsidRPr="001C7999">
        <w:rPr>
          <w:b/>
          <w:sz w:val="16"/>
          <w:szCs w:val="16"/>
        </w:rPr>
        <w:t>Статья 11. Голосование по вопросам изменения границ поселения, преобразования поселения</w:t>
      </w:r>
    </w:p>
    <w:p w:rsidR="001C7999" w:rsidRPr="001C7999" w:rsidRDefault="001C7999" w:rsidP="001C7999">
      <w:pPr>
        <w:ind w:firstLine="720"/>
        <w:jc w:val="both"/>
        <w:rPr>
          <w:sz w:val="16"/>
          <w:szCs w:val="16"/>
        </w:rPr>
      </w:pPr>
      <w:r w:rsidRPr="001C7999">
        <w:rPr>
          <w:sz w:val="16"/>
          <w:szCs w:val="16"/>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1C7999" w:rsidRPr="001C7999" w:rsidRDefault="001C7999" w:rsidP="001C7999">
      <w:pPr>
        <w:ind w:firstLine="720"/>
        <w:jc w:val="both"/>
        <w:rPr>
          <w:sz w:val="16"/>
          <w:szCs w:val="16"/>
        </w:rPr>
      </w:pPr>
      <w:r w:rsidRPr="001C7999">
        <w:rPr>
          <w:sz w:val="16"/>
          <w:szCs w:val="16"/>
        </w:rPr>
        <w:lastRenderedPageBreak/>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1C7999" w:rsidRPr="001C7999" w:rsidRDefault="001C7999" w:rsidP="001C7999">
      <w:pPr>
        <w:ind w:firstLine="720"/>
        <w:jc w:val="both"/>
        <w:rPr>
          <w:sz w:val="16"/>
          <w:szCs w:val="16"/>
        </w:rPr>
      </w:pPr>
      <w:r w:rsidRPr="001C7999">
        <w:rPr>
          <w:sz w:val="16"/>
          <w:szCs w:val="16"/>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1C7999" w:rsidRPr="001C7999" w:rsidRDefault="001C7999" w:rsidP="001C7999">
      <w:pPr>
        <w:ind w:firstLine="720"/>
        <w:jc w:val="both"/>
        <w:rPr>
          <w:sz w:val="16"/>
          <w:szCs w:val="16"/>
        </w:rPr>
      </w:pPr>
      <w:r w:rsidRPr="001C7999">
        <w:rPr>
          <w:sz w:val="16"/>
          <w:szCs w:val="1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1C7999" w:rsidRPr="001C7999" w:rsidRDefault="001C7999" w:rsidP="001C7999">
      <w:pPr>
        <w:ind w:firstLine="720"/>
        <w:jc w:val="both"/>
        <w:rPr>
          <w:sz w:val="16"/>
          <w:szCs w:val="16"/>
        </w:rPr>
      </w:pPr>
      <w:r w:rsidRPr="001C7999">
        <w:rPr>
          <w:sz w:val="16"/>
          <w:szCs w:val="1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1C7999" w:rsidRPr="001C7999" w:rsidRDefault="001C7999" w:rsidP="001C7999">
      <w:pPr>
        <w:ind w:firstLine="720"/>
        <w:jc w:val="both"/>
        <w:rPr>
          <w:sz w:val="16"/>
          <w:szCs w:val="16"/>
        </w:rPr>
      </w:pPr>
      <w:r w:rsidRPr="001C7999">
        <w:rPr>
          <w:sz w:val="16"/>
          <w:szCs w:val="16"/>
        </w:rPr>
        <w:t>4. Подготовку и проведение голосования по вопросам изменения границ поселения, преобразования поселения осуществляет избирательная комиссия Березняковского муниципального образования.</w:t>
      </w:r>
    </w:p>
    <w:p w:rsidR="001C7999" w:rsidRPr="001C7999" w:rsidRDefault="001C7999" w:rsidP="001C7999">
      <w:pPr>
        <w:ind w:firstLine="720"/>
        <w:jc w:val="both"/>
        <w:rPr>
          <w:sz w:val="16"/>
          <w:szCs w:val="16"/>
        </w:rPr>
      </w:pPr>
      <w:r w:rsidRPr="001C7999">
        <w:rPr>
          <w:sz w:val="16"/>
          <w:szCs w:val="16"/>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1C7999" w:rsidRPr="001C7999" w:rsidRDefault="001C7999" w:rsidP="001C7999">
      <w:pPr>
        <w:ind w:firstLine="720"/>
        <w:jc w:val="both"/>
        <w:rPr>
          <w:sz w:val="16"/>
          <w:szCs w:val="16"/>
        </w:rPr>
      </w:pPr>
      <w:r w:rsidRPr="001C7999">
        <w:rPr>
          <w:sz w:val="16"/>
          <w:szCs w:val="16"/>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1C7999" w:rsidRPr="00D07F2F" w:rsidRDefault="001C7999" w:rsidP="00D07F2F">
      <w:pPr>
        <w:ind w:firstLine="720"/>
        <w:jc w:val="both"/>
        <w:rPr>
          <w:sz w:val="16"/>
          <w:szCs w:val="16"/>
        </w:rPr>
      </w:pPr>
      <w:r w:rsidRPr="001C7999">
        <w:rPr>
          <w:sz w:val="16"/>
          <w:szCs w:val="16"/>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D07F2F" w:rsidRDefault="00D07F2F" w:rsidP="001C7999">
      <w:pPr>
        <w:pStyle w:val="ConsNormal"/>
        <w:ind w:firstLine="709"/>
        <w:jc w:val="both"/>
        <w:rPr>
          <w:rFonts w:ascii="Times New Roman" w:hAnsi="Times New Roman"/>
          <w:b/>
          <w:sz w:val="16"/>
          <w:szCs w:val="16"/>
        </w:rPr>
      </w:pPr>
    </w:p>
    <w:p w:rsidR="001C7999" w:rsidRPr="001C7999" w:rsidRDefault="001C7999" w:rsidP="001C7999">
      <w:pPr>
        <w:pStyle w:val="ConsNormal"/>
        <w:ind w:firstLine="709"/>
        <w:jc w:val="both"/>
        <w:rPr>
          <w:rFonts w:ascii="Times New Roman" w:hAnsi="Times New Roman"/>
          <w:b/>
          <w:sz w:val="16"/>
          <w:szCs w:val="16"/>
        </w:rPr>
      </w:pPr>
      <w:r w:rsidRPr="001C7999">
        <w:rPr>
          <w:rFonts w:ascii="Times New Roman" w:hAnsi="Times New Roman"/>
          <w:b/>
          <w:sz w:val="16"/>
          <w:szCs w:val="16"/>
        </w:rPr>
        <w:t>Статья 12. Правотворческая инициатива граждан, а также иных субъектов правотворческой инициативы</w:t>
      </w:r>
    </w:p>
    <w:p w:rsidR="001C7999" w:rsidRPr="001C7999" w:rsidRDefault="001C7999" w:rsidP="001C7999">
      <w:pPr>
        <w:ind w:firstLine="720"/>
        <w:jc w:val="both"/>
        <w:rPr>
          <w:sz w:val="16"/>
          <w:szCs w:val="16"/>
        </w:rPr>
      </w:pPr>
      <w:r w:rsidRPr="001C7999">
        <w:rPr>
          <w:sz w:val="16"/>
          <w:szCs w:val="1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Березняковского  муниципального образования, обладающих избирательным правом. </w:t>
      </w:r>
    </w:p>
    <w:p w:rsidR="001C7999" w:rsidRPr="001C7999" w:rsidRDefault="001C7999" w:rsidP="001C7999">
      <w:pPr>
        <w:ind w:firstLine="720"/>
        <w:jc w:val="both"/>
        <w:rPr>
          <w:sz w:val="16"/>
          <w:szCs w:val="16"/>
        </w:rPr>
      </w:pPr>
      <w:r w:rsidRPr="001C7999">
        <w:rPr>
          <w:sz w:val="16"/>
          <w:szCs w:val="1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1C7999" w:rsidRPr="00D07F2F" w:rsidRDefault="001C7999" w:rsidP="00D07F2F">
      <w:pPr>
        <w:ind w:firstLine="720"/>
        <w:jc w:val="both"/>
        <w:rPr>
          <w:sz w:val="16"/>
          <w:szCs w:val="16"/>
        </w:rPr>
      </w:pPr>
      <w:r w:rsidRPr="001C7999">
        <w:rPr>
          <w:sz w:val="16"/>
          <w:szCs w:val="16"/>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D07F2F" w:rsidRDefault="00D07F2F" w:rsidP="001C7999">
      <w:pPr>
        <w:autoSpaceDE w:val="0"/>
        <w:autoSpaceDN w:val="0"/>
        <w:adjustRightInd w:val="0"/>
        <w:ind w:firstLine="709"/>
        <w:jc w:val="both"/>
        <w:outlineLvl w:val="1"/>
        <w:rPr>
          <w:b/>
          <w:bCs/>
          <w:sz w:val="16"/>
          <w:szCs w:val="16"/>
        </w:rPr>
      </w:pPr>
    </w:p>
    <w:p w:rsidR="001C7999" w:rsidRPr="001C7999" w:rsidRDefault="001C7999" w:rsidP="001C7999">
      <w:pPr>
        <w:autoSpaceDE w:val="0"/>
        <w:autoSpaceDN w:val="0"/>
        <w:adjustRightInd w:val="0"/>
        <w:ind w:firstLine="709"/>
        <w:jc w:val="both"/>
        <w:outlineLvl w:val="1"/>
        <w:rPr>
          <w:b/>
          <w:sz w:val="16"/>
          <w:szCs w:val="16"/>
        </w:rPr>
      </w:pPr>
      <w:r w:rsidRPr="001C7999">
        <w:rPr>
          <w:b/>
          <w:bCs/>
          <w:sz w:val="16"/>
          <w:szCs w:val="16"/>
        </w:rPr>
        <w:t xml:space="preserve">Статья 13. </w:t>
      </w:r>
      <w:r w:rsidRPr="001C7999">
        <w:rPr>
          <w:b/>
          <w:sz w:val="16"/>
          <w:szCs w:val="16"/>
        </w:rPr>
        <w:t>Публичные слушания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2. Публичные слушания проводятся по инициативе населения, Думы Поселения или Главы Поселения.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На публичные слушания должны выноситься: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проект местного бюджета и отчет о его исполнении;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1C7999">
        <w:rPr>
          <w:rFonts w:ascii="Times New Roman" w:eastAsia="Calibri" w:hAnsi="Times New Roman"/>
          <w:sz w:val="16"/>
          <w:szCs w:val="16"/>
          <w:lang w:eastAsia="en-US"/>
        </w:rPr>
        <w:t xml:space="preserve"> проекты правил благоустройства территорий,</w:t>
      </w:r>
      <w:r w:rsidRPr="001C7999">
        <w:rPr>
          <w:rFonts w:ascii="Times New Roman" w:hAnsi="Times New Roman"/>
          <w:sz w:val="16"/>
          <w:szCs w:val="16"/>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1C7999" w:rsidRPr="001C7999" w:rsidRDefault="001C7999" w:rsidP="001C7999">
      <w:pPr>
        <w:autoSpaceDE w:val="0"/>
        <w:autoSpaceDN w:val="0"/>
        <w:adjustRightInd w:val="0"/>
        <w:ind w:firstLine="709"/>
        <w:jc w:val="both"/>
        <w:outlineLvl w:val="0"/>
        <w:rPr>
          <w:rFonts w:eastAsia="Calibri"/>
          <w:color w:val="000000"/>
          <w:sz w:val="16"/>
          <w:szCs w:val="16"/>
          <w:lang w:eastAsia="en-US"/>
        </w:rPr>
      </w:pPr>
      <w:r w:rsidRPr="001C7999">
        <w:rPr>
          <w:sz w:val="16"/>
          <w:szCs w:val="16"/>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1C7999">
        <w:rPr>
          <w:rFonts w:eastAsia="Calibri"/>
          <w:color w:val="000000"/>
          <w:sz w:val="16"/>
          <w:szCs w:val="16"/>
          <w:lang w:eastAsia="en-US"/>
        </w:rPr>
        <w:t>.</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1C7999" w:rsidRPr="001C7999" w:rsidRDefault="001C7999" w:rsidP="00D07F2F">
      <w:pPr>
        <w:pStyle w:val="ConsNormal"/>
        <w:ind w:firstLine="709"/>
        <w:jc w:val="both"/>
        <w:rPr>
          <w:rFonts w:ascii="Times New Roman" w:eastAsia="Calibri" w:hAnsi="Times New Roman"/>
          <w:color w:val="000000"/>
          <w:sz w:val="16"/>
          <w:szCs w:val="16"/>
          <w:lang w:eastAsia="en-US"/>
        </w:rPr>
      </w:pPr>
      <w:r w:rsidRPr="001C7999">
        <w:rPr>
          <w:rFonts w:ascii="Times New Roman" w:hAnsi="Times New Roman"/>
          <w:sz w:val="16"/>
          <w:szCs w:val="16"/>
        </w:rPr>
        <w:t>7. Результаты публичных слушаний подлежат опубликованию (обнародованию),</w:t>
      </w:r>
      <w:r w:rsidRPr="001C7999">
        <w:rPr>
          <w:rFonts w:ascii="Times New Roman" w:eastAsia="Calibri" w:hAnsi="Times New Roman"/>
          <w:b/>
          <w:color w:val="000000"/>
          <w:sz w:val="16"/>
          <w:szCs w:val="16"/>
          <w:lang w:eastAsia="en-US"/>
        </w:rPr>
        <w:t xml:space="preserve"> </w:t>
      </w:r>
      <w:r w:rsidRPr="001C7999">
        <w:rPr>
          <w:rFonts w:ascii="Times New Roman" w:eastAsia="Calibri" w:hAnsi="Times New Roman"/>
          <w:color w:val="000000"/>
          <w:sz w:val="16"/>
          <w:szCs w:val="16"/>
          <w:lang w:eastAsia="en-US"/>
        </w:rPr>
        <w:t>включая мотивированное обоснование принятых решений.</w:t>
      </w:r>
    </w:p>
    <w:p w:rsidR="00D07F2F" w:rsidRDefault="00D07F2F" w:rsidP="001C7999">
      <w:pPr>
        <w:pStyle w:val="ConsNormal"/>
        <w:ind w:firstLine="709"/>
        <w:jc w:val="both"/>
        <w:rPr>
          <w:rFonts w:ascii="Times New Roman" w:eastAsia="Calibri" w:hAnsi="Times New Roman"/>
          <w:b/>
          <w:color w:val="000000"/>
          <w:sz w:val="16"/>
          <w:szCs w:val="16"/>
          <w:lang w:eastAsia="en-US"/>
        </w:rPr>
      </w:pPr>
    </w:p>
    <w:p w:rsidR="001C7999" w:rsidRPr="001C7999" w:rsidRDefault="001C7999" w:rsidP="001C7999">
      <w:pPr>
        <w:pStyle w:val="ConsNormal"/>
        <w:ind w:firstLine="709"/>
        <w:jc w:val="both"/>
        <w:rPr>
          <w:rFonts w:ascii="Times New Roman" w:hAnsi="Times New Roman"/>
          <w:b/>
          <w:sz w:val="16"/>
          <w:szCs w:val="16"/>
        </w:rPr>
      </w:pPr>
      <w:r w:rsidRPr="001C7999">
        <w:rPr>
          <w:rFonts w:ascii="Times New Roman" w:eastAsia="Calibri" w:hAnsi="Times New Roman"/>
          <w:b/>
          <w:color w:val="000000"/>
          <w:sz w:val="16"/>
          <w:szCs w:val="16"/>
          <w:lang w:eastAsia="en-US"/>
        </w:rPr>
        <w:t>Статья 14.</w:t>
      </w:r>
      <w:r w:rsidRPr="001C7999">
        <w:rPr>
          <w:b/>
          <w:sz w:val="16"/>
          <w:szCs w:val="16"/>
        </w:rPr>
        <w:t xml:space="preserve"> </w:t>
      </w:r>
      <w:r w:rsidRPr="001C7999">
        <w:rPr>
          <w:rFonts w:ascii="Times New Roman" w:hAnsi="Times New Roman"/>
          <w:b/>
          <w:sz w:val="16"/>
          <w:szCs w:val="16"/>
        </w:rPr>
        <w:t>Собрание граждан</w:t>
      </w:r>
    </w:p>
    <w:p w:rsidR="001C7999" w:rsidRPr="001C7999" w:rsidRDefault="001C7999" w:rsidP="001C7999">
      <w:pPr>
        <w:autoSpaceDE w:val="0"/>
        <w:autoSpaceDN w:val="0"/>
        <w:adjustRightInd w:val="0"/>
        <w:ind w:firstLine="709"/>
        <w:jc w:val="both"/>
        <w:rPr>
          <w:sz w:val="16"/>
          <w:szCs w:val="16"/>
        </w:rPr>
      </w:pPr>
      <w:r w:rsidRPr="001C7999">
        <w:rPr>
          <w:sz w:val="16"/>
          <w:szCs w:val="1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C7999" w:rsidRPr="001C7999" w:rsidRDefault="001C7999" w:rsidP="001C7999">
      <w:pPr>
        <w:autoSpaceDE w:val="0"/>
        <w:autoSpaceDN w:val="0"/>
        <w:adjustRightInd w:val="0"/>
        <w:ind w:firstLine="709"/>
        <w:jc w:val="both"/>
        <w:rPr>
          <w:sz w:val="16"/>
          <w:szCs w:val="16"/>
        </w:rPr>
      </w:pPr>
      <w:r w:rsidRPr="001C7999">
        <w:rPr>
          <w:sz w:val="16"/>
          <w:szCs w:val="16"/>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C7999" w:rsidRPr="001C7999" w:rsidRDefault="001C7999" w:rsidP="001C7999">
      <w:pPr>
        <w:autoSpaceDE w:val="0"/>
        <w:autoSpaceDN w:val="0"/>
        <w:adjustRightInd w:val="0"/>
        <w:ind w:firstLine="709"/>
        <w:jc w:val="both"/>
        <w:rPr>
          <w:sz w:val="16"/>
          <w:szCs w:val="16"/>
        </w:rPr>
      </w:pPr>
      <w:r w:rsidRPr="001C7999">
        <w:rPr>
          <w:sz w:val="16"/>
          <w:szCs w:val="16"/>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C7999" w:rsidRPr="00D07F2F" w:rsidRDefault="001C7999" w:rsidP="00D07F2F">
      <w:pPr>
        <w:autoSpaceDE w:val="0"/>
        <w:autoSpaceDN w:val="0"/>
        <w:adjustRightInd w:val="0"/>
        <w:ind w:firstLine="709"/>
        <w:jc w:val="both"/>
        <w:rPr>
          <w:sz w:val="16"/>
          <w:szCs w:val="16"/>
        </w:rPr>
      </w:pPr>
      <w:r w:rsidRPr="001C7999">
        <w:rPr>
          <w:sz w:val="16"/>
          <w:szCs w:val="16"/>
        </w:rPr>
        <w:t>6. Итоги собрания граждан подлежат официальному опубликованию (обнародованию).</w:t>
      </w:r>
    </w:p>
    <w:p w:rsidR="00D07F2F" w:rsidRDefault="00D07F2F" w:rsidP="001C7999">
      <w:pPr>
        <w:pStyle w:val="ConsNormal"/>
        <w:ind w:firstLine="709"/>
        <w:jc w:val="both"/>
        <w:rPr>
          <w:rFonts w:ascii="Times New Roman" w:eastAsia="Calibri" w:hAnsi="Times New Roman"/>
          <w:b/>
          <w:color w:val="000000"/>
          <w:sz w:val="16"/>
          <w:szCs w:val="16"/>
          <w:lang w:eastAsia="en-US"/>
        </w:rPr>
      </w:pPr>
    </w:p>
    <w:p w:rsidR="001C7999" w:rsidRPr="001C7999" w:rsidRDefault="001C7999" w:rsidP="001C7999">
      <w:pPr>
        <w:pStyle w:val="ConsNormal"/>
        <w:ind w:firstLine="709"/>
        <w:jc w:val="both"/>
        <w:rPr>
          <w:rFonts w:ascii="Times New Roman" w:eastAsia="Calibri" w:hAnsi="Times New Roman"/>
          <w:b/>
          <w:color w:val="000000"/>
          <w:sz w:val="16"/>
          <w:szCs w:val="16"/>
          <w:lang w:eastAsia="en-US"/>
        </w:rPr>
      </w:pPr>
      <w:r w:rsidRPr="001C7999">
        <w:rPr>
          <w:rFonts w:ascii="Times New Roman" w:eastAsia="Calibri" w:hAnsi="Times New Roman"/>
          <w:b/>
          <w:color w:val="000000"/>
          <w:sz w:val="16"/>
          <w:szCs w:val="16"/>
          <w:lang w:eastAsia="en-US"/>
        </w:rPr>
        <w:t>Статья 15. Конференция граждан (собрание делегатов)</w:t>
      </w:r>
    </w:p>
    <w:p w:rsidR="001C7999" w:rsidRPr="001C7999" w:rsidRDefault="001C7999" w:rsidP="001C7999">
      <w:pPr>
        <w:ind w:firstLine="720"/>
        <w:jc w:val="both"/>
        <w:rPr>
          <w:sz w:val="16"/>
          <w:szCs w:val="16"/>
        </w:rPr>
      </w:pPr>
      <w:r w:rsidRPr="001C7999">
        <w:rPr>
          <w:sz w:val="16"/>
          <w:szCs w:val="1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1C7999" w:rsidRPr="001C7999" w:rsidRDefault="001C7999" w:rsidP="001C7999">
      <w:pPr>
        <w:ind w:firstLine="720"/>
        <w:jc w:val="both"/>
        <w:rPr>
          <w:sz w:val="16"/>
          <w:szCs w:val="16"/>
        </w:rPr>
      </w:pPr>
      <w:r w:rsidRPr="001C7999">
        <w:rPr>
          <w:sz w:val="16"/>
          <w:szCs w:val="16"/>
        </w:rP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1C7999" w:rsidRPr="00D07F2F" w:rsidRDefault="001C7999" w:rsidP="00D07F2F">
      <w:pPr>
        <w:ind w:firstLine="720"/>
        <w:jc w:val="both"/>
        <w:rPr>
          <w:sz w:val="16"/>
          <w:szCs w:val="16"/>
        </w:rPr>
      </w:pPr>
      <w:r w:rsidRPr="001C7999">
        <w:rPr>
          <w:sz w:val="16"/>
          <w:szCs w:val="16"/>
        </w:rPr>
        <w:t>3. Итоги конференции граждан (собрания делегатов) подлежат официальному опубликованию или обнародованию.</w:t>
      </w:r>
    </w:p>
    <w:p w:rsidR="00D07F2F" w:rsidRDefault="00D07F2F" w:rsidP="001C7999">
      <w:pPr>
        <w:pStyle w:val="ConsNormal"/>
        <w:ind w:firstLine="709"/>
        <w:jc w:val="both"/>
        <w:rPr>
          <w:rFonts w:ascii="Times New Roman" w:eastAsia="Calibri" w:hAnsi="Times New Roman"/>
          <w:b/>
          <w:color w:val="000000"/>
          <w:sz w:val="16"/>
          <w:szCs w:val="16"/>
          <w:lang w:eastAsia="en-US"/>
        </w:rPr>
      </w:pPr>
    </w:p>
    <w:p w:rsidR="001C7999" w:rsidRPr="001C7999" w:rsidRDefault="001C7999" w:rsidP="001C7999">
      <w:pPr>
        <w:pStyle w:val="ConsNormal"/>
        <w:ind w:firstLine="709"/>
        <w:jc w:val="both"/>
        <w:rPr>
          <w:rFonts w:ascii="Times New Roman" w:eastAsia="Calibri" w:hAnsi="Times New Roman"/>
          <w:b/>
          <w:color w:val="000000"/>
          <w:sz w:val="16"/>
          <w:szCs w:val="16"/>
          <w:lang w:eastAsia="en-US"/>
        </w:rPr>
      </w:pPr>
      <w:r w:rsidRPr="001C7999">
        <w:rPr>
          <w:rFonts w:ascii="Times New Roman" w:eastAsia="Calibri" w:hAnsi="Times New Roman"/>
          <w:b/>
          <w:color w:val="000000"/>
          <w:sz w:val="16"/>
          <w:szCs w:val="16"/>
          <w:lang w:eastAsia="en-US"/>
        </w:rPr>
        <w:t>Статья 16. Опрос граждан</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Опрос граждан проводится на всей территории Березняковского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Результаты опроса носят рекомендательный характер.</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В опросе граждан имеют право участвовать жители Березняковского муниципального образования, обладающие избирательным правом.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Опрос граждан проводится по инициативе:</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Думы Поселения или Главы Поселения – по вопросам местного значения;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6. Финансирование мероприятий, связанных с подготовкой и проведением опроса граждан, осуществляется: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за счет средств местного бюджета – при проведении опроса по инициативе органов местного самоуправления;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за счет средств областного бюджета – при проведении опроса по инициативе органов государственной власти Иркутской области.</w:t>
      </w:r>
    </w:p>
    <w:p w:rsidR="001C7999" w:rsidRPr="00D07F2F" w:rsidRDefault="001C7999" w:rsidP="00D07F2F">
      <w:pPr>
        <w:pStyle w:val="ConsNormal"/>
        <w:ind w:firstLine="709"/>
        <w:jc w:val="both"/>
        <w:rPr>
          <w:rFonts w:ascii="Times New Roman" w:hAnsi="Times New Roman"/>
          <w:sz w:val="16"/>
          <w:szCs w:val="16"/>
        </w:rPr>
      </w:pPr>
      <w:r w:rsidRPr="001C7999">
        <w:rPr>
          <w:rFonts w:ascii="Times New Roman" w:hAnsi="Times New Roman"/>
          <w:sz w:val="16"/>
          <w:szCs w:val="16"/>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1C7999" w:rsidRPr="001C7999" w:rsidRDefault="001C7999" w:rsidP="001C7999">
      <w:pPr>
        <w:pStyle w:val="ConsNormal"/>
        <w:ind w:firstLine="709"/>
        <w:jc w:val="both"/>
        <w:rPr>
          <w:rFonts w:ascii="Times New Roman" w:eastAsia="Calibri" w:hAnsi="Times New Roman"/>
          <w:b/>
          <w:color w:val="000000"/>
          <w:sz w:val="16"/>
          <w:szCs w:val="16"/>
          <w:lang w:eastAsia="en-US"/>
        </w:rPr>
      </w:pPr>
      <w:r w:rsidRPr="001C7999">
        <w:rPr>
          <w:rFonts w:ascii="Times New Roman" w:eastAsia="Calibri" w:hAnsi="Times New Roman"/>
          <w:b/>
          <w:color w:val="000000"/>
          <w:sz w:val="16"/>
          <w:szCs w:val="16"/>
          <w:lang w:eastAsia="en-US"/>
        </w:rPr>
        <w:t>Статья 17. Обращения граждан в органы местного самоуправления</w:t>
      </w:r>
    </w:p>
    <w:p w:rsidR="001C7999" w:rsidRPr="001C7999" w:rsidRDefault="001C7999" w:rsidP="001C7999">
      <w:pPr>
        <w:ind w:firstLine="720"/>
        <w:jc w:val="both"/>
        <w:rPr>
          <w:sz w:val="16"/>
          <w:szCs w:val="16"/>
        </w:rPr>
      </w:pPr>
      <w:r w:rsidRPr="001C7999">
        <w:rPr>
          <w:sz w:val="16"/>
          <w:szCs w:val="16"/>
        </w:rPr>
        <w:t xml:space="preserve">1. Граждане имеют право на коллективные и индивидуальные обращения в органы местного самоуправления Березняковского муниципального образования. </w:t>
      </w:r>
    </w:p>
    <w:p w:rsidR="001C7999" w:rsidRPr="001C7999" w:rsidRDefault="001C7999" w:rsidP="001C7999">
      <w:pPr>
        <w:ind w:firstLine="720"/>
        <w:jc w:val="both"/>
        <w:rPr>
          <w:sz w:val="16"/>
          <w:szCs w:val="16"/>
        </w:rPr>
      </w:pPr>
      <w:r w:rsidRPr="001C7999">
        <w:rPr>
          <w:sz w:val="16"/>
          <w:szCs w:val="1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C7999" w:rsidRPr="00D07F2F" w:rsidRDefault="001C7999" w:rsidP="00D07F2F">
      <w:pPr>
        <w:ind w:firstLine="720"/>
        <w:jc w:val="both"/>
        <w:rPr>
          <w:sz w:val="16"/>
          <w:szCs w:val="16"/>
        </w:rPr>
      </w:pPr>
      <w:r w:rsidRPr="001C7999">
        <w:rPr>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7F2F" w:rsidRDefault="00D07F2F" w:rsidP="001C7999">
      <w:pPr>
        <w:pStyle w:val="ConsNormal"/>
        <w:ind w:firstLine="709"/>
        <w:jc w:val="both"/>
        <w:rPr>
          <w:rFonts w:ascii="Times New Roman" w:eastAsia="Calibri" w:hAnsi="Times New Roman"/>
          <w:b/>
          <w:color w:val="000000"/>
          <w:sz w:val="16"/>
          <w:szCs w:val="16"/>
          <w:lang w:eastAsia="en-US"/>
        </w:rPr>
      </w:pPr>
    </w:p>
    <w:p w:rsidR="001C7999" w:rsidRPr="001C7999" w:rsidRDefault="001C7999" w:rsidP="001C7999">
      <w:pPr>
        <w:pStyle w:val="ConsNormal"/>
        <w:ind w:firstLine="709"/>
        <w:jc w:val="both"/>
        <w:rPr>
          <w:rFonts w:ascii="Times New Roman" w:eastAsia="Calibri" w:hAnsi="Times New Roman"/>
          <w:b/>
          <w:color w:val="000000"/>
          <w:sz w:val="16"/>
          <w:szCs w:val="16"/>
          <w:lang w:eastAsia="en-US"/>
        </w:rPr>
      </w:pPr>
      <w:r w:rsidRPr="001C7999">
        <w:rPr>
          <w:rFonts w:ascii="Times New Roman" w:eastAsia="Calibri" w:hAnsi="Times New Roman"/>
          <w:b/>
          <w:color w:val="000000"/>
          <w:sz w:val="16"/>
          <w:szCs w:val="16"/>
          <w:lang w:eastAsia="en-US"/>
        </w:rPr>
        <w:t>Статья 18. Территориальное общественное самоуправление</w:t>
      </w:r>
    </w:p>
    <w:p w:rsidR="001C7999" w:rsidRPr="001C7999" w:rsidRDefault="001C7999" w:rsidP="001C7999">
      <w:pPr>
        <w:ind w:firstLine="720"/>
        <w:jc w:val="both"/>
        <w:rPr>
          <w:sz w:val="16"/>
          <w:szCs w:val="16"/>
        </w:rPr>
      </w:pPr>
      <w:r w:rsidRPr="001C7999">
        <w:rPr>
          <w:sz w:val="16"/>
          <w:szCs w:val="16"/>
        </w:rP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C7999" w:rsidRPr="001C7999" w:rsidRDefault="001C7999" w:rsidP="001C7999">
      <w:pPr>
        <w:ind w:firstLine="720"/>
        <w:jc w:val="both"/>
        <w:rPr>
          <w:sz w:val="16"/>
          <w:szCs w:val="16"/>
        </w:rPr>
      </w:pPr>
      <w:r w:rsidRPr="001C7999">
        <w:rPr>
          <w:sz w:val="16"/>
          <w:szCs w:val="1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C7999" w:rsidRPr="001C7999" w:rsidRDefault="001C7999" w:rsidP="001C7999">
      <w:pPr>
        <w:autoSpaceDE w:val="0"/>
        <w:autoSpaceDN w:val="0"/>
        <w:adjustRightInd w:val="0"/>
        <w:ind w:firstLine="720"/>
        <w:jc w:val="both"/>
        <w:rPr>
          <w:sz w:val="16"/>
          <w:szCs w:val="16"/>
        </w:rPr>
      </w:pPr>
      <w:r w:rsidRPr="001C7999">
        <w:rPr>
          <w:sz w:val="16"/>
          <w:szCs w:val="16"/>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D07F2F" w:rsidRDefault="00D07F2F" w:rsidP="00D07F2F">
      <w:pPr>
        <w:ind w:firstLine="720"/>
        <w:jc w:val="both"/>
        <w:rPr>
          <w:b/>
          <w:sz w:val="16"/>
          <w:szCs w:val="16"/>
        </w:rPr>
      </w:pPr>
    </w:p>
    <w:p w:rsidR="001C7999" w:rsidRPr="00D07F2F" w:rsidRDefault="001C7999" w:rsidP="00D07F2F">
      <w:pPr>
        <w:ind w:firstLine="720"/>
        <w:jc w:val="both"/>
        <w:rPr>
          <w:b/>
          <w:sz w:val="16"/>
          <w:szCs w:val="16"/>
        </w:rPr>
      </w:pPr>
      <w:r w:rsidRPr="001C7999">
        <w:rPr>
          <w:b/>
          <w:sz w:val="16"/>
          <w:szCs w:val="16"/>
        </w:rPr>
        <w:t>Статья 19. Другие формы непосредственного участия населения в осуществлении местного самоуправления</w:t>
      </w:r>
    </w:p>
    <w:p w:rsidR="001C7999" w:rsidRPr="00D07F2F" w:rsidRDefault="001C7999" w:rsidP="00D07F2F">
      <w:pPr>
        <w:ind w:firstLine="720"/>
        <w:jc w:val="both"/>
        <w:rPr>
          <w:sz w:val="16"/>
          <w:szCs w:val="16"/>
        </w:rPr>
      </w:pPr>
      <w:r w:rsidRPr="001C7999">
        <w:rPr>
          <w:sz w:val="16"/>
          <w:szCs w:val="16"/>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1C7999" w:rsidRPr="001C7999" w:rsidRDefault="001C7999" w:rsidP="001C7999">
      <w:pPr>
        <w:pStyle w:val="ConsNormal"/>
        <w:ind w:firstLine="709"/>
        <w:jc w:val="center"/>
        <w:rPr>
          <w:rFonts w:ascii="Times New Roman" w:eastAsia="Calibri" w:hAnsi="Times New Roman"/>
          <w:b/>
          <w:color w:val="000000"/>
          <w:sz w:val="16"/>
          <w:szCs w:val="16"/>
          <w:lang w:eastAsia="en-US"/>
        </w:rPr>
      </w:pPr>
      <w:r w:rsidRPr="001C7999">
        <w:rPr>
          <w:rFonts w:ascii="Times New Roman" w:eastAsia="Calibri" w:hAnsi="Times New Roman"/>
          <w:b/>
          <w:color w:val="000000"/>
          <w:sz w:val="16"/>
          <w:szCs w:val="16"/>
          <w:lang w:eastAsia="en-US"/>
        </w:rPr>
        <w:t>ГЛАВА 3. ОРГАНЫ И ДОЛЖНОСТНЫЕ ЛИЦА МЕСТНОГО САМОУПРАВЛЕНИЯ</w:t>
      </w:r>
    </w:p>
    <w:p w:rsidR="00D07F2F" w:rsidRDefault="00D07F2F" w:rsidP="001C7999">
      <w:pPr>
        <w:pStyle w:val="ConsNormal"/>
        <w:ind w:firstLine="709"/>
        <w:jc w:val="both"/>
        <w:rPr>
          <w:rFonts w:ascii="Times New Roman" w:hAnsi="Times New Roman"/>
          <w:b/>
          <w:sz w:val="16"/>
          <w:szCs w:val="16"/>
        </w:rPr>
      </w:pPr>
    </w:p>
    <w:p w:rsidR="001C7999" w:rsidRPr="001C7999" w:rsidRDefault="001C7999" w:rsidP="001C7999">
      <w:pPr>
        <w:pStyle w:val="ConsNormal"/>
        <w:ind w:firstLine="709"/>
        <w:jc w:val="both"/>
        <w:rPr>
          <w:rFonts w:ascii="Times New Roman" w:hAnsi="Times New Roman"/>
          <w:b/>
          <w:sz w:val="16"/>
          <w:szCs w:val="16"/>
        </w:rPr>
      </w:pPr>
      <w:r w:rsidRPr="001C7999">
        <w:rPr>
          <w:rFonts w:ascii="Times New Roman" w:hAnsi="Times New Roman"/>
          <w:b/>
          <w:sz w:val="16"/>
          <w:szCs w:val="16"/>
        </w:rPr>
        <w:t>Статья 20. Дума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Срок полномочий депутатов Думы Поселения составляет 5 лет.</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4. Дума Поселения осуществляет полномочия в коллегиальном порядке.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Первое заседание вновь избранной Думы Поселения открывает старейший депутат Думы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6. Дума Поселения </w:t>
      </w:r>
      <w:r w:rsidRPr="001C7999">
        <w:rPr>
          <w:rFonts w:ascii="Times New Roman" w:hAnsi="Times New Roman"/>
          <w:b/>
          <w:sz w:val="16"/>
          <w:szCs w:val="16"/>
        </w:rPr>
        <w:t xml:space="preserve"> </w:t>
      </w:r>
      <w:r w:rsidRPr="001C7999">
        <w:rPr>
          <w:rFonts w:ascii="Times New Roman" w:hAnsi="Times New Roman"/>
          <w:sz w:val="16"/>
          <w:szCs w:val="16"/>
        </w:rPr>
        <w:t xml:space="preserve">обладает правами юридического лица </w:t>
      </w:r>
    </w:p>
    <w:p w:rsidR="001C7999" w:rsidRPr="001C7999" w:rsidRDefault="001C7999" w:rsidP="001C7999">
      <w:pPr>
        <w:pStyle w:val="ConsNonformat"/>
        <w:ind w:firstLine="709"/>
        <w:jc w:val="both"/>
        <w:rPr>
          <w:rFonts w:ascii="Times New Roman" w:hAnsi="Times New Roman"/>
          <w:sz w:val="16"/>
          <w:szCs w:val="16"/>
        </w:rPr>
      </w:pPr>
      <w:r w:rsidRPr="001C7999">
        <w:rPr>
          <w:rFonts w:ascii="Times New Roman" w:hAnsi="Times New Roman"/>
          <w:sz w:val="16"/>
          <w:szCs w:val="16"/>
        </w:rPr>
        <w:t>7. Организация работы Думы Поселения определяется Регламентом  Думы Поселения в соответствии с законодательством и настоящим Уставом.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C7999" w:rsidRPr="001C7999" w:rsidRDefault="001C7999" w:rsidP="00D07F2F">
      <w:pPr>
        <w:pStyle w:val="ConsNormal"/>
        <w:ind w:firstLine="709"/>
        <w:jc w:val="both"/>
        <w:rPr>
          <w:rFonts w:ascii="Times New Roman" w:hAnsi="Times New Roman"/>
          <w:sz w:val="16"/>
          <w:szCs w:val="16"/>
        </w:rPr>
      </w:pPr>
      <w:r w:rsidRPr="001C7999">
        <w:rPr>
          <w:rFonts w:ascii="Times New Roman" w:hAnsi="Times New Roman"/>
          <w:sz w:val="16"/>
          <w:szCs w:val="16"/>
        </w:rPr>
        <w:t>9. Депутаты Думы Поселения осуществляют свои полномочия не на постоянной основе.</w:t>
      </w:r>
    </w:p>
    <w:p w:rsidR="00D07F2F" w:rsidRDefault="00D07F2F" w:rsidP="00D07F2F">
      <w:pPr>
        <w:pStyle w:val="ConsNormal"/>
        <w:ind w:firstLine="709"/>
        <w:jc w:val="both"/>
        <w:rPr>
          <w:rFonts w:ascii="Times New Roman" w:hAnsi="Times New Roman"/>
          <w:b/>
          <w:sz w:val="16"/>
          <w:szCs w:val="16"/>
        </w:rPr>
      </w:pPr>
    </w:p>
    <w:p w:rsidR="001C7999" w:rsidRPr="00D07F2F" w:rsidRDefault="001C7999" w:rsidP="00D07F2F">
      <w:pPr>
        <w:pStyle w:val="ConsNormal"/>
        <w:ind w:firstLine="709"/>
        <w:jc w:val="both"/>
        <w:rPr>
          <w:rFonts w:ascii="Times New Roman" w:hAnsi="Times New Roman"/>
          <w:b/>
          <w:sz w:val="16"/>
          <w:szCs w:val="16"/>
        </w:rPr>
      </w:pPr>
      <w:r w:rsidRPr="001C7999">
        <w:rPr>
          <w:rFonts w:ascii="Times New Roman" w:hAnsi="Times New Roman"/>
          <w:b/>
          <w:sz w:val="16"/>
          <w:szCs w:val="16"/>
        </w:rPr>
        <w:t>Статья 21. Полномочия Думы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В соответствии с Федеральным законом № 131-ФЗ в исключительной компетенции Думы Поселения находятся: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принятие Устава Поселения и внесение в него изменений и дополнений;</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утверждение местного бюджета и отчета о его исполнении;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1C7999" w:rsidRPr="001C7999" w:rsidRDefault="001C7999" w:rsidP="001C7999">
      <w:pPr>
        <w:autoSpaceDE w:val="0"/>
        <w:autoSpaceDN w:val="0"/>
        <w:adjustRightInd w:val="0"/>
        <w:ind w:firstLine="709"/>
        <w:jc w:val="both"/>
        <w:rPr>
          <w:sz w:val="16"/>
          <w:szCs w:val="16"/>
        </w:rPr>
      </w:pPr>
      <w:r w:rsidRPr="001C7999">
        <w:rPr>
          <w:sz w:val="16"/>
          <w:szCs w:val="1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принятие планов и программ развития Поселения, утверждение отчетов об их исполнении;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5) определение порядка управления и распоряжения имуществом, находящимся в муниципальной собственности;</w:t>
      </w:r>
    </w:p>
    <w:p w:rsidR="001C7999" w:rsidRPr="001C7999" w:rsidRDefault="001C7999" w:rsidP="001C7999">
      <w:pPr>
        <w:autoSpaceDE w:val="0"/>
        <w:autoSpaceDN w:val="0"/>
        <w:adjustRightInd w:val="0"/>
        <w:ind w:firstLine="709"/>
        <w:jc w:val="both"/>
        <w:rPr>
          <w:rFonts w:eastAsia="Calibri"/>
          <w:color w:val="000000"/>
          <w:sz w:val="16"/>
          <w:szCs w:val="16"/>
          <w:lang w:eastAsia="en-US"/>
        </w:rPr>
      </w:pPr>
      <w:r w:rsidRPr="001C7999">
        <w:rPr>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1C7999">
        <w:rPr>
          <w:rFonts w:eastAsia="Calibri"/>
          <w:color w:val="000000"/>
          <w:sz w:val="16"/>
          <w:szCs w:val="16"/>
          <w:lang w:eastAsia="en-US"/>
        </w:rPr>
        <w:t xml:space="preserve"> выполнение работ, за исключением случаев, предусмотренных федеральными законами;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7) определение порядка участия Поселения в организациях межмуниципального сотрудничества;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 xml:space="preserve">10) принятие решения об удалении Главы Поселения в отставку;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2.1. По вопросам осуществления местного самоуправления: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2.2. По вопросам взаимодействия с органами местного самоуправления и органами государственной власти: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1) утверждение структуры администрации Поселения по представлению Главы Поселения;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учреждение органов администрации Поселения, обладающих правами юридического лица;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3) утверждение положений об органах администрации Поселения, обладающих правами юридического лица;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6) самороспуск Думы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7) формирование Избирательной комиссии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8) реализация права законодательной инициативы в Законодательном Собрании Иркутской</w:t>
      </w:r>
      <w:r w:rsidRPr="001C7999">
        <w:rPr>
          <w:rFonts w:ascii="Times New Roman" w:hAnsi="Times New Roman"/>
          <w:b/>
          <w:sz w:val="16"/>
          <w:szCs w:val="16"/>
        </w:rPr>
        <w:t xml:space="preserve"> </w:t>
      </w:r>
      <w:r w:rsidRPr="001C7999">
        <w:rPr>
          <w:rFonts w:ascii="Times New Roman" w:hAnsi="Times New Roman"/>
          <w:sz w:val="16"/>
          <w:szCs w:val="16"/>
        </w:rPr>
        <w:t>области;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2.3. По вопросам внутренней организации своей деятельности: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рассмотрение обращений депутатов и принятие по ним соответствующих решений;</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2.4. По вопросам бюджета: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осуществление контроля за использованием средств местного бюджета и за исполнением соответствующих решений Думы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принятие нормативного правового акта о бюджетном процессе в Поселении;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2.5. Иные полномочия: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установление порядка использования официальной символики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утверждение правил содержания и благоустройства территории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участие в принятии решений по вопросам административно-территориального устройства;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установление порядка назначения на должность и освобождение от нее руководителей муниципальных предприятий.</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C7999" w:rsidRPr="001C7999" w:rsidRDefault="001C7999" w:rsidP="001C7999">
      <w:pPr>
        <w:pStyle w:val="ConsNormal"/>
        <w:ind w:firstLine="709"/>
        <w:jc w:val="both"/>
        <w:rPr>
          <w:rFonts w:ascii="Times New Roman" w:hAnsi="Times New Roman"/>
          <w:snapToGrid/>
          <w:sz w:val="16"/>
          <w:szCs w:val="16"/>
        </w:rPr>
      </w:pPr>
      <w:r w:rsidRPr="001C7999">
        <w:rPr>
          <w:rFonts w:ascii="Times New Roman" w:hAnsi="Times New Roman"/>
          <w:sz w:val="16"/>
          <w:szCs w:val="16"/>
        </w:rPr>
        <w:t>6) определение ц</w:t>
      </w:r>
      <w:r w:rsidRPr="001C7999">
        <w:rPr>
          <w:rFonts w:ascii="Times New Roman" w:hAnsi="Times New Roman"/>
          <w:snapToGrid/>
          <w:sz w:val="16"/>
          <w:szCs w:val="16"/>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C7999" w:rsidRPr="001C7999" w:rsidRDefault="001C7999" w:rsidP="00D07F2F">
      <w:pPr>
        <w:pStyle w:val="ConsNormal"/>
        <w:ind w:firstLine="709"/>
        <w:jc w:val="both"/>
        <w:rPr>
          <w:rFonts w:ascii="Times New Roman" w:hAnsi="Times New Roman"/>
          <w:sz w:val="16"/>
          <w:szCs w:val="16"/>
        </w:rPr>
      </w:pPr>
      <w:r w:rsidRPr="001C7999">
        <w:rPr>
          <w:rFonts w:ascii="Times New Roman" w:hAnsi="Times New Roman"/>
          <w:sz w:val="16"/>
          <w:szCs w:val="16"/>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07F2F" w:rsidRDefault="00D07F2F" w:rsidP="00D07F2F">
      <w:pPr>
        <w:pStyle w:val="ConsNormal"/>
        <w:ind w:firstLine="709"/>
        <w:jc w:val="both"/>
        <w:rPr>
          <w:rFonts w:ascii="Times New Roman" w:hAnsi="Times New Roman"/>
          <w:b/>
          <w:sz w:val="16"/>
          <w:szCs w:val="16"/>
        </w:rPr>
      </w:pPr>
    </w:p>
    <w:p w:rsidR="001C7999" w:rsidRPr="001C7999" w:rsidRDefault="001C7999" w:rsidP="00D07F2F">
      <w:pPr>
        <w:pStyle w:val="ConsNormal"/>
        <w:ind w:firstLine="709"/>
        <w:jc w:val="both"/>
        <w:rPr>
          <w:rFonts w:ascii="Times New Roman" w:hAnsi="Times New Roman"/>
          <w:b/>
          <w:sz w:val="16"/>
          <w:szCs w:val="16"/>
        </w:rPr>
      </w:pPr>
      <w:r w:rsidRPr="001C7999">
        <w:rPr>
          <w:rFonts w:ascii="Times New Roman" w:hAnsi="Times New Roman"/>
          <w:b/>
          <w:sz w:val="16"/>
          <w:szCs w:val="16"/>
        </w:rPr>
        <w:t>Статья 22. Организация деятельности Думы Поселения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1. Организацию деятельности Думы Поселения осуществляет Глава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lastRenderedPageBreak/>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Основной организационной формой деятельности Думы Поселения являются заседания, которые проводятся не реже одного раза в три месяца.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Заседания Думы созываются Главой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5. В случае необходимости проводятся внеочередные заседания по инициативе:</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Главы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не менее одной трети от числа депутатов Думы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не менее одного процента жителей Поселения, обладающих избирательным правом.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C7999" w:rsidRPr="001C7999" w:rsidRDefault="001C7999" w:rsidP="00D07F2F">
      <w:pPr>
        <w:pStyle w:val="ConsNormal"/>
        <w:ind w:firstLine="709"/>
        <w:jc w:val="both"/>
        <w:rPr>
          <w:rFonts w:ascii="Times New Roman" w:hAnsi="Times New Roman"/>
          <w:sz w:val="16"/>
          <w:szCs w:val="16"/>
        </w:rPr>
      </w:pPr>
      <w:r w:rsidRPr="001C7999">
        <w:rPr>
          <w:rFonts w:ascii="Times New Roman" w:hAnsi="Times New Roman"/>
          <w:sz w:val="16"/>
          <w:szCs w:val="1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07F2F" w:rsidRDefault="00D07F2F" w:rsidP="00D07F2F">
      <w:pPr>
        <w:pStyle w:val="ConsNormal"/>
        <w:ind w:firstLine="709"/>
        <w:jc w:val="both"/>
        <w:rPr>
          <w:rFonts w:ascii="Times New Roman" w:hAnsi="Times New Roman"/>
          <w:b/>
          <w:sz w:val="16"/>
          <w:szCs w:val="16"/>
        </w:rPr>
      </w:pPr>
    </w:p>
    <w:p w:rsidR="001C7999" w:rsidRPr="001C7999" w:rsidRDefault="001C7999" w:rsidP="00D07F2F">
      <w:pPr>
        <w:pStyle w:val="ConsNormal"/>
        <w:ind w:firstLine="709"/>
        <w:jc w:val="both"/>
        <w:rPr>
          <w:rFonts w:ascii="Times New Roman" w:hAnsi="Times New Roman"/>
          <w:b/>
          <w:sz w:val="16"/>
          <w:szCs w:val="16"/>
        </w:rPr>
      </w:pPr>
      <w:r w:rsidRPr="001C7999">
        <w:rPr>
          <w:rFonts w:ascii="Times New Roman" w:hAnsi="Times New Roman"/>
          <w:b/>
          <w:sz w:val="16"/>
          <w:szCs w:val="16"/>
        </w:rPr>
        <w:t>Статья 23. Органы Думы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Органами Думы Поселения являются постоянные и временные комитеты и комиссии, временные рабочие группы.</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3. Постоянные комитеты являются основными органами Думы Поселения.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Обязательным является образование постоянных комитетов, осуществляющих подготовку к рассмотрению Думой Поселения вопросов:</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1) местного бюджета;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2) экономики Поселения,  хозяйства и муниципальной собственности;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3) социальной политики.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C7999" w:rsidRPr="001C7999" w:rsidRDefault="001C7999" w:rsidP="00D07F2F">
      <w:pPr>
        <w:pStyle w:val="ConsNormal"/>
        <w:ind w:firstLine="709"/>
        <w:jc w:val="both"/>
        <w:rPr>
          <w:rFonts w:ascii="Times New Roman" w:hAnsi="Times New Roman"/>
          <w:sz w:val="16"/>
          <w:szCs w:val="16"/>
        </w:rPr>
      </w:pPr>
      <w:r w:rsidRPr="001C7999">
        <w:rPr>
          <w:rFonts w:ascii="Times New Roman" w:hAnsi="Times New Roman"/>
          <w:sz w:val="16"/>
          <w:szCs w:val="16"/>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07F2F" w:rsidRDefault="00D07F2F" w:rsidP="00D07F2F">
      <w:pPr>
        <w:pStyle w:val="ConsNormal"/>
        <w:ind w:firstLine="709"/>
        <w:jc w:val="both"/>
        <w:rPr>
          <w:rFonts w:ascii="Times New Roman" w:hAnsi="Times New Roman"/>
          <w:b/>
          <w:sz w:val="16"/>
          <w:szCs w:val="16"/>
        </w:rPr>
      </w:pPr>
    </w:p>
    <w:p w:rsidR="001C7999" w:rsidRPr="001C7999" w:rsidRDefault="001C7999" w:rsidP="00D07F2F">
      <w:pPr>
        <w:pStyle w:val="ConsNormal"/>
        <w:ind w:firstLine="709"/>
        <w:jc w:val="both"/>
        <w:rPr>
          <w:rFonts w:ascii="Times New Roman" w:hAnsi="Times New Roman"/>
          <w:b/>
          <w:sz w:val="16"/>
          <w:szCs w:val="16"/>
        </w:rPr>
      </w:pPr>
      <w:r w:rsidRPr="001C7999">
        <w:rPr>
          <w:rFonts w:ascii="Times New Roman" w:hAnsi="Times New Roman"/>
          <w:b/>
          <w:sz w:val="16"/>
          <w:szCs w:val="16"/>
        </w:rPr>
        <w:t>Статья 24. Реализация Думой Поселения контрольных функций</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Контроль осуществляется Думой Поселения непосредственно.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направления депутатских запросов и обращений;</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заслушивания информации, отчетов в порядке, установленном законодательством и настоящим Уставом;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в иных формах, предусмотренных законодательством.</w:t>
      </w:r>
    </w:p>
    <w:p w:rsidR="001C7999" w:rsidRPr="001C7999" w:rsidRDefault="001C7999" w:rsidP="00D07F2F">
      <w:pPr>
        <w:pStyle w:val="ConsNormal"/>
        <w:ind w:firstLine="709"/>
        <w:jc w:val="both"/>
        <w:rPr>
          <w:rFonts w:ascii="Times New Roman" w:hAnsi="Times New Roman"/>
          <w:sz w:val="16"/>
          <w:szCs w:val="16"/>
        </w:rPr>
      </w:pPr>
      <w:r w:rsidRPr="001C7999">
        <w:rPr>
          <w:rFonts w:ascii="Times New Roman" w:hAnsi="Times New Roman"/>
          <w:sz w:val="16"/>
          <w:szCs w:val="16"/>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D07F2F" w:rsidRDefault="00D07F2F" w:rsidP="00D07F2F">
      <w:pPr>
        <w:ind w:firstLine="720"/>
        <w:jc w:val="both"/>
        <w:rPr>
          <w:b/>
          <w:sz w:val="16"/>
          <w:szCs w:val="16"/>
        </w:rPr>
      </w:pPr>
    </w:p>
    <w:p w:rsidR="001C7999" w:rsidRPr="00D07F2F" w:rsidRDefault="001C7999" w:rsidP="00D07F2F">
      <w:pPr>
        <w:ind w:firstLine="720"/>
        <w:jc w:val="both"/>
        <w:rPr>
          <w:b/>
          <w:sz w:val="16"/>
          <w:szCs w:val="16"/>
        </w:rPr>
      </w:pPr>
      <w:r w:rsidRPr="001C7999">
        <w:rPr>
          <w:b/>
          <w:sz w:val="16"/>
          <w:szCs w:val="16"/>
        </w:rPr>
        <w:t>Статья 25. Правовые акты Думы Поселения</w:t>
      </w:r>
    </w:p>
    <w:p w:rsidR="001C7999" w:rsidRPr="001C7999" w:rsidRDefault="001C7999" w:rsidP="001C7999">
      <w:pPr>
        <w:ind w:firstLine="720"/>
        <w:jc w:val="both"/>
        <w:rPr>
          <w:sz w:val="16"/>
          <w:szCs w:val="16"/>
        </w:rPr>
      </w:pPr>
      <w:r w:rsidRPr="001C7999">
        <w:rPr>
          <w:sz w:val="16"/>
          <w:szCs w:val="16"/>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1C7999" w:rsidRPr="001C7999" w:rsidRDefault="001C7999" w:rsidP="001C7999">
      <w:pPr>
        <w:ind w:firstLine="720"/>
        <w:jc w:val="both"/>
        <w:rPr>
          <w:sz w:val="16"/>
          <w:szCs w:val="16"/>
        </w:rPr>
      </w:pPr>
      <w:r w:rsidRPr="001C7999">
        <w:rPr>
          <w:sz w:val="16"/>
          <w:szCs w:val="1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1C7999" w:rsidRPr="001C7999" w:rsidRDefault="001C7999" w:rsidP="001C7999">
      <w:pPr>
        <w:ind w:firstLine="720"/>
        <w:jc w:val="both"/>
        <w:rPr>
          <w:sz w:val="16"/>
          <w:szCs w:val="16"/>
        </w:rPr>
      </w:pPr>
      <w:r w:rsidRPr="001C7999">
        <w:rPr>
          <w:sz w:val="16"/>
          <w:szCs w:val="16"/>
        </w:rPr>
        <w:t>Дума Поселения принимает решения на своих заседаниях в порядке, установленном Думой Поселения и настоящим Уставом.</w:t>
      </w:r>
    </w:p>
    <w:p w:rsidR="001C7999" w:rsidRPr="001C7999" w:rsidRDefault="001C7999" w:rsidP="001C7999">
      <w:pPr>
        <w:ind w:firstLine="720"/>
        <w:jc w:val="both"/>
        <w:rPr>
          <w:sz w:val="16"/>
          <w:szCs w:val="16"/>
        </w:rPr>
      </w:pPr>
      <w:r w:rsidRPr="001C7999">
        <w:rPr>
          <w:sz w:val="16"/>
          <w:szCs w:val="16"/>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1C7999" w:rsidRPr="001C7999" w:rsidRDefault="001C7999" w:rsidP="001C7999">
      <w:pPr>
        <w:ind w:firstLine="720"/>
        <w:jc w:val="both"/>
        <w:rPr>
          <w:sz w:val="16"/>
          <w:szCs w:val="16"/>
        </w:rPr>
      </w:pPr>
      <w:r w:rsidRPr="001C7999">
        <w:rPr>
          <w:sz w:val="16"/>
          <w:szCs w:val="16"/>
        </w:rP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1C7999" w:rsidRPr="001C7999" w:rsidRDefault="001C7999" w:rsidP="001C7999">
      <w:pPr>
        <w:ind w:firstLine="720"/>
        <w:jc w:val="both"/>
        <w:rPr>
          <w:sz w:val="16"/>
          <w:szCs w:val="16"/>
        </w:rPr>
      </w:pPr>
      <w:r w:rsidRPr="001C7999">
        <w:rPr>
          <w:sz w:val="16"/>
          <w:szCs w:val="16"/>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1C7999" w:rsidRPr="001C7999" w:rsidRDefault="001C7999" w:rsidP="001C7999">
      <w:pPr>
        <w:ind w:firstLine="720"/>
        <w:jc w:val="both"/>
        <w:rPr>
          <w:sz w:val="16"/>
          <w:szCs w:val="16"/>
        </w:rPr>
      </w:pPr>
      <w:r w:rsidRPr="001C7999">
        <w:rPr>
          <w:sz w:val="16"/>
          <w:szCs w:val="16"/>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1C7999" w:rsidRPr="00D07F2F" w:rsidRDefault="001C7999" w:rsidP="00D07F2F">
      <w:pPr>
        <w:ind w:firstLine="720"/>
        <w:jc w:val="both"/>
        <w:rPr>
          <w:sz w:val="16"/>
          <w:szCs w:val="16"/>
        </w:rPr>
      </w:pPr>
      <w:r w:rsidRPr="001C7999">
        <w:rPr>
          <w:sz w:val="16"/>
          <w:szCs w:val="16"/>
        </w:rPr>
        <w:t>5. Решение Думы Поселения о самороспуске принимается большинством голосов от установленного числа депутатов Думы Поселения.</w:t>
      </w:r>
    </w:p>
    <w:p w:rsidR="00D07F2F" w:rsidRDefault="00D07F2F" w:rsidP="00D07F2F">
      <w:pPr>
        <w:pStyle w:val="ConsNormal"/>
        <w:ind w:firstLine="709"/>
        <w:jc w:val="both"/>
        <w:rPr>
          <w:rFonts w:ascii="Times New Roman" w:hAnsi="Times New Roman"/>
          <w:b/>
          <w:sz w:val="16"/>
          <w:szCs w:val="16"/>
        </w:rPr>
      </w:pPr>
    </w:p>
    <w:p w:rsidR="001C7999" w:rsidRPr="001C7999" w:rsidRDefault="001C7999" w:rsidP="00D07F2F">
      <w:pPr>
        <w:pStyle w:val="ConsNormal"/>
        <w:ind w:firstLine="709"/>
        <w:jc w:val="both"/>
        <w:rPr>
          <w:rFonts w:ascii="Times New Roman" w:hAnsi="Times New Roman"/>
          <w:b/>
          <w:sz w:val="16"/>
          <w:szCs w:val="16"/>
        </w:rPr>
      </w:pPr>
      <w:r w:rsidRPr="001C7999">
        <w:rPr>
          <w:rFonts w:ascii="Times New Roman" w:hAnsi="Times New Roman"/>
          <w:b/>
          <w:sz w:val="16"/>
          <w:szCs w:val="16"/>
        </w:rPr>
        <w:t>Статья 26. Прекращение полномочий Думы Поселения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преобразования Поселения, осуществляемого в соответствии с Федеральным законом № 131-ФЗ, а также в случае упразднения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утраты Поселением статуса муниципального образования в связи с его объединением с городским округом;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Досрочное прекращение полномочий Думы Поселения влечет досрочное прекращение полномочий ее депутатов.</w:t>
      </w:r>
    </w:p>
    <w:p w:rsidR="001C7999" w:rsidRPr="00D07F2F" w:rsidRDefault="001C7999" w:rsidP="00D07F2F">
      <w:pPr>
        <w:pStyle w:val="ConsNormal"/>
        <w:ind w:firstLine="709"/>
        <w:jc w:val="both"/>
        <w:rPr>
          <w:rFonts w:ascii="Times New Roman" w:hAnsi="Times New Roman"/>
          <w:sz w:val="16"/>
          <w:szCs w:val="16"/>
        </w:rPr>
      </w:pPr>
      <w:r w:rsidRPr="001C7999">
        <w:rPr>
          <w:rFonts w:ascii="Times New Roman" w:hAnsi="Times New Roman"/>
          <w:sz w:val="16"/>
          <w:szCs w:val="1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07F2F" w:rsidRDefault="00D07F2F" w:rsidP="00D07F2F">
      <w:pPr>
        <w:pStyle w:val="ConsNormal"/>
        <w:ind w:firstLine="709"/>
        <w:jc w:val="both"/>
        <w:rPr>
          <w:rFonts w:ascii="Times New Roman" w:hAnsi="Times New Roman"/>
          <w:b/>
          <w:sz w:val="16"/>
          <w:szCs w:val="16"/>
        </w:rPr>
      </w:pPr>
    </w:p>
    <w:p w:rsidR="001C7999" w:rsidRPr="001C7999" w:rsidRDefault="001C7999" w:rsidP="00D07F2F">
      <w:pPr>
        <w:pStyle w:val="ConsNormal"/>
        <w:ind w:firstLine="709"/>
        <w:jc w:val="both"/>
        <w:rPr>
          <w:rFonts w:ascii="Times New Roman" w:hAnsi="Times New Roman"/>
          <w:b/>
          <w:sz w:val="16"/>
          <w:szCs w:val="16"/>
        </w:rPr>
      </w:pPr>
      <w:r w:rsidRPr="001C7999">
        <w:rPr>
          <w:rFonts w:ascii="Times New Roman" w:hAnsi="Times New Roman"/>
          <w:b/>
          <w:sz w:val="16"/>
          <w:szCs w:val="16"/>
        </w:rPr>
        <w:t>Статья 27. Депутат Думы Поселения, гарантии и права при осуществлении полномочий депутата</w:t>
      </w:r>
    </w:p>
    <w:p w:rsidR="001C7999" w:rsidRPr="001C7999" w:rsidRDefault="001C7999" w:rsidP="001C7999">
      <w:pPr>
        <w:ind w:firstLine="709"/>
        <w:jc w:val="both"/>
        <w:rPr>
          <w:sz w:val="16"/>
          <w:szCs w:val="16"/>
        </w:rPr>
      </w:pPr>
      <w:r w:rsidRPr="001C7999">
        <w:rPr>
          <w:sz w:val="16"/>
          <w:szCs w:val="1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C7999" w:rsidRPr="001C7999" w:rsidRDefault="001C7999" w:rsidP="001C7999">
      <w:pPr>
        <w:autoSpaceDE w:val="0"/>
        <w:autoSpaceDN w:val="0"/>
        <w:adjustRightInd w:val="0"/>
        <w:ind w:firstLine="709"/>
        <w:jc w:val="both"/>
        <w:rPr>
          <w:sz w:val="16"/>
          <w:szCs w:val="16"/>
        </w:rPr>
      </w:pPr>
      <w:r w:rsidRPr="001C7999">
        <w:rPr>
          <w:sz w:val="16"/>
          <w:szCs w:val="16"/>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7. Гарантии Депутата Думы по участию в решении вопросов местного значения: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C7999" w:rsidRPr="001C7999" w:rsidRDefault="001C7999" w:rsidP="001C7999">
      <w:pPr>
        <w:autoSpaceDE w:val="0"/>
        <w:autoSpaceDN w:val="0"/>
        <w:adjustRightInd w:val="0"/>
        <w:ind w:firstLine="709"/>
        <w:jc w:val="both"/>
        <w:rPr>
          <w:sz w:val="16"/>
          <w:szCs w:val="16"/>
        </w:rPr>
      </w:pPr>
      <w:r w:rsidRPr="001C7999">
        <w:rPr>
          <w:sz w:val="16"/>
          <w:szCs w:val="16"/>
        </w:rPr>
        <w:t>2) возмещение расходов, связанных с осуществлением полномочий депутата;</w:t>
      </w:r>
    </w:p>
    <w:p w:rsidR="001C7999" w:rsidRPr="001C7999" w:rsidRDefault="001C7999" w:rsidP="001C7999">
      <w:pPr>
        <w:autoSpaceDE w:val="0"/>
        <w:autoSpaceDN w:val="0"/>
        <w:adjustRightInd w:val="0"/>
        <w:ind w:firstLine="709"/>
        <w:jc w:val="both"/>
        <w:rPr>
          <w:sz w:val="16"/>
          <w:szCs w:val="16"/>
        </w:rPr>
      </w:pPr>
      <w:r w:rsidRPr="001C7999">
        <w:rPr>
          <w:sz w:val="16"/>
          <w:szCs w:val="16"/>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C7999" w:rsidRPr="001C7999" w:rsidRDefault="001C7999" w:rsidP="001C7999">
      <w:pPr>
        <w:autoSpaceDE w:val="0"/>
        <w:autoSpaceDN w:val="0"/>
        <w:adjustRightInd w:val="0"/>
        <w:ind w:firstLine="709"/>
        <w:jc w:val="both"/>
        <w:rPr>
          <w:sz w:val="16"/>
          <w:szCs w:val="16"/>
        </w:rPr>
      </w:pPr>
      <w:r w:rsidRPr="001C7999">
        <w:rPr>
          <w:sz w:val="16"/>
          <w:szCs w:val="16"/>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C7999" w:rsidRPr="001C7999" w:rsidRDefault="001C7999" w:rsidP="001C7999">
      <w:pPr>
        <w:autoSpaceDE w:val="0"/>
        <w:autoSpaceDN w:val="0"/>
        <w:adjustRightInd w:val="0"/>
        <w:ind w:firstLine="709"/>
        <w:jc w:val="both"/>
        <w:rPr>
          <w:sz w:val="16"/>
          <w:szCs w:val="16"/>
        </w:rPr>
      </w:pPr>
      <w:r w:rsidRPr="001C7999">
        <w:rPr>
          <w:sz w:val="16"/>
          <w:szCs w:val="16"/>
        </w:rPr>
        <w:t>8. Депутату Думы Поселения при осуществлении его полномочий в Думе гарантируется право:</w:t>
      </w:r>
    </w:p>
    <w:p w:rsidR="001C7999" w:rsidRPr="001C7999" w:rsidRDefault="001C7999" w:rsidP="001C7999">
      <w:pPr>
        <w:autoSpaceDE w:val="0"/>
        <w:autoSpaceDN w:val="0"/>
        <w:adjustRightInd w:val="0"/>
        <w:ind w:firstLine="709"/>
        <w:jc w:val="both"/>
        <w:rPr>
          <w:sz w:val="16"/>
          <w:szCs w:val="16"/>
        </w:rPr>
      </w:pPr>
      <w:r w:rsidRPr="001C7999">
        <w:rPr>
          <w:sz w:val="16"/>
          <w:szCs w:val="16"/>
        </w:rPr>
        <w:t>1) предлагать вопросы для рассмотрения на заседании Думы;</w:t>
      </w:r>
    </w:p>
    <w:p w:rsidR="001C7999" w:rsidRPr="001C7999" w:rsidRDefault="001C7999" w:rsidP="001C7999">
      <w:pPr>
        <w:autoSpaceDE w:val="0"/>
        <w:autoSpaceDN w:val="0"/>
        <w:adjustRightInd w:val="0"/>
        <w:ind w:firstLine="709"/>
        <w:jc w:val="both"/>
        <w:rPr>
          <w:sz w:val="16"/>
          <w:szCs w:val="16"/>
        </w:rPr>
      </w:pPr>
      <w:r w:rsidRPr="001C7999">
        <w:rPr>
          <w:sz w:val="16"/>
          <w:szCs w:val="16"/>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C7999" w:rsidRPr="001C7999" w:rsidRDefault="001C7999" w:rsidP="001C7999">
      <w:pPr>
        <w:autoSpaceDE w:val="0"/>
        <w:autoSpaceDN w:val="0"/>
        <w:adjustRightInd w:val="0"/>
        <w:ind w:firstLine="709"/>
        <w:jc w:val="both"/>
        <w:rPr>
          <w:sz w:val="16"/>
          <w:szCs w:val="16"/>
        </w:rPr>
      </w:pPr>
      <w:r w:rsidRPr="001C7999">
        <w:rPr>
          <w:sz w:val="16"/>
          <w:szCs w:val="1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C7999" w:rsidRPr="001C7999" w:rsidRDefault="001C7999" w:rsidP="001C7999">
      <w:pPr>
        <w:autoSpaceDE w:val="0"/>
        <w:autoSpaceDN w:val="0"/>
        <w:adjustRightInd w:val="0"/>
        <w:ind w:firstLine="709"/>
        <w:jc w:val="both"/>
        <w:rPr>
          <w:sz w:val="16"/>
          <w:szCs w:val="16"/>
        </w:rPr>
      </w:pPr>
      <w:r w:rsidRPr="001C7999">
        <w:rPr>
          <w:sz w:val="16"/>
          <w:szCs w:val="16"/>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C7999" w:rsidRPr="001C7999" w:rsidRDefault="001C7999" w:rsidP="001C7999">
      <w:pPr>
        <w:autoSpaceDE w:val="0"/>
        <w:autoSpaceDN w:val="0"/>
        <w:adjustRightInd w:val="0"/>
        <w:ind w:firstLine="709"/>
        <w:jc w:val="both"/>
        <w:rPr>
          <w:sz w:val="16"/>
          <w:szCs w:val="16"/>
        </w:rPr>
      </w:pPr>
      <w:r w:rsidRPr="001C7999">
        <w:rPr>
          <w:sz w:val="16"/>
          <w:szCs w:val="16"/>
        </w:rPr>
        <w:t>4) высказывать мнение по персональному составу формируемых органов и по кандидатурам избираемых (назначаемых с согласия) должностных лиц;</w:t>
      </w:r>
    </w:p>
    <w:p w:rsidR="001C7999" w:rsidRPr="001C7999" w:rsidRDefault="001C7999" w:rsidP="001C7999">
      <w:pPr>
        <w:autoSpaceDE w:val="0"/>
        <w:autoSpaceDN w:val="0"/>
        <w:adjustRightInd w:val="0"/>
        <w:ind w:firstLine="709"/>
        <w:jc w:val="both"/>
        <w:rPr>
          <w:sz w:val="16"/>
          <w:szCs w:val="16"/>
        </w:rPr>
      </w:pPr>
      <w:r w:rsidRPr="001C7999">
        <w:rPr>
          <w:sz w:val="16"/>
          <w:szCs w:val="1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C7999" w:rsidRPr="001C7999" w:rsidRDefault="001C7999" w:rsidP="001C7999">
      <w:pPr>
        <w:autoSpaceDE w:val="0"/>
        <w:autoSpaceDN w:val="0"/>
        <w:adjustRightInd w:val="0"/>
        <w:ind w:firstLine="709"/>
        <w:jc w:val="both"/>
        <w:rPr>
          <w:sz w:val="16"/>
          <w:szCs w:val="16"/>
        </w:rPr>
      </w:pPr>
      <w:r w:rsidRPr="001C7999">
        <w:rPr>
          <w:sz w:val="16"/>
          <w:szCs w:val="16"/>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7) обращаться с запросом;</w:t>
      </w:r>
    </w:p>
    <w:p w:rsidR="001C7999" w:rsidRPr="001C7999" w:rsidRDefault="001C7999" w:rsidP="001C7999">
      <w:pPr>
        <w:autoSpaceDE w:val="0"/>
        <w:autoSpaceDN w:val="0"/>
        <w:adjustRightInd w:val="0"/>
        <w:ind w:firstLine="709"/>
        <w:jc w:val="both"/>
        <w:rPr>
          <w:sz w:val="16"/>
          <w:szCs w:val="16"/>
        </w:rPr>
      </w:pPr>
      <w:r w:rsidRPr="001C7999">
        <w:rPr>
          <w:sz w:val="16"/>
          <w:szCs w:val="16"/>
        </w:rPr>
        <w:t>8) оглашать обращения граждан, имеющие, по его мнению, общественное значение;</w:t>
      </w:r>
    </w:p>
    <w:p w:rsidR="001C7999" w:rsidRPr="001C7999" w:rsidRDefault="001C7999" w:rsidP="001C7999">
      <w:pPr>
        <w:autoSpaceDE w:val="0"/>
        <w:autoSpaceDN w:val="0"/>
        <w:adjustRightInd w:val="0"/>
        <w:ind w:firstLine="709"/>
        <w:jc w:val="both"/>
        <w:rPr>
          <w:sz w:val="16"/>
          <w:szCs w:val="16"/>
        </w:rPr>
      </w:pPr>
      <w:r w:rsidRPr="001C7999">
        <w:rPr>
          <w:sz w:val="16"/>
          <w:szCs w:val="16"/>
        </w:rPr>
        <w:t>9) знакомиться с текстами своих выступлений в протоколах заседаний выборного органа местного самоуправления;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10) требовать включения в протокол заседания текста своего выступления, не оглашенного в связи с прекращением прений.</w:t>
      </w:r>
    </w:p>
    <w:p w:rsidR="001C7999" w:rsidRPr="001C7999" w:rsidRDefault="001C7999" w:rsidP="001C7999">
      <w:pPr>
        <w:autoSpaceDE w:val="0"/>
        <w:autoSpaceDN w:val="0"/>
        <w:adjustRightInd w:val="0"/>
        <w:ind w:firstLine="709"/>
        <w:jc w:val="both"/>
        <w:rPr>
          <w:sz w:val="16"/>
          <w:szCs w:val="16"/>
        </w:rPr>
      </w:pPr>
      <w:r w:rsidRPr="001C7999">
        <w:rPr>
          <w:sz w:val="16"/>
          <w:szCs w:val="1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C7999" w:rsidRPr="001C7999" w:rsidRDefault="001C7999" w:rsidP="001C7999">
      <w:pPr>
        <w:autoSpaceDE w:val="0"/>
        <w:autoSpaceDN w:val="0"/>
        <w:adjustRightInd w:val="0"/>
        <w:ind w:firstLine="709"/>
        <w:jc w:val="both"/>
        <w:rPr>
          <w:sz w:val="16"/>
          <w:szCs w:val="16"/>
        </w:rPr>
      </w:pPr>
      <w:r w:rsidRPr="001C7999">
        <w:rPr>
          <w:sz w:val="16"/>
          <w:szCs w:val="16"/>
        </w:rPr>
        <w:t>10. Депутат Думы Поселения в целях осуществления его полномочий наделяется правом:</w:t>
      </w:r>
    </w:p>
    <w:p w:rsidR="001C7999" w:rsidRPr="001C7999" w:rsidRDefault="001C7999" w:rsidP="001C7999">
      <w:pPr>
        <w:autoSpaceDE w:val="0"/>
        <w:autoSpaceDN w:val="0"/>
        <w:adjustRightInd w:val="0"/>
        <w:ind w:firstLine="709"/>
        <w:jc w:val="both"/>
        <w:rPr>
          <w:sz w:val="16"/>
          <w:szCs w:val="16"/>
        </w:rPr>
      </w:pPr>
      <w:r w:rsidRPr="001C7999">
        <w:rPr>
          <w:sz w:val="16"/>
          <w:szCs w:val="1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C7999" w:rsidRPr="001C7999" w:rsidRDefault="001C7999" w:rsidP="001C7999">
      <w:pPr>
        <w:autoSpaceDE w:val="0"/>
        <w:autoSpaceDN w:val="0"/>
        <w:adjustRightInd w:val="0"/>
        <w:ind w:firstLine="709"/>
        <w:jc w:val="both"/>
        <w:rPr>
          <w:sz w:val="16"/>
          <w:szCs w:val="16"/>
        </w:rPr>
      </w:pPr>
      <w:r w:rsidRPr="001C7999">
        <w:rPr>
          <w:sz w:val="16"/>
          <w:szCs w:val="16"/>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C7999" w:rsidRPr="001C7999" w:rsidRDefault="001C7999" w:rsidP="001C7999">
      <w:pPr>
        <w:autoSpaceDE w:val="0"/>
        <w:autoSpaceDN w:val="0"/>
        <w:adjustRightInd w:val="0"/>
        <w:ind w:firstLine="709"/>
        <w:jc w:val="both"/>
        <w:rPr>
          <w:sz w:val="16"/>
          <w:szCs w:val="16"/>
        </w:rPr>
      </w:pPr>
      <w:r w:rsidRPr="001C7999">
        <w:rPr>
          <w:sz w:val="16"/>
          <w:szCs w:val="16"/>
        </w:rPr>
        <w:t>4) инициировать проведение депутатских проверок (расследований), депутатских слушаний и принимать в них участие;</w:t>
      </w:r>
    </w:p>
    <w:p w:rsidR="001C7999" w:rsidRPr="001C7999" w:rsidRDefault="001C7999" w:rsidP="001C7999">
      <w:pPr>
        <w:autoSpaceDE w:val="0"/>
        <w:autoSpaceDN w:val="0"/>
        <w:adjustRightInd w:val="0"/>
        <w:ind w:firstLine="709"/>
        <w:jc w:val="both"/>
        <w:rPr>
          <w:sz w:val="16"/>
          <w:szCs w:val="16"/>
        </w:rPr>
      </w:pPr>
      <w:r w:rsidRPr="001C7999">
        <w:rPr>
          <w:sz w:val="16"/>
          <w:szCs w:val="16"/>
        </w:rPr>
        <w:lastRenderedPageBreak/>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C7999" w:rsidRPr="001C7999" w:rsidRDefault="001C7999" w:rsidP="001C7999">
      <w:pPr>
        <w:autoSpaceDE w:val="0"/>
        <w:autoSpaceDN w:val="0"/>
        <w:adjustRightInd w:val="0"/>
        <w:ind w:firstLine="709"/>
        <w:jc w:val="both"/>
        <w:rPr>
          <w:sz w:val="16"/>
          <w:szCs w:val="16"/>
        </w:rPr>
      </w:pPr>
      <w:r w:rsidRPr="001C7999">
        <w:rPr>
          <w:sz w:val="16"/>
          <w:szCs w:val="1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C7999" w:rsidRPr="001C7999" w:rsidRDefault="001C7999" w:rsidP="001C7999">
      <w:pPr>
        <w:autoSpaceDE w:val="0"/>
        <w:autoSpaceDN w:val="0"/>
        <w:adjustRightInd w:val="0"/>
        <w:ind w:firstLine="709"/>
        <w:jc w:val="both"/>
        <w:rPr>
          <w:sz w:val="16"/>
          <w:szCs w:val="16"/>
        </w:rPr>
      </w:pPr>
      <w:r w:rsidRPr="001C7999">
        <w:rPr>
          <w:sz w:val="16"/>
          <w:szCs w:val="16"/>
        </w:rPr>
        <w:t>7) присутствовать на заседаниях органов местного самоуправления и иных муниципальных органов Поселения;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C7999" w:rsidRPr="001C7999" w:rsidRDefault="001C7999" w:rsidP="001C7999">
      <w:pPr>
        <w:autoSpaceDE w:val="0"/>
        <w:autoSpaceDN w:val="0"/>
        <w:adjustRightInd w:val="0"/>
        <w:ind w:firstLine="709"/>
        <w:jc w:val="both"/>
        <w:rPr>
          <w:sz w:val="16"/>
          <w:szCs w:val="16"/>
        </w:rPr>
      </w:pPr>
      <w:r w:rsidRPr="001C7999">
        <w:rPr>
          <w:sz w:val="16"/>
          <w:szCs w:val="16"/>
        </w:rPr>
        <w:t>11. В целях организации личного приема граждан депутату Думы обеспечивается:</w:t>
      </w:r>
    </w:p>
    <w:p w:rsidR="001C7999" w:rsidRPr="001C7999" w:rsidRDefault="001C7999" w:rsidP="001C7999">
      <w:pPr>
        <w:autoSpaceDE w:val="0"/>
        <w:autoSpaceDN w:val="0"/>
        <w:adjustRightInd w:val="0"/>
        <w:ind w:firstLine="709"/>
        <w:jc w:val="both"/>
        <w:rPr>
          <w:sz w:val="16"/>
          <w:szCs w:val="16"/>
        </w:rPr>
      </w:pPr>
      <w:r w:rsidRPr="001C7999">
        <w:rPr>
          <w:sz w:val="16"/>
          <w:szCs w:val="16"/>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C7999" w:rsidRPr="001C7999" w:rsidRDefault="001C7999" w:rsidP="001C7999">
      <w:pPr>
        <w:autoSpaceDE w:val="0"/>
        <w:autoSpaceDN w:val="0"/>
        <w:adjustRightInd w:val="0"/>
        <w:ind w:firstLine="709"/>
        <w:jc w:val="both"/>
        <w:rPr>
          <w:sz w:val="16"/>
          <w:szCs w:val="16"/>
        </w:rPr>
      </w:pPr>
      <w:r w:rsidRPr="001C7999">
        <w:rPr>
          <w:sz w:val="16"/>
          <w:szCs w:val="16"/>
        </w:rPr>
        <w:t>2) информирование о графике проведения приема граждан;</w:t>
      </w:r>
    </w:p>
    <w:p w:rsidR="001C7999" w:rsidRPr="001C7999" w:rsidRDefault="001C7999" w:rsidP="001C7999">
      <w:pPr>
        <w:autoSpaceDE w:val="0"/>
        <w:autoSpaceDN w:val="0"/>
        <w:adjustRightInd w:val="0"/>
        <w:ind w:firstLine="709"/>
        <w:jc w:val="both"/>
        <w:rPr>
          <w:sz w:val="16"/>
          <w:szCs w:val="16"/>
        </w:rPr>
      </w:pPr>
      <w:r w:rsidRPr="001C7999">
        <w:rPr>
          <w:sz w:val="16"/>
          <w:szCs w:val="1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C7999" w:rsidRPr="001C7999" w:rsidRDefault="001C7999" w:rsidP="001C7999">
      <w:pPr>
        <w:autoSpaceDE w:val="0"/>
        <w:autoSpaceDN w:val="0"/>
        <w:adjustRightInd w:val="0"/>
        <w:ind w:firstLine="709"/>
        <w:jc w:val="both"/>
        <w:rPr>
          <w:sz w:val="16"/>
          <w:szCs w:val="16"/>
        </w:rPr>
      </w:pPr>
      <w:r w:rsidRPr="001C7999">
        <w:rPr>
          <w:sz w:val="16"/>
          <w:szCs w:val="16"/>
        </w:rPr>
        <w:t>4) доступ к правовой и иной информации, необходимой для рассмотрения обращений граждан.</w:t>
      </w:r>
    </w:p>
    <w:p w:rsidR="001C7999" w:rsidRPr="001C7999" w:rsidRDefault="001C7999" w:rsidP="001C7999">
      <w:pPr>
        <w:autoSpaceDE w:val="0"/>
        <w:autoSpaceDN w:val="0"/>
        <w:adjustRightInd w:val="0"/>
        <w:ind w:firstLine="709"/>
        <w:jc w:val="both"/>
        <w:rPr>
          <w:sz w:val="16"/>
          <w:szCs w:val="16"/>
        </w:rPr>
      </w:pPr>
      <w:r w:rsidRPr="001C7999">
        <w:rPr>
          <w:sz w:val="16"/>
          <w:szCs w:val="1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 xml:space="preserve">12. Депутату Думы Поселения в целях реализации полномочий гарантируется право на обращение: </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1) к Главе Поселения и иным выборным лицам местного самоуправления;</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2) муниципальным органам и должностным лицам;</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3) руководителям муниципальных учреждений, муниципальных унитарных предприятий;</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4) должностным лицам органов государственной власти Иркутской области, иных государственных органов Иркутской области;</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5) к руководителям организаций, осуществляющих свою деятельность на территории муниципального образования;</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C7999" w:rsidRPr="001C7999" w:rsidRDefault="001C7999" w:rsidP="001C7999">
      <w:pPr>
        <w:autoSpaceDE w:val="0"/>
        <w:autoSpaceDN w:val="0"/>
        <w:adjustRightInd w:val="0"/>
        <w:ind w:firstLine="709"/>
        <w:jc w:val="both"/>
        <w:rPr>
          <w:sz w:val="16"/>
          <w:szCs w:val="16"/>
        </w:rPr>
      </w:pPr>
      <w:r w:rsidRPr="001C7999">
        <w:rPr>
          <w:sz w:val="16"/>
          <w:szCs w:val="1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C7999" w:rsidRPr="001C7999" w:rsidRDefault="001C7999" w:rsidP="001C7999">
      <w:pPr>
        <w:autoSpaceDE w:val="0"/>
        <w:autoSpaceDN w:val="0"/>
        <w:adjustRightInd w:val="0"/>
        <w:ind w:firstLine="709"/>
        <w:jc w:val="both"/>
        <w:rPr>
          <w:sz w:val="16"/>
          <w:szCs w:val="16"/>
        </w:rPr>
      </w:pPr>
      <w:r w:rsidRPr="001C7999">
        <w:rPr>
          <w:sz w:val="16"/>
          <w:szCs w:val="1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C7999" w:rsidRPr="001C7999" w:rsidRDefault="001C7999" w:rsidP="001C7999">
      <w:pPr>
        <w:autoSpaceDE w:val="0"/>
        <w:autoSpaceDN w:val="0"/>
        <w:adjustRightInd w:val="0"/>
        <w:ind w:firstLine="709"/>
        <w:jc w:val="both"/>
        <w:rPr>
          <w:sz w:val="16"/>
          <w:szCs w:val="16"/>
        </w:rPr>
      </w:pPr>
      <w:r w:rsidRPr="001C7999">
        <w:rPr>
          <w:sz w:val="16"/>
          <w:szCs w:val="1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C7999" w:rsidRPr="001C7999" w:rsidRDefault="001C7999" w:rsidP="001C7999">
      <w:pPr>
        <w:autoSpaceDE w:val="0"/>
        <w:autoSpaceDN w:val="0"/>
        <w:adjustRightInd w:val="0"/>
        <w:ind w:firstLine="709"/>
        <w:jc w:val="both"/>
        <w:rPr>
          <w:sz w:val="16"/>
          <w:szCs w:val="16"/>
        </w:rPr>
      </w:pPr>
      <w:r w:rsidRPr="001C7999">
        <w:rPr>
          <w:sz w:val="16"/>
          <w:szCs w:val="16"/>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C7999" w:rsidRPr="001C7999" w:rsidRDefault="001C7999" w:rsidP="001C7999">
      <w:pPr>
        <w:autoSpaceDE w:val="0"/>
        <w:autoSpaceDN w:val="0"/>
        <w:adjustRightInd w:val="0"/>
        <w:ind w:firstLine="709"/>
        <w:jc w:val="both"/>
        <w:rPr>
          <w:sz w:val="16"/>
          <w:szCs w:val="16"/>
        </w:rPr>
      </w:pPr>
      <w:r w:rsidRPr="001C7999">
        <w:rPr>
          <w:sz w:val="16"/>
          <w:szCs w:val="1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C7999" w:rsidRPr="001C7999" w:rsidRDefault="001C7999" w:rsidP="001C7999">
      <w:pPr>
        <w:autoSpaceDE w:val="0"/>
        <w:autoSpaceDN w:val="0"/>
        <w:adjustRightInd w:val="0"/>
        <w:ind w:firstLine="709"/>
        <w:jc w:val="both"/>
        <w:rPr>
          <w:sz w:val="16"/>
          <w:szCs w:val="16"/>
        </w:rPr>
      </w:pPr>
      <w:r w:rsidRPr="001C7999">
        <w:rPr>
          <w:sz w:val="16"/>
          <w:szCs w:val="1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15. Депутату Думы Поселения обеспечивается право на информирование о своей деятельности посредством:</w:t>
      </w:r>
    </w:p>
    <w:p w:rsidR="001C7999" w:rsidRPr="001C7999" w:rsidRDefault="001C7999" w:rsidP="001C7999">
      <w:pPr>
        <w:autoSpaceDE w:val="0"/>
        <w:autoSpaceDN w:val="0"/>
        <w:adjustRightInd w:val="0"/>
        <w:ind w:firstLine="709"/>
        <w:jc w:val="both"/>
        <w:rPr>
          <w:sz w:val="16"/>
          <w:szCs w:val="16"/>
        </w:rPr>
      </w:pPr>
      <w:r w:rsidRPr="001C7999">
        <w:rPr>
          <w:sz w:val="16"/>
          <w:szCs w:val="16"/>
        </w:rPr>
        <w:t>1) доведения до сведения граждан информации о его работе;</w:t>
      </w:r>
    </w:p>
    <w:p w:rsidR="001C7999" w:rsidRPr="001C7999" w:rsidRDefault="001C7999" w:rsidP="001C7999">
      <w:pPr>
        <w:autoSpaceDE w:val="0"/>
        <w:autoSpaceDN w:val="0"/>
        <w:adjustRightInd w:val="0"/>
        <w:ind w:firstLine="709"/>
        <w:jc w:val="both"/>
        <w:rPr>
          <w:sz w:val="16"/>
          <w:szCs w:val="16"/>
        </w:rPr>
      </w:pPr>
      <w:r w:rsidRPr="001C7999">
        <w:rPr>
          <w:sz w:val="16"/>
          <w:szCs w:val="16"/>
        </w:rPr>
        <w:t>2) предоставления возможности разместить информацию о своей деятельности в муниципальных средствах массовой информации;</w:t>
      </w:r>
    </w:p>
    <w:p w:rsidR="001C7999" w:rsidRPr="001C7999" w:rsidRDefault="001C7999" w:rsidP="001C7999">
      <w:pPr>
        <w:autoSpaceDE w:val="0"/>
        <w:autoSpaceDN w:val="0"/>
        <w:adjustRightInd w:val="0"/>
        <w:ind w:firstLine="709"/>
        <w:jc w:val="both"/>
        <w:rPr>
          <w:sz w:val="16"/>
          <w:szCs w:val="16"/>
        </w:rPr>
      </w:pPr>
      <w:r w:rsidRPr="001C7999">
        <w:rPr>
          <w:sz w:val="16"/>
          <w:szCs w:val="16"/>
        </w:rPr>
        <w:t>3) предоставления возможности участия в мероприятиях, проводимых органами местного самоуправления и иными муниципальными органами.</w:t>
      </w:r>
    </w:p>
    <w:p w:rsidR="001C7999" w:rsidRPr="001C7999" w:rsidRDefault="001C7999" w:rsidP="001C7999">
      <w:pPr>
        <w:autoSpaceDE w:val="0"/>
        <w:autoSpaceDN w:val="0"/>
        <w:adjustRightInd w:val="0"/>
        <w:ind w:firstLine="709"/>
        <w:jc w:val="both"/>
        <w:rPr>
          <w:sz w:val="16"/>
          <w:szCs w:val="16"/>
        </w:rPr>
      </w:pPr>
      <w:r w:rsidRPr="001C7999">
        <w:rPr>
          <w:sz w:val="16"/>
          <w:szCs w:val="16"/>
        </w:rPr>
        <w:t>16. Депутату Думы Поселения обеспечиваются условия  для обнародования отчета  о его деятельности посредством:</w:t>
      </w:r>
    </w:p>
    <w:p w:rsidR="001C7999" w:rsidRPr="001C7999" w:rsidRDefault="001C7999" w:rsidP="001C7999">
      <w:pPr>
        <w:autoSpaceDE w:val="0"/>
        <w:autoSpaceDN w:val="0"/>
        <w:adjustRightInd w:val="0"/>
        <w:ind w:firstLine="709"/>
        <w:jc w:val="both"/>
        <w:rPr>
          <w:sz w:val="16"/>
          <w:szCs w:val="16"/>
        </w:rPr>
      </w:pPr>
      <w:r w:rsidRPr="001C7999">
        <w:rPr>
          <w:sz w:val="16"/>
          <w:szCs w:val="16"/>
        </w:rPr>
        <w:t>1) выступления с отчетом в муниципальных средствах массовой информации в порядке, определенном муниципальным правовым актом;</w:t>
      </w:r>
    </w:p>
    <w:p w:rsidR="001C7999" w:rsidRPr="001C7999" w:rsidRDefault="001C7999" w:rsidP="001C7999">
      <w:pPr>
        <w:autoSpaceDE w:val="0"/>
        <w:autoSpaceDN w:val="0"/>
        <w:adjustRightInd w:val="0"/>
        <w:ind w:firstLine="709"/>
        <w:jc w:val="both"/>
        <w:rPr>
          <w:sz w:val="16"/>
          <w:szCs w:val="16"/>
        </w:rPr>
      </w:pPr>
      <w:r w:rsidRPr="001C7999">
        <w:rPr>
          <w:sz w:val="16"/>
          <w:szCs w:val="16"/>
        </w:rPr>
        <w:t>2) выступления с отчетом на собраниях граждан;</w:t>
      </w:r>
    </w:p>
    <w:p w:rsidR="001C7999" w:rsidRPr="001C7999" w:rsidRDefault="001C7999" w:rsidP="001C7999">
      <w:pPr>
        <w:autoSpaceDE w:val="0"/>
        <w:autoSpaceDN w:val="0"/>
        <w:adjustRightInd w:val="0"/>
        <w:ind w:firstLine="709"/>
        <w:jc w:val="both"/>
        <w:rPr>
          <w:sz w:val="16"/>
          <w:szCs w:val="16"/>
        </w:rPr>
      </w:pPr>
      <w:r w:rsidRPr="001C7999">
        <w:rPr>
          <w:sz w:val="16"/>
          <w:szCs w:val="16"/>
        </w:rPr>
        <w:t>3) отчетного выступления на заседании Думы Поселения.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C7999" w:rsidRPr="001C7999" w:rsidRDefault="001C7999" w:rsidP="001C7999">
      <w:pPr>
        <w:autoSpaceDE w:val="0"/>
        <w:autoSpaceDN w:val="0"/>
        <w:adjustRightInd w:val="0"/>
        <w:ind w:firstLine="709"/>
        <w:jc w:val="both"/>
        <w:rPr>
          <w:sz w:val="16"/>
          <w:szCs w:val="16"/>
        </w:rPr>
      </w:pPr>
      <w:r w:rsidRPr="001C7999">
        <w:rPr>
          <w:sz w:val="16"/>
          <w:szCs w:val="16"/>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19. Ограничения, связанные со статусом депутата Думы Поселения, определяются федеральными законами.</w:t>
      </w:r>
    </w:p>
    <w:p w:rsidR="001C7999" w:rsidRPr="001C7999" w:rsidRDefault="001C7999" w:rsidP="001C7999">
      <w:pPr>
        <w:autoSpaceDE w:val="0"/>
        <w:autoSpaceDN w:val="0"/>
        <w:adjustRightInd w:val="0"/>
        <w:ind w:firstLine="709"/>
        <w:jc w:val="both"/>
        <w:outlineLvl w:val="0"/>
        <w:rPr>
          <w:bCs/>
          <w:sz w:val="16"/>
          <w:szCs w:val="16"/>
        </w:rPr>
      </w:pPr>
      <w:r w:rsidRPr="001C7999">
        <w:rPr>
          <w:sz w:val="16"/>
          <w:szCs w:val="16"/>
        </w:rPr>
        <w:t xml:space="preserve">19.1 </w:t>
      </w:r>
      <w:r w:rsidRPr="001C7999">
        <w:rPr>
          <w:bCs/>
          <w:sz w:val="16"/>
          <w:szCs w:val="16"/>
        </w:rPr>
        <w:t xml:space="preserve">Депутат Думы Поселения должен соблюдать ограничения и запреты и исполнять обязанности, которые установлены Федеральным </w:t>
      </w:r>
      <w:hyperlink r:id="rId13" w:history="1">
        <w:r w:rsidRPr="001C7999">
          <w:rPr>
            <w:bCs/>
            <w:sz w:val="16"/>
            <w:szCs w:val="16"/>
          </w:rPr>
          <w:t>законом</w:t>
        </w:r>
      </w:hyperlink>
      <w:r w:rsidRPr="001C7999">
        <w:rPr>
          <w:bCs/>
          <w:sz w:val="16"/>
          <w:szCs w:val="16"/>
        </w:rPr>
        <w:t xml:space="preserve"> от 25 декабря 2008 года № 273-ФЗ «О противодействии коррупции» и другими федеральными законами.</w:t>
      </w:r>
    </w:p>
    <w:p w:rsidR="001C7999" w:rsidRPr="001C7999" w:rsidRDefault="001C7999" w:rsidP="00D07F2F">
      <w:pPr>
        <w:pStyle w:val="ConsNormal"/>
        <w:ind w:firstLine="709"/>
        <w:jc w:val="both"/>
        <w:rPr>
          <w:rFonts w:ascii="Times New Roman" w:hAnsi="Times New Roman"/>
          <w:sz w:val="16"/>
          <w:szCs w:val="16"/>
        </w:rPr>
      </w:pPr>
      <w:r w:rsidRPr="001C7999">
        <w:rPr>
          <w:rFonts w:ascii="Times New Roman" w:hAnsi="Times New Roman"/>
          <w:sz w:val="16"/>
          <w:szCs w:val="16"/>
        </w:rPr>
        <w:t>20. Правила депутатской этики определяются Регламентом Думы Поселения.</w:t>
      </w:r>
    </w:p>
    <w:p w:rsidR="00D07F2F" w:rsidRDefault="00D07F2F" w:rsidP="00D07F2F">
      <w:pPr>
        <w:pStyle w:val="ConsNormal"/>
        <w:ind w:firstLine="709"/>
        <w:jc w:val="both"/>
        <w:rPr>
          <w:rFonts w:ascii="Times New Roman" w:hAnsi="Times New Roman"/>
          <w:b/>
          <w:sz w:val="16"/>
          <w:szCs w:val="16"/>
        </w:rPr>
      </w:pPr>
    </w:p>
    <w:p w:rsidR="001C7999" w:rsidRPr="001C7999" w:rsidRDefault="001C7999" w:rsidP="00D07F2F">
      <w:pPr>
        <w:pStyle w:val="ConsNormal"/>
        <w:ind w:firstLine="709"/>
        <w:jc w:val="both"/>
        <w:rPr>
          <w:rFonts w:ascii="Times New Roman" w:hAnsi="Times New Roman"/>
          <w:b/>
          <w:sz w:val="16"/>
          <w:szCs w:val="16"/>
        </w:rPr>
      </w:pPr>
      <w:r w:rsidRPr="001C7999">
        <w:rPr>
          <w:rFonts w:ascii="Times New Roman" w:hAnsi="Times New Roman"/>
          <w:b/>
          <w:sz w:val="16"/>
          <w:szCs w:val="16"/>
        </w:rPr>
        <w:t>Статья 28. Срок полномочий депутата Думы Поселения и основания прекращения депутатской деятельности</w:t>
      </w:r>
    </w:p>
    <w:p w:rsidR="001C7999" w:rsidRPr="001C7999" w:rsidRDefault="001C7999" w:rsidP="001C7999">
      <w:pPr>
        <w:ind w:firstLine="709"/>
        <w:jc w:val="both"/>
        <w:rPr>
          <w:sz w:val="16"/>
          <w:szCs w:val="16"/>
        </w:rPr>
      </w:pPr>
      <w:r w:rsidRPr="001C7999">
        <w:rPr>
          <w:sz w:val="16"/>
          <w:szCs w:val="16"/>
        </w:rPr>
        <w:t>1. Срок полномочий депутата Думы Поселения равен сроку полномочий Думы Поселения и составляет 5 лет.</w:t>
      </w:r>
    </w:p>
    <w:p w:rsidR="001C7999" w:rsidRPr="001C7999" w:rsidRDefault="001C7999" w:rsidP="001C7999">
      <w:pPr>
        <w:ind w:firstLine="709"/>
        <w:jc w:val="both"/>
        <w:rPr>
          <w:sz w:val="16"/>
          <w:szCs w:val="16"/>
        </w:rPr>
      </w:pPr>
      <w:r w:rsidRPr="001C7999">
        <w:rPr>
          <w:sz w:val="16"/>
          <w:szCs w:val="16"/>
        </w:rPr>
        <w:t xml:space="preserve">Полномочия депутата начинаются со дня его избрания и прекращаются со дня начала работы Думы нового созыва. </w:t>
      </w:r>
    </w:p>
    <w:p w:rsidR="001C7999" w:rsidRPr="001C7999" w:rsidRDefault="001C7999" w:rsidP="001C7999">
      <w:pPr>
        <w:ind w:firstLine="709"/>
        <w:jc w:val="both"/>
        <w:rPr>
          <w:sz w:val="16"/>
          <w:szCs w:val="16"/>
        </w:rPr>
      </w:pPr>
      <w:r w:rsidRPr="001C7999">
        <w:rPr>
          <w:sz w:val="16"/>
          <w:szCs w:val="16"/>
        </w:rPr>
        <w:t>Депутат Думы Поселения не может одновременно исполнять полномочия депутата Думы иного муниципального образования.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Полномочия депутата прекращаются досрочно в случаях:</w:t>
      </w:r>
    </w:p>
    <w:p w:rsidR="001C7999" w:rsidRPr="001C7999" w:rsidRDefault="001C7999" w:rsidP="001C7999">
      <w:pPr>
        <w:autoSpaceDE w:val="0"/>
        <w:autoSpaceDN w:val="0"/>
        <w:adjustRightInd w:val="0"/>
        <w:ind w:firstLine="709"/>
        <w:jc w:val="both"/>
        <w:rPr>
          <w:sz w:val="16"/>
          <w:szCs w:val="16"/>
        </w:rPr>
      </w:pPr>
      <w:r w:rsidRPr="001C7999">
        <w:rPr>
          <w:sz w:val="16"/>
          <w:szCs w:val="16"/>
        </w:rPr>
        <w:lastRenderedPageBreak/>
        <w:t>1) смерти;</w:t>
      </w:r>
    </w:p>
    <w:p w:rsidR="001C7999" w:rsidRPr="001C7999" w:rsidRDefault="001C7999" w:rsidP="001C7999">
      <w:pPr>
        <w:autoSpaceDE w:val="0"/>
        <w:autoSpaceDN w:val="0"/>
        <w:adjustRightInd w:val="0"/>
        <w:ind w:firstLine="709"/>
        <w:jc w:val="both"/>
        <w:rPr>
          <w:sz w:val="16"/>
          <w:szCs w:val="16"/>
        </w:rPr>
      </w:pPr>
      <w:r w:rsidRPr="001C7999">
        <w:rPr>
          <w:sz w:val="16"/>
          <w:szCs w:val="16"/>
        </w:rPr>
        <w:t>2) отставки по собственному желанию;</w:t>
      </w:r>
    </w:p>
    <w:p w:rsidR="001C7999" w:rsidRPr="001C7999" w:rsidRDefault="001C7999" w:rsidP="001C7999">
      <w:pPr>
        <w:autoSpaceDE w:val="0"/>
        <w:autoSpaceDN w:val="0"/>
        <w:adjustRightInd w:val="0"/>
        <w:ind w:firstLine="709"/>
        <w:jc w:val="both"/>
        <w:rPr>
          <w:sz w:val="16"/>
          <w:szCs w:val="16"/>
        </w:rPr>
      </w:pPr>
      <w:r w:rsidRPr="001C7999">
        <w:rPr>
          <w:sz w:val="16"/>
          <w:szCs w:val="16"/>
        </w:rPr>
        <w:t>3) признания судом недееспособным или ограниченно дееспособным;</w:t>
      </w:r>
    </w:p>
    <w:p w:rsidR="001C7999" w:rsidRPr="001C7999" w:rsidRDefault="001C7999" w:rsidP="001C7999">
      <w:pPr>
        <w:autoSpaceDE w:val="0"/>
        <w:autoSpaceDN w:val="0"/>
        <w:adjustRightInd w:val="0"/>
        <w:ind w:firstLine="709"/>
        <w:jc w:val="both"/>
        <w:rPr>
          <w:sz w:val="16"/>
          <w:szCs w:val="16"/>
        </w:rPr>
      </w:pPr>
      <w:r w:rsidRPr="001C7999">
        <w:rPr>
          <w:sz w:val="16"/>
          <w:szCs w:val="16"/>
        </w:rPr>
        <w:t>4) признания судом безвестно отсутствующим или объявления умершим;</w:t>
      </w:r>
    </w:p>
    <w:p w:rsidR="001C7999" w:rsidRPr="001C7999" w:rsidRDefault="001C7999" w:rsidP="001C7999">
      <w:pPr>
        <w:autoSpaceDE w:val="0"/>
        <w:autoSpaceDN w:val="0"/>
        <w:adjustRightInd w:val="0"/>
        <w:ind w:firstLine="709"/>
        <w:jc w:val="both"/>
        <w:rPr>
          <w:sz w:val="16"/>
          <w:szCs w:val="16"/>
        </w:rPr>
      </w:pPr>
      <w:r w:rsidRPr="001C7999">
        <w:rPr>
          <w:sz w:val="16"/>
          <w:szCs w:val="16"/>
        </w:rPr>
        <w:t>5) вступления в отношении его в законную силу обвинительного приговора суда;</w:t>
      </w:r>
    </w:p>
    <w:p w:rsidR="001C7999" w:rsidRPr="001C7999" w:rsidRDefault="001C7999" w:rsidP="001C7999">
      <w:pPr>
        <w:autoSpaceDE w:val="0"/>
        <w:autoSpaceDN w:val="0"/>
        <w:adjustRightInd w:val="0"/>
        <w:ind w:firstLine="709"/>
        <w:jc w:val="both"/>
        <w:rPr>
          <w:sz w:val="16"/>
          <w:szCs w:val="16"/>
        </w:rPr>
      </w:pPr>
      <w:r w:rsidRPr="001C7999">
        <w:rPr>
          <w:sz w:val="16"/>
          <w:szCs w:val="16"/>
        </w:rPr>
        <w:t>6) выезда за пределы Российской Федерации на постоянное место жительства;</w:t>
      </w:r>
    </w:p>
    <w:p w:rsidR="001C7999" w:rsidRPr="001C7999" w:rsidRDefault="001C7999" w:rsidP="001C7999">
      <w:pPr>
        <w:tabs>
          <w:tab w:val="left" w:pos="1080"/>
        </w:tabs>
        <w:autoSpaceDE w:val="0"/>
        <w:autoSpaceDN w:val="0"/>
        <w:adjustRightInd w:val="0"/>
        <w:ind w:firstLine="709"/>
        <w:jc w:val="both"/>
        <w:rPr>
          <w:sz w:val="16"/>
          <w:szCs w:val="16"/>
        </w:rPr>
      </w:pPr>
      <w:r w:rsidRPr="001C7999">
        <w:rPr>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8) отзыва избирателями;</w:t>
      </w:r>
    </w:p>
    <w:p w:rsidR="001C7999" w:rsidRPr="001C7999" w:rsidRDefault="001C7999" w:rsidP="001C7999">
      <w:pPr>
        <w:autoSpaceDE w:val="0"/>
        <w:autoSpaceDN w:val="0"/>
        <w:adjustRightInd w:val="0"/>
        <w:ind w:firstLine="709"/>
        <w:jc w:val="both"/>
        <w:rPr>
          <w:sz w:val="16"/>
          <w:szCs w:val="16"/>
        </w:rPr>
      </w:pPr>
      <w:r w:rsidRPr="001C7999">
        <w:rPr>
          <w:sz w:val="16"/>
          <w:szCs w:val="16"/>
        </w:rPr>
        <w:t>9) досрочного прекращения полномочий  Думы Поселения;</w:t>
      </w:r>
    </w:p>
    <w:p w:rsidR="001C7999" w:rsidRPr="001C7999" w:rsidRDefault="001C7999" w:rsidP="001C7999">
      <w:pPr>
        <w:ind w:firstLine="709"/>
        <w:jc w:val="both"/>
        <w:rPr>
          <w:sz w:val="16"/>
          <w:szCs w:val="16"/>
          <w:lang w:eastAsia="en-US"/>
        </w:rPr>
      </w:pPr>
      <w:r w:rsidRPr="001C7999">
        <w:rPr>
          <w:sz w:val="16"/>
          <w:szCs w:val="16"/>
          <w:lang w:eastAsia="en-US"/>
        </w:rPr>
        <w:t>10) призыва на военную службу или направления на заменяющую ее альтернативную гражданскую службу.</w:t>
      </w:r>
    </w:p>
    <w:p w:rsidR="001C7999" w:rsidRPr="001C7999" w:rsidRDefault="001C7999" w:rsidP="001C7999">
      <w:pPr>
        <w:autoSpaceDE w:val="0"/>
        <w:autoSpaceDN w:val="0"/>
        <w:adjustRightInd w:val="0"/>
        <w:ind w:firstLine="709"/>
        <w:jc w:val="both"/>
        <w:rPr>
          <w:i/>
          <w:sz w:val="16"/>
          <w:szCs w:val="16"/>
          <w:u w:val="single"/>
        </w:rPr>
      </w:pPr>
      <w:r w:rsidRPr="001C7999">
        <w:rPr>
          <w:sz w:val="16"/>
          <w:szCs w:val="16"/>
        </w:rPr>
        <w:t>11) в иных случаях, установленных Федеральным законом  № 131-ФЗ и иными федеральными законами.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C7999" w:rsidRPr="001C7999" w:rsidRDefault="001C7999" w:rsidP="00D07F2F">
      <w:pPr>
        <w:autoSpaceDE w:val="0"/>
        <w:autoSpaceDN w:val="0"/>
        <w:adjustRightInd w:val="0"/>
        <w:ind w:firstLine="709"/>
        <w:jc w:val="both"/>
        <w:outlineLvl w:val="1"/>
        <w:rPr>
          <w:sz w:val="16"/>
          <w:szCs w:val="16"/>
        </w:rPr>
      </w:pPr>
      <w:r w:rsidRPr="001C7999">
        <w:rPr>
          <w:sz w:val="16"/>
          <w:szCs w:val="16"/>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D07F2F" w:rsidRDefault="00D07F2F" w:rsidP="00D07F2F">
      <w:pPr>
        <w:autoSpaceDE w:val="0"/>
        <w:autoSpaceDN w:val="0"/>
        <w:adjustRightInd w:val="0"/>
        <w:ind w:firstLine="709"/>
        <w:jc w:val="both"/>
        <w:outlineLvl w:val="0"/>
        <w:rPr>
          <w:rFonts w:eastAsia="Calibri"/>
          <w:b/>
          <w:sz w:val="16"/>
          <w:szCs w:val="16"/>
          <w:lang w:eastAsia="en-US"/>
        </w:rPr>
      </w:pPr>
    </w:p>
    <w:p w:rsidR="001C7999" w:rsidRPr="00D07F2F" w:rsidRDefault="001C7999" w:rsidP="00D07F2F">
      <w:pPr>
        <w:autoSpaceDE w:val="0"/>
        <w:autoSpaceDN w:val="0"/>
        <w:adjustRightInd w:val="0"/>
        <w:ind w:firstLine="709"/>
        <w:jc w:val="both"/>
        <w:outlineLvl w:val="0"/>
        <w:rPr>
          <w:rFonts w:eastAsia="Calibri"/>
          <w:b/>
          <w:sz w:val="16"/>
          <w:szCs w:val="16"/>
          <w:lang w:eastAsia="en-US"/>
        </w:rPr>
      </w:pPr>
      <w:r w:rsidRPr="001C7999">
        <w:rPr>
          <w:rFonts w:eastAsia="Calibri"/>
          <w:b/>
          <w:sz w:val="16"/>
          <w:szCs w:val="16"/>
          <w:lang w:eastAsia="en-US"/>
        </w:rPr>
        <w:t>Статья 29. Глава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3. Глава Поселения возглавляет администрацию Поселения и исполняет полномочия председателя Думы Поселения.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Ограничения, связанные со статусом Главы Поселения определяются федеральными законами.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5. Глава Поселения в своей деятельности подконтролен и подотчётен населению и Думе Поселения. </w:t>
      </w:r>
    </w:p>
    <w:p w:rsidR="001C7999" w:rsidRPr="001C7999" w:rsidRDefault="001C7999" w:rsidP="001C7999">
      <w:pPr>
        <w:autoSpaceDE w:val="0"/>
        <w:autoSpaceDN w:val="0"/>
        <w:adjustRightInd w:val="0"/>
        <w:ind w:firstLine="709"/>
        <w:jc w:val="both"/>
        <w:rPr>
          <w:sz w:val="16"/>
          <w:szCs w:val="16"/>
        </w:rPr>
      </w:pPr>
      <w:r w:rsidRPr="001C7999">
        <w:rPr>
          <w:sz w:val="16"/>
          <w:szCs w:val="16"/>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итоги деятельности органов местного самоуправления Поселения за соответствующий календарный год;</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перспективные планы социально-экономического развития Поселения на очередной календарный год;</w:t>
      </w:r>
    </w:p>
    <w:p w:rsidR="001C7999" w:rsidRPr="001C7999" w:rsidRDefault="001C7999" w:rsidP="00D07F2F">
      <w:pPr>
        <w:pStyle w:val="ConsNormal"/>
        <w:ind w:firstLine="709"/>
        <w:jc w:val="both"/>
        <w:rPr>
          <w:rFonts w:ascii="Times New Roman" w:hAnsi="Times New Roman"/>
          <w:sz w:val="16"/>
          <w:szCs w:val="16"/>
        </w:rPr>
      </w:pPr>
      <w:r w:rsidRPr="001C7999">
        <w:rPr>
          <w:rFonts w:ascii="Times New Roman" w:hAnsi="Times New Roman"/>
          <w:sz w:val="16"/>
          <w:szCs w:val="16"/>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07F2F" w:rsidRDefault="00D07F2F" w:rsidP="00D07F2F">
      <w:pPr>
        <w:pStyle w:val="ConsNormal"/>
        <w:ind w:firstLine="0"/>
        <w:jc w:val="both"/>
        <w:rPr>
          <w:rFonts w:ascii="Times New Roman" w:hAnsi="Times New Roman"/>
          <w:b/>
          <w:sz w:val="16"/>
          <w:szCs w:val="16"/>
        </w:rPr>
      </w:pPr>
    </w:p>
    <w:p w:rsidR="001C7999" w:rsidRPr="00D07F2F" w:rsidRDefault="001C7999" w:rsidP="00D07F2F">
      <w:pPr>
        <w:pStyle w:val="ConsNormal"/>
        <w:ind w:firstLine="0"/>
        <w:jc w:val="both"/>
        <w:rPr>
          <w:rFonts w:ascii="Times New Roman" w:hAnsi="Times New Roman"/>
          <w:b/>
          <w:sz w:val="16"/>
          <w:szCs w:val="16"/>
        </w:rPr>
      </w:pPr>
      <w:r w:rsidRPr="001C7999">
        <w:rPr>
          <w:rFonts w:ascii="Times New Roman" w:hAnsi="Times New Roman"/>
          <w:b/>
          <w:sz w:val="16"/>
          <w:szCs w:val="16"/>
        </w:rPr>
        <w:t>Статья 30. Полномочия Главы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Глава Поселения как Глава муниципального образования: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подписывает и обнародует в порядке, установленном настоящим Уставом, нормативные правовые акты, принятые Думой Поселения;</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3) издает в пределах своих полномочий правовые акты;</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вправе требовать созыва внеочередного заседания Думы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6) осуществляет иные полномочия, закрепленные за ним законодательством и настоящим Уставом. </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 xml:space="preserve">1.1. Глава Поселения должен соблюдать ограничения и запреты и исполнять обязанности, которые установлены Федеральным </w:t>
      </w:r>
      <w:hyperlink r:id="rId14" w:history="1">
        <w:r w:rsidRPr="001C7999">
          <w:rPr>
            <w:sz w:val="16"/>
            <w:szCs w:val="16"/>
          </w:rPr>
          <w:t>законом</w:t>
        </w:r>
      </w:hyperlink>
      <w:r w:rsidRPr="001C7999">
        <w:rPr>
          <w:sz w:val="16"/>
          <w:szCs w:val="16"/>
        </w:rPr>
        <w:t xml:space="preserve"> от 25 декабря 2008 года № 273-ФЗ «О противодействии коррупции» и другими федеральными законами.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Глава Поселения как Глава администрации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организует и обеспечивает исполнение отдельных полномочий, переданных администрации  Поселения органами местного самоуправления Нижнеилимского районного муниципального образования в соответствии с заключаемыми соглашениями;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6) разрабатывает структуру администрации Поселения и представляет её на утверждение Думе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7) утверждает положения об органах администрации Поселения, не наделенных правами юридического лица;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8) назначает и освобождает от должности муниципальных служащих администрации Поселения, определяет их полномочия;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9) организует прием граждан;</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11) организует выполнение решений Думы Поселения в рамках своих полномочий;</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14) ежегодно отчитывается перед  Думой о социально-экономическом положении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17) решает иные вопросы в соответствии с законодательством, настоящим Уставом и решениями Думы Поселения.</w:t>
      </w:r>
    </w:p>
    <w:p w:rsidR="001C7999" w:rsidRPr="001C7999" w:rsidRDefault="001C7999" w:rsidP="001C7999">
      <w:pPr>
        <w:autoSpaceDE w:val="0"/>
        <w:autoSpaceDN w:val="0"/>
        <w:adjustRightInd w:val="0"/>
        <w:ind w:firstLine="709"/>
        <w:jc w:val="both"/>
        <w:outlineLvl w:val="1"/>
        <w:rPr>
          <w:bCs/>
          <w:sz w:val="16"/>
          <w:szCs w:val="16"/>
        </w:rPr>
      </w:pPr>
      <w:r w:rsidRPr="001C7999">
        <w:rPr>
          <w:bCs/>
          <w:sz w:val="16"/>
          <w:szCs w:val="16"/>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5" w:history="1">
        <w:r w:rsidRPr="001C7999">
          <w:rPr>
            <w:bCs/>
            <w:sz w:val="16"/>
            <w:szCs w:val="16"/>
          </w:rPr>
          <w:t>законом</w:t>
        </w:r>
      </w:hyperlink>
      <w:r w:rsidRPr="001C7999">
        <w:rPr>
          <w:bCs/>
          <w:sz w:val="16"/>
          <w:szCs w:val="16"/>
        </w:rPr>
        <w:t xml:space="preserve"> от 25 декабря 2008 года № 273-ФЗ «О противодействии коррупции» и другими федеральными законами.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Глава Поселения как председатель Думы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C7999" w:rsidRPr="001C7999" w:rsidRDefault="001C7999" w:rsidP="001C7999">
      <w:pPr>
        <w:autoSpaceDE w:val="0"/>
        <w:autoSpaceDN w:val="0"/>
        <w:adjustRightInd w:val="0"/>
        <w:ind w:firstLine="709"/>
        <w:jc w:val="both"/>
        <w:outlineLvl w:val="1"/>
        <w:rPr>
          <w:sz w:val="16"/>
          <w:szCs w:val="16"/>
        </w:rPr>
      </w:pPr>
      <w:r w:rsidRPr="001C7999">
        <w:rPr>
          <w:sz w:val="16"/>
          <w:szCs w:val="16"/>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5) подписывает от имени Думы Поселения заявления в суды, выдает доверенности;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7) осуществляет иные полномочия в соответствии с законодательством, настоящим Уставом и муниципальными правовыми актами.</w:t>
      </w:r>
    </w:p>
    <w:p w:rsidR="001C7999" w:rsidRPr="001C7999" w:rsidRDefault="001C7999" w:rsidP="00D07F2F">
      <w:pPr>
        <w:pStyle w:val="ConsNormal"/>
        <w:ind w:firstLine="709"/>
        <w:jc w:val="both"/>
        <w:rPr>
          <w:rFonts w:ascii="Times New Roman" w:hAnsi="Times New Roman"/>
          <w:sz w:val="16"/>
          <w:szCs w:val="16"/>
        </w:rPr>
      </w:pPr>
      <w:r w:rsidRPr="001C7999">
        <w:rPr>
          <w:rFonts w:ascii="Times New Roman" w:hAnsi="Times New Roman"/>
          <w:sz w:val="16"/>
          <w:szCs w:val="16"/>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C7999" w:rsidRPr="00D07F2F" w:rsidRDefault="001C7999" w:rsidP="00D07F2F">
      <w:pPr>
        <w:pStyle w:val="ConsNormal"/>
        <w:ind w:firstLine="709"/>
        <w:jc w:val="both"/>
        <w:rPr>
          <w:rFonts w:ascii="Times New Roman" w:hAnsi="Times New Roman"/>
          <w:b/>
          <w:sz w:val="16"/>
          <w:szCs w:val="16"/>
        </w:rPr>
      </w:pPr>
      <w:r w:rsidRPr="001C7999">
        <w:rPr>
          <w:rFonts w:ascii="Times New Roman" w:hAnsi="Times New Roman"/>
          <w:b/>
          <w:sz w:val="16"/>
          <w:szCs w:val="16"/>
        </w:rPr>
        <w:t>Статья 31. Вступление в должность Главы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Главе Поселения выдается удостоверение об избрании Главой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C7999" w:rsidRPr="001C7999" w:rsidRDefault="001C7999" w:rsidP="00D07F2F">
      <w:pPr>
        <w:pStyle w:val="ConsNormal"/>
        <w:ind w:firstLine="709"/>
        <w:jc w:val="both"/>
        <w:rPr>
          <w:rFonts w:ascii="Times New Roman" w:hAnsi="Times New Roman"/>
          <w:sz w:val="16"/>
          <w:szCs w:val="16"/>
        </w:rPr>
      </w:pPr>
      <w:r w:rsidRPr="001C7999">
        <w:rPr>
          <w:rFonts w:ascii="Times New Roman" w:hAnsi="Times New Roman"/>
          <w:sz w:val="16"/>
          <w:szCs w:val="16"/>
        </w:rPr>
        <w:t xml:space="preserve">Присяга приносится в торжественной обстановке в присутствии депутатов Думы Поселения, представителей общественности. </w:t>
      </w:r>
    </w:p>
    <w:p w:rsidR="001C7999" w:rsidRPr="00D07F2F" w:rsidRDefault="001C7999" w:rsidP="00D07F2F">
      <w:pPr>
        <w:pStyle w:val="ConsNonformat"/>
        <w:ind w:firstLine="709"/>
        <w:jc w:val="both"/>
        <w:rPr>
          <w:rFonts w:ascii="Times New Roman" w:hAnsi="Times New Roman"/>
          <w:b/>
          <w:sz w:val="16"/>
          <w:szCs w:val="16"/>
        </w:rPr>
      </w:pPr>
      <w:r w:rsidRPr="001C7999">
        <w:rPr>
          <w:rFonts w:ascii="Times New Roman" w:hAnsi="Times New Roman"/>
          <w:b/>
          <w:sz w:val="16"/>
          <w:szCs w:val="16"/>
        </w:rPr>
        <w:t>Статья 32. Гарантии деятельности Главы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1C7999" w:rsidRPr="001C7999" w:rsidRDefault="001C7999" w:rsidP="001C7999">
      <w:pPr>
        <w:autoSpaceDE w:val="0"/>
        <w:autoSpaceDN w:val="0"/>
        <w:adjustRightInd w:val="0"/>
        <w:ind w:firstLine="709"/>
        <w:jc w:val="both"/>
        <w:rPr>
          <w:sz w:val="16"/>
          <w:szCs w:val="16"/>
        </w:rPr>
      </w:pPr>
      <w:r w:rsidRPr="001C7999">
        <w:rPr>
          <w:sz w:val="16"/>
          <w:szCs w:val="16"/>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ежегодный оплачиваемый отпуск не менее 28 календарных дней;</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ежегодные дополнительные оплачиваемые отпуска, предоставляемые в соответствии с законодательством;</w:t>
      </w:r>
    </w:p>
    <w:p w:rsidR="001C7999" w:rsidRPr="001C7999" w:rsidRDefault="001C7999" w:rsidP="001C7999">
      <w:pPr>
        <w:autoSpaceDE w:val="0"/>
        <w:autoSpaceDN w:val="0"/>
        <w:adjustRightInd w:val="0"/>
        <w:ind w:firstLine="709"/>
        <w:jc w:val="both"/>
        <w:rPr>
          <w:sz w:val="16"/>
          <w:szCs w:val="16"/>
        </w:rPr>
      </w:pPr>
      <w:r w:rsidRPr="001C7999">
        <w:rPr>
          <w:sz w:val="16"/>
          <w:szCs w:val="16"/>
        </w:rPr>
        <w:t xml:space="preserve">4) отпуск без сохранения оплаты труда в соответствии с федеральными законами; </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6) обязательное медицинское и государственное социальное страхование;</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7) предоставление транспортного средства;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8) предоставление служебного жилого помещения в случае отсутствия постоянного места жительства в Поселении;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9) единовременная выплата при прекращении полномочий Главы Поселения в случаях:</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окончания срока полномочий и не избрания  на новый срок полномочий;</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1C7999" w:rsidRPr="001C7999" w:rsidRDefault="001C7999" w:rsidP="00D07F2F">
      <w:pPr>
        <w:pStyle w:val="ConsNormal"/>
        <w:ind w:firstLine="709"/>
        <w:jc w:val="both"/>
        <w:rPr>
          <w:rFonts w:ascii="Times New Roman" w:hAnsi="Times New Roman"/>
          <w:sz w:val="16"/>
          <w:szCs w:val="16"/>
        </w:rPr>
      </w:pPr>
      <w:r w:rsidRPr="001C7999">
        <w:rPr>
          <w:rFonts w:ascii="Times New Roman" w:hAnsi="Times New Roman"/>
          <w:sz w:val="16"/>
          <w:szCs w:val="16"/>
        </w:rPr>
        <w:t>- преобразования или упразднения Поселения.</w:t>
      </w:r>
    </w:p>
    <w:p w:rsidR="001C7999" w:rsidRPr="00D07F2F" w:rsidRDefault="001C7999" w:rsidP="00D07F2F">
      <w:pPr>
        <w:pStyle w:val="ConsNormal"/>
        <w:ind w:firstLine="709"/>
        <w:jc w:val="both"/>
        <w:rPr>
          <w:rFonts w:ascii="Times New Roman" w:hAnsi="Times New Roman"/>
          <w:b/>
          <w:sz w:val="16"/>
          <w:szCs w:val="16"/>
        </w:rPr>
      </w:pPr>
      <w:r w:rsidRPr="001C7999">
        <w:rPr>
          <w:rFonts w:ascii="Times New Roman" w:hAnsi="Times New Roman"/>
          <w:b/>
          <w:sz w:val="16"/>
          <w:szCs w:val="16"/>
        </w:rPr>
        <w:t>Статья 33. Досрочное прекращение полномочий Главы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Полномочия Главы Поселения прекращаются досрочно в случае:</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смерти;</w:t>
      </w:r>
    </w:p>
    <w:p w:rsidR="001C7999" w:rsidRPr="001C7999" w:rsidRDefault="001C7999" w:rsidP="001C7999">
      <w:pPr>
        <w:autoSpaceDE w:val="0"/>
        <w:autoSpaceDN w:val="0"/>
        <w:adjustRightInd w:val="0"/>
        <w:ind w:firstLine="709"/>
        <w:jc w:val="both"/>
        <w:rPr>
          <w:sz w:val="16"/>
          <w:szCs w:val="16"/>
        </w:rPr>
      </w:pPr>
      <w:r w:rsidRPr="001C7999">
        <w:rPr>
          <w:sz w:val="16"/>
          <w:szCs w:val="16"/>
        </w:rPr>
        <w:t>2) отставки по собственному желанию;</w:t>
      </w:r>
    </w:p>
    <w:p w:rsidR="001C7999" w:rsidRPr="001C7999" w:rsidRDefault="001C7999" w:rsidP="001C7999">
      <w:pPr>
        <w:autoSpaceDE w:val="0"/>
        <w:autoSpaceDN w:val="0"/>
        <w:adjustRightInd w:val="0"/>
        <w:ind w:firstLine="709"/>
        <w:jc w:val="both"/>
        <w:rPr>
          <w:sz w:val="16"/>
          <w:szCs w:val="16"/>
        </w:rPr>
      </w:pPr>
      <w:r w:rsidRPr="001C7999">
        <w:rPr>
          <w:sz w:val="16"/>
          <w:szCs w:val="16"/>
        </w:rPr>
        <w:t>3) удаления в отставку в соответствии со ст.74.1 Федерального закона № 131-ФЗ;</w:t>
      </w:r>
    </w:p>
    <w:p w:rsidR="001C7999" w:rsidRPr="001C7999" w:rsidRDefault="001C7999" w:rsidP="001C7999">
      <w:pPr>
        <w:autoSpaceDE w:val="0"/>
        <w:autoSpaceDN w:val="0"/>
        <w:adjustRightInd w:val="0"/>
        <w:ind w:firstLine="709"/>
        <w:jc w:val="both"/>
        <w:rPr>
          <w:sz w:val="16"/>
          <w:szCs w:val="16"/>
        </w:rPr>
      </w:pPr>
      <w:r w:rsidRPr="001C7999">
        <w:rPr>
          <w:sz w:val="16"/>
          <w:szCs w:val="16"/>
        </w:rPr>
        <w:t>4) отрешения от должности в соответствии со ст.74 Федерального закона                 № 131-ФЗ;</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5) признания судом недееспособным или ограниченно дееспособным;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lastRenderedPageBreak/>
        <w:t>6) признания судом безвестно отсутствующим или объявления умершим;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7) вступления в отношении его в законную силу обвинительного приговора суда;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8) выезда за пределы Российской Федерации на постоянное место жительства;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10) отзыва избирателями;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11) установленной в судебном порядке стойкой неспособности по состоянию здоровья осуществлять полномочия Главы Поселения;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12) преобразования Поселения, осуществляемого в соответствии с Федеральным законом № 131-ФЗ, а также в случае упразднения Поселения;</w:t>
      </w:r>
    </w:p>
    <w:p w:rsidR="001C7999" w:rsidRPr="001C7999" w:rsidRDefault="001C7999" w:rsidP="001C7999">
      <w:pPr>
        <w:autoSpaceDE w:val="0"/>
        <w:autoSpaceDN w:val="0"/>
        <w:adjustRightInd w:val="0"/>
        <w:ind w:firstLine="709"/>
        <w:jc w:val="both"/>
        <w:rPr>
          <w:sz w:val="16"/>
          <w:szCs w:val="16"/>
        </w:rPr>
      </w:pPr>
      <w:r w:rsidRPr="001C7999">
        <w:rPr>
          <w:sz w:val="16"/>
          <w:szCs w:val="16"/>
        </w:rPr>
        <w:t>13) утраты поселением статуса муниципального образования в связи с его объединением с городским округом;</w:t>
      </w:r>
    </w:p>
    <w:p w:rsidR="001C7999" w:rsidRPr="001C7999" w:rsidRDefault="001C7999" w:rsidP="001C7999">
      <w:pPr>
        <w:autoSpaceDE w:val="0"/>
        <w:autoSpaceDN w:val="0"/>
        <w:adjustRightInd w:val="0"/>
        <w:ind w:firstLine="709"/>
        <w:jc w:val="both"/>
        <w:rPr>
          <w:sz w:val="16"/>
          <w:szCs w:val="16"/>
        </w:rPr>
      </w:pPr>
      <w:r w:rsidRPr="001C7999">
        <w:rPr>
          <w:sz w:val="16"/>
          <w:szCs w:val="1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1C7999" w:rsidRPr="001C7999" w:rsidRDefault="001C7999" w:rsidP="001C7999">
      <w:pPr>
        <w:autoSpaceDE w:val="0"/>
        <w:autoSpaceDN w:val="0"/>
        <w:adjustRightInd w:val="0"/>
        <w:ind w:firstLine="709"/>
        <w:jc w:val="both"/>
        <w:rPr>
          <w:rFonts w:eastAsiaTheme="minorHAnsi"/>
          <w:bCs/>
          <w:sz w:val="16"/>
          <w:szCs w:val="16"/>
          <w:lang w:eastAsia="en-US"/>
        </w:rPr>
      </w:pPr>
      <w:r w:rsidRPr="001C7999">
        <w:rPr>
          <w:rFonts w:eastAsiaTheme="minorHAnsi"/>
          <w:bCs/>
          <w:sz w:val="16"/>
          <w:szCs w:val="16"/>
          <w:lang w:eastAsia="en-US"/>
        </w:rPr>
        <w:t>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1C7999" w:rsidRPr="001C7999" w:rsidRDefault="001C7999" w:rsidP="001C7999">
      <w:pPr>
        <w:pStyle w:val="ConsNonformat"/>
        <w:ind w:firstLine="709"/>
        <w:jc w:val="both"/>
        <w:rPr>
          <w:rFonts w:ascii="Times New Roman" w:hAnsi="Times New Roman"/>
          <w:sz w:val="16"/>
          <w:szCs w:val="16"/>
        </w:rPr>
      </w:pPr>
      <w:r w:rsidRPr="001C7999">
        <w:rPr>
          <w:rFonts w:ascii="Times New Roman" w:hAnsi="Times New Roman"/>
          <w:sz w:val="16"/>
          <w:szCs w:val="16"/>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1C7999" w:rsidRPr="001C7999" w:rsidRDefault="001C7999" w:rsidP="001C7999">
      <w:pPr>
        <w:pStyle w:val="ConsNonformat"/>
        <w:ind w:firstLine="709"/>
        <w:jc w:val="both"/>
        <w:rPr>
          <w:rFonts w:ascii="Times New Roman" w:hAnsi="Times New Roman"/>
          <w:sz w:val="16"/>
          <w:szCs w:val="16"/>
        </w:rPr>
      </w:pPr>
    </w:p>
    <w:p w:rsidR="001C7999" w:rsidRPr="001C7999" w:rsidRDefault="001C7999" w:rsidP="00D07F2F">
      <w:pPr>
        <w:pStyle w:val="ConsNormal"/>
        <w:ind w:firstLine="709"/>
        <w:jc w:val="both"/>
        <w:rPr>
          <w:rFonts w:ascii="Times New Roman" w:hAnsi="Times New Roman"/>
          <w:b/>
          <w:sz w:val="16"/>
          <w:szCs w:val="16"/>
        </w:rPr>
      </w:pPr>
      <w:r w:rsidRPr="001C7999">
        <w:rPr>
          <w:rFonts w:ascii="Times New Roman" w:hAnsi="Times New Roman"/>
          <w:b/>
          <w:sz w:val="16"/>
          <w:szCs w:val="16"/>
        </w:rPr>
        <w:t>Статья 34. Администрация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Руководство администрацией Поселения осуществляет Глава Поселения на принципах единоначалия.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Администрация Поселения подконтрольна в своей деятельности Думе Поселения в пределах полномочий последней.</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1C7999" w:rsidRPr="001C7999" w:rsidRDefault="001C7999" w:rsidP="001C7999">
      <w:pPr>
        <w:autoSpaceDE w:val="0"/>
        <w:autoSpaceDN w:val="0"/>
        <w:adjustRightInd w:val="0"/>
        <w:ind w:firstLine="709"/>
        <w:jc w:val="both"/>
        <w:outlineLvl w:val="1"/>
        <w:rPr>
          <w:bCs/>
          <w:sz w:val="16"/>
          <w:szCs w:val="16"/>
        </w:rPr>
      </w:pPr>
      <w:r w:rsidRPr="001C7999">
        <w:rPr>
          <w:bCs/>
          <w:sz w:val="16"/>
          <w:szCs w:val="16"/>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1C7999" w:rsidRPr="001C7999" w:rsidRDefault="001C7999" w:rsidP="001C7999">
      <w:pPr>
        <w:autoSpaceDE w:val="0"/>
        <w:autoSpaceDN w:val="0"/>
        <w:adjustRightInd w:val="0"/>
        <w:ind w:firstLine="709"/>
        <w:jc w:val="both"/>
        <w:outlineLvl w:val="1"/>
        <w:rPr>
          <w:bCs/>
          <w:sz w:val="16"/>
          <w:szCs w:val="16"/>
        </w:rPr>
      </w:pPr>
      <w:r w:rsidRPr="001C7999">
        <w:rPr>
          <w:bCs/>
          <w:sz w:val="16"/>
          <w:szCs w:val="16"/>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1C7999" w:rsidRPr="001C7999" w:rsidRDefault="001C7999" w:rsidP="00D07F2F">
      <w:pPr>
        <w:autoSpaceDE w:val="0"/>
        <w:autoSpaceDN w:val="0"/>
        <w:adjustRightInd w:val="0"/>
        <w:ind w:firstLine="709"/>
        <w:jc w:val="both"/>
        <w:outlineLvl w:val="1"/>
        <w:rPr>
          <w:sz w:val="16"/>
          <w:szCs w:val="16"/>
        </w:rPr>
      </w:pPr>
      <w:r w:rsidRPr="001C7999">
        <w:rPr>
          <w:sz w:val="16"/>
          <w:szCs w:val="16"/>
        </w:rPr>
        <w:t>5. Финансовое обеспечение деятельности администрации осуществляется исключительно за счет собственных доходов бюджета Поселения.</w:t>
      </w:r>
    </w:p>
    <w:p w:rsidR="00D07F2F" w:rsidRDefault="00D07F2F" w:rsidP="00D07F2F">
      <w:pPr>
        <w:pStyle w:val="ConsNormal"/>
        <w:ind w:firstLine="709"/>
        <w:jc w:val="both"/>
        <w:rPr>
          <w:rFonts w:ascii="Times New Roman" w:hAnsi="Times New Roman"/>
          <w:b/>
          <w:sz w:val="16"/>
          <w:szCs w:val="16"/>
        </w:rPr>
      </w:pPr>
    </w:p>
    <w:p w:rsidR="001C7999" w:rsidRPr="00D07F2F" w:rsidRDefault="001C7999" w:rsidP="00D07F2F">
      <w:pPr>
        <w:pStyle w:val="ConsNormal"/>
        <w:ind w:firstLine="709"/>
        <w:jc w:val="both"/>
        <w:rPr>
          <w:rFonts w:ascii="Times New Roman" w:hAnsi="Times New Roman"/>
          <w:b/>
          <w:sz w:val="16"/>
          <w:szCs w:val="16"/>
        </w:rPr>
      </w:pPr>
      <w:r w:rsidRPr="001C7999">
        <w:rPr>
          <w:rFonts w:ascii="Times New Roman" w:hAnsi="Times New Roman"/>
          <w:b/>
          <w:sz w:val="16"/>
          <w:szCs w:val="16"/>
        </w:rPr>
        <w:t>Статья 35. Полномочия администрации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К полномочиям администрации Поселения относятся реализуемые в установленном законодательством и настоящим Уставом порядке:</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формирование, исполнение местного бюджета;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управление и распоряжение имуществом, находящимся в муниципальной собственности, в порядке, определенном Думой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5) разработка проектов планов и программ социально-экономического развития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9) осуществление международных и внешнеэкономических связей в соответствии с законодательством;</w:t>
      </w:r>
    </w:p>
    <w:p w:rsidR="001C7999" w:rsidRPr="001C7999" w:rsidRDefault="001C7999" w:rsidP="001C7999">
      <w:pPr>
        <w:autoSpaceDE w:val="0"/>
        <w:autoSpaceDN w:val="0"/>
        <w:adjustRightInd w:val="0"/>
        <w:ind w:firstLine="709"/>
        <w:jc w:val="both"/>
        <w:rPr>
          <w:bCs/>
          <w:sz w:val="16"/>
          <w:szCs w:val="16"/>
        </w:rPr>
      </w:pPr>
      <w:r w:rsidRPr="001C7999">
        <w:rPr>
          <w:sz w:val="16"/>
          <w:szCs w:val="16"/>
        </w:rPr>
        <w:t xml:space="preserve">10) </w:t>
      </w:r>
      <w:r w:rsidRPr="001C7999">
        <w:rPr>
          <w:bCs/>
          <w:sz w:val="16"/>
          <w:szCs w:val="16"/>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C7999" w:rsidRPr="001C7999" w:rsidRDefault="001C7999" w:rsidP="001C7999">
      <w:pPr>
        <w:autoSpaceDE w:val="0"/>
        <w:autoSpaceDN w:val="0"/>
        <w:adjustRightInd w:val="0"/>
        <w:ind w:firstLine="709"/>
        <w:jc w:val="both"/>
        <w:rPr>
          <w:bCs/>
          <w:sz w:val="16"/>
          <w:szCs w:val="16"/>
        </w:rPr>
      </w:pPr>
      <w:r w:rsidRPr="001C7999">
        <w:rPr>
          <w:bCs/>
          <w:sz w:val="16"/>
          <w:szCs w:val="16"/>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12) осуществление закупок товаров, работ, услуг для обеспечения муниципальных нужд;</w:t>
      </w:r>
    </w:p>
    <w:p w:rsidR="001C7999" w:rsidRPr="001C7999" w:rsidRDefault="001C7999" w:rsidP="001C7999">
      <w:pPr>
        <w:autoSpaceDE w:val="0"/>
        <w:autoSpaceDN w:val="0"/>
        <w:adjustRightInd w:val="0"/>
        <w:ind w:firstLine="709"/>
        <w:jc w:val="both"/>
        <w:rPr>
          <w:bCs/>
          <w:sz w:val="16"/>
          <w:szCs w:val="16"/>
        </w:rPr>
      </w:pPr>
      <w:r w:rsidRPr="001C7999">
        <w:rPr>
          <w:sz w:val="16"/>
          <w:szCs w:val="16"/>
        </w:rPr>
        <w:t xml:space="preserve">13) принятие решений о </w:t>
      </w:r>
      <w:r w:rsidRPr="001C7999">
        <w:rPr>
          <w:bCs/>
          <w:sz w:val="16"/>
          <w:szCs w:val="16"/>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lastRenderedPageBreak/>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16) осуществление мероприятий по отлову и содержанию безнадзорных животных, обитающих на территории Поселения;</w:t>
      </w:r>
    </w:p>
    <w:p w:rsidR="001C7999" w:rsidRPr="001C7999" w:rsidRDefault="001C7999" w:rsidP="00D07F2F">
      <w:pPr>
        <w:pStyle w:val="ConsNormal"/>
        <w:ind w:firstLine="709"/>
        <w:jc w:val="both"/>
        <w:rPr>
          <w:rFonts w:ascii="Times New Roman" w:hAnsi="Times New Roman"/>
          <w:sz w:val="16"/>
          <w:szCs w:val="16"/>
        </w:rPr>
      </w:pPr>
      <w:r w:rsidRPr="001C7999">
        <w:rPr>
          <w:rFonts w:ascii="Times New Roman" w:hAnsi="Times New Roman"/>
          <w:sz w:val="16"/>
          <w:szCs w:val="16"/>
        </w:rPr>
        <w:t>17)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07F2F" w:rsidRDefault="00D07F2F" w:rsidP="00D07F2F">
      <w:pPr>
        <w:pStyle w:val="ConsNormal"/>
        <w:ind w:firstLine="709"/>
        <w:jc w:val="both"/>
        <w:rPr>
          <w:rFonts w:ascii="Times New Roman" w:hAnsi="Times New Roman"/>
          <w:b/>
          <w:sz w:val="16"/>
          <w:szCs w:val="16"/>
        </w:rPr>
      </w:pPr>
    </w:p>
    <w:p w:rsidR="001C7999" w:rsidRPr="001C7999" w:rsidRDefault="001C7999" w:rsidP="00D07F2F">
      <w:pPr>
        <w:pStyle w:val="ConsNormal"/>
        <w:ind w:firstLine="709"/>
        <w:jc w:val="both"/>
        <w:rPr>
          <w:rFonts w:ascii="Times New Roman" w:hAnsi="Times New Roman"/>
          <w:b/>
          <w:sz w:val="16"/>
          <w:szCs w:val="16"/>
        </w:rPr>
      </w:pPr>
      <w:r w:rsidRPr="001C7999">
        <w:rPr>
          <w:rFonts w:ascii="Times New Roman" w:hAnsi="Times New Roman"/>
          <w:b/>
          <w:sz w:val="16"/>
          <w:szCs w:val="16"/>
        </w:rPr>
        <w:t>Статья 36. Структура администрации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Структура администрации Поселения утверждается Думой Поселения по представлению Главы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1C7999">
        <w:rPr>
          <w:rFonts w:ascii="Times New Roman" w:eastAsia="Calibri" w:hAnsi="Times New Roman"/>
          <w:color w:val="000000"/>
          <w:sz w:val="16"/>
          <w:szCs w:val="16"/>
          <w:lang w:eastAsia="en-US"/>
        </w:rPr>
        <w:t xml:space="preserve"> в форме муниципального казенного учреждения</w:t>
      </w:r>
      <w:r w:rsidRPr="001C7999">
        <w:rPr>
          <w:rFonts w:ascii="Times New Roman" w:hAnsi="Times New Roman"/>
          <w:sz w:val="16"/>
          <w:szCs w:val="16"/>
        </w:rPr>
        <w:t xml:space="preserve"> администрации Поселения и утвержденное Думой Поселения, </w:t>
      </w:r>
      <w:r w:rsidRPr="001C7999">
        <w:rPr>
          <w:rFonts w:ascii="Times New Roman" w:eastAsia="Calibri" w:hAnsi="Times New Roman"/>
          <w:color w:val="000000"/>
          <w:sz w:val="16"/>
          <w:szCs w:val="16"/>
          <w:lang w:eastAsia="en-US"/>
        </w:rPr>
        <w:t>по представлению главы местной администрации,</w:t>
      </w:r>
      <w:r w:rsidRPr="001C7999">
        <w:rPr>
          <w:rFonts w:ascii="Times New Roman" w:hAnsi="Times New Roman"/>
          <w:sz w:val="16"/>
          <w:szCs w:val="16"/>
        </w:rPr>
        <w:t xml:space="preserve"> положение об этом органе.</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Положения об органах администрации Поселения, не обладающих правами юридического лица, утверждаются Главой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Указанные органы формируются Главой Поселения и действуют на основании утверждаемых им положений.</w:t>
      </w:r>
    </w:p>
    <w:p w:rsidR="001C7999" w:rsidRPr="001C7999" w:rsidRDefault="001C7999" w:rsidP="001C7999">
      <w:pPr>
        <w:autoSpaceDE w:val="0"/>
        <w:autoSpaceDN w:val="0"/>
        <w:adjustRightInd w:val="0"/>
        <w:ind w:firstLine="709"/>
        <w:jc w:val="both"/>
        <w:outlineLvl w:val="0"/>
        <w:rPr>
          <w:rFonts w:eastAsia="Calibri"/>
          <w:sz w:val="16"/>
          <w:szCs w:val="16"/>
          <w:lang w:eastAsia="en-US"/>
        </w:rPr>
      </w:pPr>
    </w:p>
    <w:p w:rsidR="001C7999" w:rsidRPr="001C7999" w:rsidRDefault="001C7999" w:rsidP="00D07F2F">
      <w:pPr>
        <w:autoSpaceDE w:val="0"/>
        <w:autoSpaceDN w:val="0"/>
        <w:adjustRightInd w:val="0"/>
        <w:ind w:firstLine="709"/>
        <w:jc w:val="both"/>
        <w:outlineLvl w:val="0"/>
        <w:rPr>
          <w:rFonts w:eastAsia="Calibri"/>
          <w:b/>
          <w:sz w:val="16"/>
          <w:szCs w:val="16"/>
          <w:lang w:eastAsia="en-US"/>
        </w:rPr>
      </w:pPr>
      <w:r w:rsidRPr="001C7999">
        <w:rPr>
          <w:rFonts w:eastAsia="Calibri"/>
          <w:b/>
          <w:sz w:val="16"/>
          <w:szCs w:val="16"/>
          <w:lang w:eastAsia="en-US"/>
        </w:rPr>
        <w:t>Статья 37. Избирательная комиссия Березняковского муниципального образования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2. Избирательная комиссия Поселения является муниципальным органом, который не входит в структуру органов местного самоуправления.</w:t>
      </w:r>
    </w:p>
    <w:p w:rsidR="001C7999" w:rsidRPr="001C7999" w:rsidRDefault="001C7999" w:rsidP="001C7999">
      <w:pPr>
        <w:ind w:firstLine="720"/>
        <w:jc w:val="both"/>
        <w:rPr>
          <w:sz w:val="16"/>
          <w:szCs w:val="16"/>
        </w:rPr>
      </w:pPr>
      <w:r w:rsidRPr="001C7999">
        <w:rPr>
          <w:sz w:val="16"/>
          <w:szCs w:val="16"/>
        </w:rPr>
        <w:t>3. Избирательная комиссия Березняковского муниципального образования формируется в количестве 8 членов с правом решающего голоса. Срок полномочий избирательной комиссии составляет пять лет.</w:t>
      </w:r>
    </w:p>
    <w:p w:rsidR="001C7999" w:rsidRPr="001C7999" w:rsidRDefault="001C7999" w:rsidP="001C7999">
      <w:pPr>
        <w:pStyle w:val="ConsNormal"/>
        <w:ind w:firstLine="709"/>
        <w:jc w:val="both"/>
        <w:rPr>
          <w:rFonts w:ascii="Times New Roman" w:hAnsi="Times New Roman"/>
          <w:sz w:val="16"/>
          <w:szCs w:val="16"/>
        </w:rPr>
      </w:pPr>
      <w:r w:rsidRPr="001C7999">
        <w:rPr>
          <w:rFonts w:ascii="Times New Roman" w:hAnsi="Times New Roman"/>
          <w:sz w:val="16"/>
          <w:szCs w:val="16"/>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1C7999" w:rsidRPr="001C7999" w:rsidRDefault="001C7999" w:rsidP="001C7999">
      <w:pPr>
        <w:ind w:firstLine="720"/>
        <w:jc w:val="both"/>
        <w:rPr>
          <w:b/>
          <w:sz w:val="16"/>
          <w:szCs w:val="16"/>
        </w:rPr>
      </w:pPr>
    </w:p>
    <w:p w:rsidR="001C7999" w:rsidRPr="00D07F2F" w:rsidRDefault="001C7999" w:rsidP="00D07F2F">
      <w:pPr>
        <w:ind w:firstLine="720"/>
        <w:jc w:val="both"/>
        <w:rPr>
          <w:b/>
          <w:sz w:val="16"/>
          <w:szCs w:val="16"/>
        </w:rPr>
      </w:pPr>
      <w:r w:rsidRPr="001C7999">
        <w:rPr>
          <w:b/>
          <w:sz w:val="16"/>
          <w:szCs w:val="16"/>
        </w:rPr>
        <w:t xml:space="preserve">Статья 38. Контрольно-счетный орган </w:t>
      </w:r>
    </w:p>
    <w:p w:rsidR="001C7999" w:rsidRPr="001C7999" w:rsidRDefault="001C7999" w:rsidP="001C7999">
      <w:pPr>
        <w:ind w:firstLine="720"/>
        <w:jc w:val="both"/>
        <w:rPr>
          <w:sz w:val="16"/>
          <w:szCs w:val="16"/>
        </w:rPr>
      </w:pPr>
      <w:r w:rsidRPr="001C7999">
        <w:rPr>
          <w:sz w:val="16"/>
          <w:szCs w:val="16"/>
        </w:rPr>
        <w:t>1. Контрольно-счетный орган является постоянно действующим органом внешнего муниципального финансового контроля Березняковского сельского поселения.</w:t>
      </w:r>
    </w:p>
    <w:p w:rsidR="001C7999" w:rsidRPr="001C7999" w:rsidRDefault="001C7999" w:rsidP="001C7999">
      <w:pPr>
        <w:ind w:firstLine="720"/>
        <w:jc w:val="both"/>
        <w:rPr>
          <w:sz w:val="16"/>
          <w:szCs w:val="16"/>
        </w:rPr>
      </w:pPr>
      <w:r w:rsidRPr="001C7999">
        <w:rPr>
          <w:sz w:val="16"/>
          <w:szCs w:val="16"/>
        </w:rPr>
        <w:t>2. Контрольно-счетный орган образуется Думой Поселения и подотчетен ей.</w:t>
      </w:r>
    </w:p>
    <w:p w:rsidR="001C7999" w:rsidRPr="00D07F2F" w:rsidRDefault="001C7999" w:rsidP="00D07F2F">
      <w:pPr>
        <w:autoSpaceDE w:val="0"/>
        <w:autoSpaceDN w:val="0"/>
        <w:adjustRightInd w:val="0"/>
        <w:ind w:firstLine="720"/>
        <w:jc w:val="both"/>
        <w:rPr>
          <w:sz w:val="16"/>
          <w:szCs w:val="16"/>
        </w:rPr>
      </w:pPr>
      <w:r w:rsidRPr="001C7999">
        <w:rPr>
          <w:sz w:val="16"/>
          <w:szCs w:val="16"/>
        </w:rPr>
        <w:t xml:space="preserve">3. Порядок организации и деятельности контрольно-счетного органа определяется Федеральным </w:t>
      </w:r>
      <w:hyperlink r:id="rId16" w:history="1">
        <w:r w:rsidRPr="001C7999">
          <w:rPr>
            <w:sz w:val="16"/>
            <w:szCs w:val="16"/>
          </w:rPr>
          <w:t>законом</w:t>
        </w:r>
      </w:hyperlink>
      <w:r w:rsidRPr="001C7999">
        <w:rPr>
          <w:sz w:val="16"/>
          <w:szCs w:val="1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17" w:history="1">
        <w:r w:rsidRPr="001C7999">
          <w:rPr>
            <w:sz w:val="16"/>
            <w:szCs w:val="16"/>
          </w:rPr>
          <w:t>кодексом</w:t>
        </w:r>
      </w:hyperlink>
      <w:r w:rsidRPr="001C7999">
        <w:rPr>
          <w:sz w:val="16"/>
          <w:szCs w:val="1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Березняковского муниципального образования осуществляется также законами Иркутской области.</w:t>
      </w:r>
    </w:p>
    <w:p w:rsidR="00D07F2F" w:rsidRDefault="00D07F2F" w:rsidP="00D07F2F">
      <w:pPr>
        <w:autoSpaceDE w:val="0"/>
        <w:autoSpaceDN w:val="0"/>
        <w:adjustRightInd w:val="0"/>
        <w:ind w:firstLine="709"/>
        <w:jc w:val="both"/>
        <w:outlineLvl w:val="0"/>
        <w:rPr>
          <w:rFonts w:eastAsia="Calibri"/>
          <w:b/>
          <w:sz w:val="16"/>
          <w:szCs w:val="16"/>
          <w:lang w:eastAsia="en-US"/>
        </w:rPr>
      </w:pPr>
    </w:p>
    <w:p w:rsidR="001C7999" w:rsidRPr="001C7999" w:rsidRDefault="001C7999" w:rsidP="00D07F2F">
      <w:pPr>
        <w:autoSpaceDE w:val="0"/>
        <w:autoSpaceDN w:val="0"/>
        <w:adjustRightInd w:val="0"/>
        <w:ind w:firstLine="709"/>
        <w:jc w:val="both"/>
        <w:outlineLvl w:val="0"/>
        <w:rPr>
          <w:rFonts w:eastAsia="Calibri"/>
          <w:b/>
          <w:sz w:val="16"/>
          <w:szCs w:val="16"/>
          <w:lang w:eastAsia="en-US"/>
        </w:rPr>
      </w:pPr>
      <w:r w:rsidRPr="001C7999">
        <w:rPr>
          <w:rFonts w:eastAsia="Calibri"/>
          <w:b/>
          <w:sz w:val="16"/>
          <w:szCs w:val="16"/>
          <w:lang w:eastAsia="en-US"/>
        </w:rPr>
        <w:t>Статья 39. Муниципальный контроль</w:t>
      </w:r>
    </w:p>
    <w:p w:rsidR="001C7999" w:rsidRPr="001C7999" w:rsidRDefault="001C7999" w:rsidP="001C7999">
      <w:pPr>
        <w:autoSpaceDE w:val="0"/>
        <w:autoSpaceDN w:val="0"/>
        <w:adjustRightInd w:val="0"/>
        <w:ind w:firstLine="708"/>
        <w:jc w:val="both"/>
        <w:rPr>
          <w:sz w:val="16"/>
          <w:szCs w:val="16"/>
        </w:rPr>
      </w:pPr>
      <w:r w:rsidRPr="001C7999">
        <w:rPr>
          <w:sz w:val="16"/>
          <w:szCs w:val="16"/>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Березняковского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1C7999" w:rsidRPr="001C7999" w:rsidRDefault="001C7999" w:rsidP="001C7999">
      <w:pPr>
        <w:ind w:firstLine="720"/>
        <w:jc w:val="both"/>
        <w:rPr>
          <w:sz w:val="16"/>
          <w:szCs w:val="16"/>
        </w:rPr>
      </w:pPr>
      <w:r w:rsidRPr="001C7999">
        <w:rPr>
          <w:sz w:val="16"/>
          <w:szCs w:val="16"/>
        </w:rPr>
        <w:t>2. Органом муниципального контроля Березняковского муниципального образования является администрация.</w:t>
      </w:r>
    </w:p>
    <w:p w:rsidR="001C7999" w:rsidRPr="001C7999" w:rsidRDefault="001C7999" w:rsidP="001C7999">
      <w:pPr>
        <w:ind w:firstLine="720"/>
        <w:jc w:val="both"/>
        <w:rPr>
          <w:sz w:val="16"/>
          <w:szCs w:val="16"/>
        </w:rPr>
      </w:pPr>
      <w:r w:rsidRPr="001C7999">
        <w:rPr>
          <w:sz w:val="16"/>
          <w:szCs w:val="16"/>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1C7999" w:rsidRPr="001C7999" w:rsidRDefault="001C7999" w:rsidP="001C7999">
      <w:pPr>
        <w:ind w:firstLine="720"/>
        <w:jc w:val="both"/>
        <w:rPr>
          <w:sz w:val="16"/>
          <w:szCs w:val="16"/>
        </w:rPr>
      </w:pPr>
      <w:r w:rsidRPr="001C7999">
        <w:rPr>
          <w:sz w:val="16"/>
          <w:szCs w:val="16"/>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1C7999" w:rsidRPr="00D07F2F" w:rsidRDefault="001C7999" w:rsidP="00D07F2F">
      <w:pPr>
        <w:ind w:firstLine="720"/>
        <w:jc w:val="both"/>
        <w:rPr>
          <w:sz w:val="16"/>
          <w:szCs w:val="16"/>
        </w:rPr>
      </w:pPr>
      <w:r w:rsidRPr="001C7999">
        <w:rPr>
          <w:sz w:val="16"/>
          <w:szCs w:val="16"/>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7F2F" w:rsidRDefault="00D07F2F" w:rsidP="00D07F2F">
      <w:pPr>
        <w:autoSpaceDE w:val="0"/>
        <w:autoSpaceDN w:val="0"/>
        <w:adjustRightInd w:val="0"/>
        <w:ind w:firstLine="709"/>
        <w:jc w:val="both"/>
        <w:outlineLvl w:val="0"/>
        <w:rPr>
          <w:rFonts w:eastAsia="Calibri"/>
          <w:b/>
          <w:sz w:val="16"/>
          <w:szCs w:val="16"/>
          <w:lang w:eastAsia="en-US"/>
        </w:rPr>
      </w:pPr>
    </w:p>
    <w:p w:rsidR="001C7999" w:rsidRPr="001C7999" w:rsidRDefault="001C7999" w:rsidP="00D07F2F">
      <w:pPr>
        <w:autoSpaceDE w:val="0"/>
        <w:autoSpaceDN w:val="0"/>
        <w:adjustRightInd w:val="0"/>
        <w:ind w:firstLine="709"/>
        <w:jc w:val="both"/>
        <w:outlineLvl w:val="0"/>
        <w:rPr>
          <w:rFonts w:eastAsia="Calibri"/>
          <w:b/>
          <w:sz w:val="16"/>
          <w:szCs w:val="16"/>
          <w:lang w:eastAsia="en-US"/>
        </w:rPr>
      </w:pPr>
      <w:r w:rsidRPr="001C7999">
        <w:rPr>
          <w:rFonts w:eastAsia="Calibri"/>
          <w:b/>
          <w:sz w:val="16"/>
          <w:szCs w:val="16"/>
          <w:lang w:eastAsia="en-US"/>
        </w:rPr>
        <w:t>Статья 40. Муниципальная служба</w:t>
      </w:r>
    </w:p>
    <w:p w:rsidR="001C7999" w:rsidRPr="001C7999" w:rsidRDefault="001C7999" w:rsidP="001C7999">
      <w:pPr>
        <w:ind w:firstLine="720"/>
        <w:jc w:val="both"/>
        <w:rPr>
          <w:sz w:val="16"/>
          <w:szCs w:val="16"/>
        </w:rPr>
      </w:pPr>
      <w:r w:rsidRPr="001C7999">
        <w:rPr>
          <w:sz w:val="16"/>
          <w:szCs w:val="1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1C7999" w:rsidRPr="001C7999" w:rsidRDefault="001C7999" w:rsidP="001C7999">
      <w:pPr>
        <w:autoSpaceDE w:val="0"/>
        <w:autoSpaceDN w:val="0"/>
        <w:adjustRightInd w:val="0"/>
        <w:ind w:firstLine="709"/>
        <w:jc w:val="both"/>
        <w:outlineLvl w:val="0"/>
        <w:rPr>
          <w:rFonts w:eastAsia="Calibri"/>
          <w:b/>
          <w:sz w:val="16"/>
          <w:szCs w:val="16"/>
          <w:lang w:eastAsia="en-US"/>
        </w:rPr>
      </w:pPr>
    </w:p>
    <w:p w:rsidR="001C7999" w:rsidRPr="001C7999" w:rsidRDefault="001C7999" w:rsidP="00D07F2F">
      <w:pPr>
        <w:autoSpaceDE w:val="0"/>
        <w:autoSpaceDN w:val="0"/>
        <w:adjustRightInd w:val="0"/>
        <w:ind w:firstLine="709"/>
        <w:jc w:val="center"/>
        <w:outlineLvl w:val="0"/>
        <w:rPr>
          <w:rFonts w:eastAsia="Calibri"/>
          <w:b/>
          <w:sz w:val="16"/>
          <w:szCs w:val="16"/>
          <w:lang w:eastAsia="en-US"/>
        </w:rPr>
      </w:pPr>
      <w:r w:rsidRPr="001C7999">
        <w:rPr>
          <w:rFonts w:eastAsia="Calibri"/>
          <w:b/>
          <w:sz w:val="16"/>
          <w:szCs w:val="16"/>
          <w:lang w:eastAsia="en-US"/>
        </w:rPr>
        <w:t>ГЛАВА 4. ФИНАНСОВО-ЭКОНОМИЧЕСКАЯ ОСНОВА МЕСТНОГО САМОУПРАВЛЕНИЯ</w:t>
      </w:r>
    </w:p>
    <w:p w:rsidR="001C7999" w:rsidRPr="001C7999" w:rsidRDefault="001C7999" w:rsidP="00D07F2F">
      <w:pPr>
        <w:autoSpaceDE w:val="0"/>
        <w:autoSpaceDN w:val="0"/>
        <w:adjustRightInd w:val="0"/>
        <w:ind w:firstLine="709"/>
        <w:jc w:val="both"/>
        <w:outlineLvl w:val="0"/>
        <w:rPr>
          <w:rFonts w:eastAsia="Calibri"/>
          <w:b/>
          <w:sz w:val="16"/>
          <w:szCs w:val="16"/>
          <w:lang w:eastAsia="en-US"/>
        </w:rPr>
      </w:pPr>
      <w:r w:rsidRPr="001C7999">
        <w:rPr>
          <w:rFonts w:eastAsia="Calibri"/>
          <w:b/>
          <w:sz w:val="16"/>
          <w:szCs w:val="16"/>
          <w:lang w:eastAsia="en-US"/>
        </w:rPr>
        <w:t>Статья 41. Местный бюджет</w:t>
      </w:r>
    </w:p>
    <w:p w:rsidR="001C7999" w:rsidRPr="001C7999" w:rsidRDefault="001C7999" w:rsidP="001C7999">
      <w:pPr>
        <w:ind w:firstLine="720"/>
        <w:jc w:val="both"/>
        <w:rPr>
          <w:sz w:val="16"/>
          <w:szCs w:val="16"/>
        </w:rPr>
      </w:pPr>
      <w:r w:rsidRPr="001C7999">
        <w:rPr>
          <w:sz w:val="16"/>
          <w:szCs w:val="16"/>
        </w:rPr>
        <w:t>1. Березняковское муниципальное образование имеет собственный бюджет – бюджет Березняковского муниципального образования (местный бюджет).</w:t>
      </w:r>
    </w:p>
    <w:p w:rsidR="001C7999" w:rsidRPr="001C7999" w:rsidRDefault="001C7999" w:rsidP="001C7999">
      <w:pPr>
        <w:ind w:firstLine="709"/>
        <w:jc w:val="both"/>
        <w:rPr>
          <w:rFonts w:eastAsia="Calibri"/>
          <w:sz w:val="16"/>
          <w:szCs w:val="16"/>
          <w:lang w:eastAsia="en-US"/>
        </w:rPr>
      </w:pPr>
      <w:r w:rsidRPr="001C7999">
        <w:rPr>
          <w:rFonts w:eastAsia="Calibri"/>
          <w:sz w:val="16"/>
          <w:szCs w:val="16"/>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18" w:history="1">
        <w:r w:rsidRPr="001C7999">
          <w:rPr>
            <w:rFonts w:eastAsia="Calibri"/>
            <w:color w:val="000000"/>
            <w:sz w:val="16"/>
            <w:szCs w:val="16"/>
            <w:lang w:eastAsia="en-US"/>
          </w:rPr>
          <w:t>кодексом</w:t>
        </w:r>
      </w:hyperlink>
      <w:r w:rsidRPr="001C7999">
        <w:rPr>
          <w:rFonts w:eastAsia="Calibri"/>
          <w:color w:val="000000"/>
          <w:sz w:val="16"/>
          <w:szCs w:val="16"/>
          <w:lang w:eastAsia="en-US"/>
        </w:rPr>
        <w:t xml:space="preserve"> </w:t>
      </w:r>
      <w:r w:rsidRPr="001C7999">
        <w:rPr>
          <w:rFonts w:eastAsia="Calibri"/>
          <w:sz w:val="16"/>
          <w:szCs w:val="16"/>
          <w:lang w:eastAsia="en-US"/>
        </w:rPr>
        <w:t>Российской Федерации.</w:t>
      </w:r>
    </w:p>
    <w:p w:rsidR="001C7999" w:rsidRPr="001C7999" w:rsidRDefault="001C7999" w:rsidP="001C7999">
      <w:pPr>
        <w:autoSpaceDE w:val="0"/>
        <w:autoSpaceDN w:val="0"/>
        <w:adjustRightInd w:val="0"/>
        <w:ind w:firstLine="709"/>
        <w:jc w:val="both"/>
        <w:rPr>
          <w:rFonts w:eastAsia="Calibri"/>
          <w:sz w:val="16"/>
          <w:szCs w:val="16"/>
          <w:lang w:eastAsia="en-US"/>
        </w:rPr>
      </w:pPr>
      <w:r w:rsidRPr="001C7999">
        <w:rPr>
          <w:rFonts w:eastAsia="Calibri"/>
          <w:sz w:val="16"/>
          <w:szCs w:val="16"/>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9" w:history="1">
        <w:r w:rsidRPr="001C7999">
          <w:rPr>
            <w:rFonts w:eastAsia="Calibri"/>
            <w:color w:val="000000"/>
            <w:sz w:val="16"/>
            <w:szCs w:val="16"/>
            <w:lang w:eastAsia="en-US"/>
          </w:rPr>
          <w:t>кодексом</w:t>
        </w:r>
      </w:hyperlink>
      <w:r w:rsidRPr="001C7999">
        <w:rPr>
          <w:rFonts w:eastAsia="Calibri"/>
          <w:sz w:val="16"/>
          <w:szCs w:val="16"/>
          <w:lang w:eastAsia="en-US"/>
        </w:rPr>
        <w:t xml:space="preserve"> Российской Федерации.</w:t>
      </w:r>
    </w:p>
    <w:p w:rsidR="001C7999" w:rsidRPr="001C7999" w:rsidRDefault="001C7999" w:rsidP="001C7999">
      <w:pPr>
        <w:autoSpaceDE w:val="0"/>
        <w:autoSpaceDN w:val="0"/>
        <w:adjustRightInd w:val="0"/>
        <w:ind w:firstLine="709"/>
        <w:jc w:val="both"/>
        <w:rPr>
          <w:rFonts w:eastAsia="Calibri"/>
          <w:sz w:val="16"/>
          <w:szCs w:val="16"/>
          <w:lang w:eastAsia="en-US"/>
        </w:rPr>
      </w:pPr>
      <w:r w:rsidRPr="001C7999">
        <w:rPr>
          <w:rFonts w:eastAsia="Calibri"/>
          <w:sz w:val="16"/>
          <w:szCs w:val="16"/>
          <w:lang w:eastAsia="en-US"/>
        </w:rPr>
        <w:t xml:space="preserve">3. Бюджетные полномочия поселения устанавливаются Бюджетным </w:t>
      </w:r>
      <w:hyperlink r:id="rId20" w:history="1">
        <w:r w:rsidRPr="001C7999">
          <w:rPr>
            <w:rFonts w:eastAsia="Calibri"/>
            <w:color w:val="000000"/>
            <w:sz w:val="16"/>
            <w:szCs w:val="16"/>
            <w:lang w:eastAsia="en-US"/>
          </w:rPr>
          <w:t>кодексом</w:t>
        </w:r>
      </w:hyperlink>
      <w:r w:rsidRPr="001C7999">
        <w:rPr>
          <w:rFonts w:eastAsia="Calibri"/>
          <w:sz w:val="16"/>
          <w:szCs w:val="16"/>
          <w:lang w:eastAsia="en-US"/>
        </w:rPr>
        <w:t xml:space="preserve"> Российской Федерации.</w:t>
      </w:r>
    </w:p>
    <w:p w:rsidR="001C7999" w:rsidRPr="001C7999" w:rsidRDefault="001C7999" w:rsidP="001C7999">
      <w:pPr>
        <w:autoSpaceDE w:val="0"/>
        <w:autoSpaceDN w:val="0"/>
        <w:adjustRightInd w:val="0"/>
        <w:ind w:firstLine="709"/>
        <w:jc w:val="both"/>
        <w:rPr>
          <w:rFonts w:eastAsia="Calibri"/>
          <w:sz w:val="16"/>
          <w:szCs w:val="16"/>
          <w:lang w:eastAsia="en-US"/>
        </w:rPr>
      </w:pPr>
      <w:r w:rsidRPr="001C7999">
        <w:rPr>
          <w:rFonts w:eastAsia="Calibri"/>
          <w:sz w:val="16"/>
          <w:szCs w:val="16"/>
          <w:lang w:eastAsia="en-US"/>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C7999" w:rsidRPr="00D07F2F" w:rsidRDefault="001C7999" w:rsidP="00D07F2F">
      <w:pPr>
        <w:autoSpaceDE w:val="0"/>
        <w:autoSpaceDN w:val="0"/>
        <w:adjustRightInd w:val="0"/>
        <w:ind w:firstLine="709"/>
        <w:jc w:val="both"/>
        <w:rPr>
          <w:rFonts w:eastAsia="Calibri"/>
          <w:sz w:val="16"/>
          <w:szCs w:val="16"/>
          <w:lang w:eastAsia="en-US"/>
        </w:rPr>
      </w:pPr>
      <w:r w:rsidRPr="001C7999">
        <w:rPr>
          <w:rFonts w:eastAsia="Calibri"/>
          <w:sz w:val="16"/>
          <w:szCs w:val="16"/>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07F2F" w:rsidRDefault="00D07F2F" w:rsidP="00D07F2F">
      <w:pPr>
        <w:ind w:firstLine="708"/>
        <w:rPr>
          <w:rFonts w:eastAsia="Calibri"/>
          <w:b/>
          <w:sz w:val="16"/>
          <w:szCs w:val="16"/>
          <w:lang w:eastAsia="en-US"/>
        </w:rPr>
      </w:pPr>
    </w:p>
    <w:p w:rsidR="001C7999" w:rsidRPr="001C7999" w:rsidRDefault="001C7999" w:rsidP="00D07F2F">
      <w:pPr>
        <w:ind w:firstLine="708"/>
        <w:rPr>
          <w:b/>
          <w:sz w:val="16"/>
          <w:szCs w:val="16"/>
        </w:rPr>
      </w:pPr>
      <w:r w:rsidRPr="001C7999">
        <w:rPr>
          <w:rFonts w:eastAsia="Calibri"/>
          <w:b/>
          <w:sz w:val="16"/>
          <w:szCs w:val="16"/>
          <w:lang w:eastAsia="en-US"/>
        </w:rPr>
        <w:t xml:space="preserve">Статья 42. </w:t>
      </w:r>
      <w:r w:rsidRPr="001C7999">
        <w:rPr>
          <w:b/>
          <w:sz w:val="16"/>
          <w:szCs w:val="16"/>
        </w:rPr>
        <w:t>Закупки для обеспечения муниципальных нужд</w:t>
      </w:r>
    </w:p>
    <w:p w:rsidR="001C7999" w:rsidRPr="001C7999" w:rsidRDefault="001C7999" w:rsidP="001C7999">
      <w:pPr>
        <w:ind w:firstLine="708"/>
        <w:jc w:val="both"/>
        <w:rPr>
          <w:sz w:val="16"/>
          <w:szCs w:val="16"/>
        </w:rPr>
      </w:pPr>
      <w:r w:rsidRPr="001C7999">
        <w:rPr>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1C7999" w:rsidRPr="001C7999" w:rsidRDefault="001C7999" w:rsidP="00D07F2F">
      <w:pPr>
        <w:ind w:firstLine="708"/>
        <w:jc w:val="both"/>
        <w:rPr>
          <w:sz w:val="16"/>
          <w:szCs w:val="16"/>
        </w:rPr>
      </w:pPr>
      <w:r w:rsidRPr="001C7999">
        <w:rPr>
          <w:sz w:val="16"/>
          <w:szCs w:val="16"/>
        </w:rPr>
        <w:t>2. Закупки товаров, работ, услуг для обеспечения муниципальных нужд осуществляются за счет средств местного бюджета.</w:t>
      </w:r>
    </w:p>
    <w:p w:rsidR="00D07F2F" w:rsidRDefault="00D07F2F" w:rsidP="00D07F2F">
      <w:pPr>
        <w:ind w:firstLine="720"/>
        <w:jc w:val="both"/>
        <w:rPr>
          <w:b/>
          <w:sz w:val="16"/>
          <w:szCs w:val="16"/>
        </w:rPr>
      </w:pPr>
    </w:p>
    <w:p w:rsidR="001C7999" w:rsidRPr="00D07F2F" w:rsidRDefault="001C7999" w:rsidP="00D07F2F">
      <w:pPr>
        <w:ind w:firstLine="720"/>
        <w:jc w:val="both"/>
        <w:rPr>
          <w:b/>
          <w:sz w:val="16"/>
          <w:szCs w:val="16"/>
        </w:rPr>
      </w:pPr>
      <w:r w:rsidRPr="001C7999">
        <w:rPr>
          <w:b/>
          <w:sz w:val="16"/>
          <w:szCs w:val="16"/>
        </w:rPr>
        <w:t>Статья 43. Доходы местного бюджета</w:t>
      </w:r>
    </w:p>
    <w:p w:rsidR="001C7999" w:rsidRPr="001C7999" w:rsidRDefault="001C7999" w:rsidP="00D07F2F">
      <w:pPr>
        <w:autoSpaceDE w:val="0"/>
        <w:autoSpaceDN w:val="0"/>
        <w:adjustRightInd w:val="0"/>
        <w:ind w:firstLine="709"/>
        <w:jc w:val="both"/>
        <w:rPr>
          <w:sz w:val="16"/>
          <w:szCs w:val="16"/>
        </w:rPr>
      </w:pPr>
      <w:r w:rsidRPr="001C7999">
        <w:rPr>
          <w:sz w:val="16"/>
          <w:szCs w:val="1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7F2F" w:rsidRDefault="00D07F2F" w:rsidP="00D07F2F">
      <w:pPr>
        <w:ind w:firstLine="720"/>
        <w:jc w:val="both"/>
        <w:rPr>
          <w:b/>
          <w:sz w:val="16"/>
          <w:szCs w:val="16"/>
        </w:rPr>
      </w:pPr>
    </w:p>
    <w:p w:rsidR="001C7999" w:rsidRPr="00D07F2F" w:rsidRDefault="001C7999" w:rsidP="00D07F2F">
      <w:pPr>
        <w:ind w:firstLine="720"/>
        <w:jc w:val="both"/>
        <w:rPr>
          <w:b/>
          <w:sz w:val="16"/>
          <w:szCs w:val="16"/>
        </w:rPr>
      </w:pPr>
      <w:r w:rsidRPr="001C7999">
        <w:rPr>
          <w:b/>
          <w:sz w:val="16"/>
          <w:szCs w:val="16"/>
        </w:rPr>
        <w:t>Статья 44. Расходы местного бюджета</w:t>
      </w:r>
    </w:p>
    <w:p w:rsidR="001C7999" w:rsidRPr="001C7999" w:rsidRDefault="001C7999" w:rsidP="001C7999">
      <w:pPr>
        <w:autoSpaceDE w:val="0"/>
        <w:autoSpaceDN w:val="0"/>
        <w:adjustRightInd w:val="0"/>
        <w:ind w:firstLine="709"/>
        <w:jc w:val="both"/>
        <w:rPr>
          <w:sz w:val="16"/>
          <w:szCs w:val="16"/>
        </w:rPr>
      </w:pPr>
      <w:r w:rsidRPr="001C7999">
        <w:rPr>
          <w:sz w:val="16"/>
          <w:szCs w:val="16"/>
        </w:rPr>
        <w:t>1. Формирование расходов местного бюджета осуществляется в соответствии с расходными обязательствами Березняковского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1C7999" w:rsidRPr="001C7999" w:rsidRDefault="001C7999" w:rsidP="00D07F2F">
      <w:pPr>
        <w:autoSpaceDE w:val="0"/>
        <w:autoSpaceDN w:val="0"/>
        <w:adjustRightInd w:val="0"/>
        <w:ind w:firstLine="709"/>
        <w:jc w:val="both"/>
        <w:rPr>
          <w:sz w:val="16"/>
          <w:szCs w:val="16"/>
        </w:rPr>
      </w:pPr>
      <w:r w:rsidRPr="001C7999">
        <w:rPr>
          <w:sz w:val="16"/>
          <w:szCs w:val="16"/>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D07F2F" w:rsidRDefault="00D07F2F" w:rsidP="00D07F2F">
      <w:pPr>
        <w:autoSpaceDE w:val="0"/>
        <w:autoSpaceDN w:val="0"/>
        <w:adjustRightInd w:val="0"/>
        <w:ind w:firstLine="709"/>
        <w:jc w:val="both"/>
        <w:outlineLvl w:val="0"/>
        <w:rPr>
          <w:b/>
          <w:sz w:val="16"/>
          <w:szCs w:val="16"/>
        </w:rPr>
      </w:pPr>
    </w:p>
    <w:p w:rsidR="001C7999" w:rsidRPr="001C7999" w:rsidRDefault="001C7999" w:rsidP="00D07F2F">
      <w:pPr>
        <w:autoSpaceDE w:val="0"/>
        <w:autoSpaceDN w:val="0"/>
        <w:adjustRightInd w:val="0"/>
        <w:ind w:firstLine="709"/>
        <w:jc w:val="both"/>
        <w:outlineLvl w:val="0"/>
        <w:rPr>
          <w:rFonts w:eastAsia="Calibri"/>
          <w:b/>
          <w:bCs/>
          <w:sz w:val="16"/>
          <w:szCs w:val="16"/>
          <w:lang w:eastAsia="en-US"/>
        </w:rPr>
      </w:pPr>
      <w:r w:rsidRPr="001C7999">
        <w:rPr>
          <w:b/>
          <w:sz w:val="16"/>
          <w:szCs w:val="16"/>
        </w:rPr>
        <w:t xml:space="preserve">Статья 45. </w:t>
      </w:r>
      <w:r w:rsidRPr="001C7999">
        <w:rPr>
          <w:rFonts w:eastAsia="Calibri"/>
          <w:b/>
          <w:bCs/>
          <w:sz w:val="16"/>
          <w:szCs w:val="16"/>
          <w:lang w:eastAsia="en-US"/>
        </w:rPr>
        <w:t>Средства самообложения граждан</w:t>
      </w:r>
    </w:p>
    <w:p w:rsidR="001C7999" w:rsidRPr="001C7999" w:rsidRDefault="001C7999" w:rsidP="001C7999">
      <w:pPr>
        <w:autoSpaceDE w:val="0"/>
        <w:autoSpaceDN w:val="0"/>
        <w:adjustRightInd w:val="0"/>
        <w:ind w:firstLine="709"/>
        <w:jc w:val="both"/>
        <w:rPr>
          <w:rFonts w:eastAsia="Calibri"/>
          <w:bCs/>
          <w:sz w:val="16"/>
          <w:szCs w:val="16"/>
          <w:lang w:eastAsia="en-US"/>
        </w:rPr>
      </w:pPr>
      <w:bookmarkStart w:id="0" w:name="Par0"/>
      <w:bookmarkEnd w:id="0"/>
      <w:r w:rsidRPr="001C7999">
        <w:rPr>
          <w:rFonts w:eastAsia="Calibri"/>
          <w:bCs/>
          <w:sz w:val="16"/>
          <w:szCs w:val="16"/>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1C7999" w:rsidRPr="001C7999" w:rsidRDefault="001C7999" w:rsidP="001C7999">
      <w:pPr>
        <w:ind w:firstLine="709"/>
        <w:jc w:val="both"/>
        <w:rPr>
          <w:rFonts w:eastAsia="Calibri"/>
          <w:bCs/>
          <w:sz w:val="16"/>
          <w:szCs w:val="16"/>
          <w:lang w:eastAsia="en-US"/>
        </w:rPr>
      </w:pPr>
      <w:r w:rsidRPr="001C7999">
        <w:rPr>
          <w:rFonts w:eastAsia="Calibri"/>
          <w:bCs/>
          <w:sz w:val="16"/>
          <w:szCs w:val="16"/>
          <w:lang w:eastAsia="en-US"/>
        </w:rPr>
        <w:t xml:space="preserve">2. Вопросы введения и использования, указанных в </w:t>
      </w:r>
      <w:hyperlink w:anchor="Par0" w:history="1">
        <w:r w:rsidRPr="001C7999">
          <w:rPr>
            <w:rFonts w:eastAsia="Calibri"/>
            <w:bCs/>
            <w:color w:val="000000"/>
            <w:sz w:val="16"/>
            <w:szCs w:val="16"/>
            <w:lang w:eastAsia="en-US"/>
          </w:rPr>
          <w:t>части 1</w:t>
        </w:r>
      </w:hyperlink>
      <w:r w:rsidRPr="001C7999">
        <w:rPr>
          <w:rFonts w:eastAsia="Calibri"/>
          <w:bCs/>
          <w:sz w:val="16"/>
          <w:szCs w:val="16"/>
          <w:lang w:eastAsia="en-US"/>
        </w:rPr>
        <w:t xml:space="preserve"> настоящей статьи разовых платежей граждан решаются на местном референдуме.</w:t>
      </w:r>
    </w:p>
    <w:p w:rsidR="001C7999" w:rsidRPr="001C7999" w:rsidRDefault="001C7999" w:rsidP="001C7999">
      <w:pPr>
        <w:autoSpaceDE w:val="0"/>
        <w:autoSpaceDN w:val="0"/>
        <w:adjustRightInd w:val="0"/>
        <w:ind w:firstLine="709"/>
        <w:jc w:val="both"/>
        <w:outlineLvl w:val="0"/>
        <w:rPr>
          <w:rFonts w:eastAsia="Calibri"/>
          <w:b/>
          <w:sz w:val="16"/>
          <w:szCs w:val="16"/>
          <w:lang w:eastAsia="en-US"/>
        </w:rPr>
      </w:pPr>
    </w:p>
    <w:p w:rsidR="001C7999" w:rsidRPr="001C7999" w:rsidRDefault="001C7999" w:rsidP="001C7999">
      <w:pPr>
        <w:autoSpaceDE w:val="0"/>
        <w:autoSpaceDN w:val="0"/>
        <w:adjustRightInd w:val="0"/>
        <w:ind w:firstLine="709"/>
        <w:jc w:val="both"/>
        <w:outlineLvl w:val="0"/>
        <w:rPr>
          <w:rFonts w:eastAsia="Calibri"/>
          <w:b/>
          <w:sz w:val="16"/>
          <w:szCs w:val="16"/>
          <w:lang w:eastAsia="en-US"/>
        </w:rPr>
      </w:pPr>
    </w:p>
    <w:p w:rsidR="001C7999" w:rsidRPr="001C7999" w:rsidRDefault="001C7999" w:rsidP="00D07F2F">
      <w:pPr>
        <w:autoSpaceDE w:val="0"/>
        <w:autoSpaceDN w:val="0"/>
        <w:adjustRightInd w:val="0"/>
        <w:ind w:firstLine="709"/>
        <w:jc w:val="center"/>
        <w:outlineLvl w:val="0"/>
        <w:rPr>
          <w:rFonts w:eastAsia="Calibri"/>
          <w:b/>
          <w:sz w:val="16"/>
          <w:szCs w:val="16"/>
          <w:lang w:eastAsia="en-US"/>
        </w:rPr>
      </w:pPr>
      <w:r w:rsidRPr="001C7999">
        <w:rPr>
          <w:rFonts w:eastAsia="Calibri"/>
          <w:b/>
          <w:sz w:val="16"/>
          <w:szCs w:val="16"/>
          <w:lang w:eastAsia="en-US"/>
        </w:rPr>
        <w:t>ГЛАВА 5. ОТВЕТСТВЕННОСТЬ ОРГАНОВ МЕСТНОГО САМОУПРАВЛЕНИЯ И ДОЛЖНОСТНЫХ ЛИЦ МЕСТНОГО САМОУПРАВЛЕНИЯ</w:t>
      </w:r>
    </w:p>
    <w:p w:rsidR="001C7999" w:rsidRPr="001C7999" w:rsidRDefault="001C7999" w:rsidP="001C7999">
      <w:pPr>
        <w:ind w:firstLine="720"/>
        <w:jc w:val="both"/>
        <w:rPr>
          <w:b/>
          <w:sz w:val="16"/>
          <w:szCs w:val="16"/>
        </w:rPr>
      </w:pPr>
      <w:r w:rsidRPr="001C7999">
        <w:rPr>
          <w:rFonts w:eastAsia="Calibri"/>
          <w:b/>
          <w:sz w:val="16"/>
          <w:szCs w:val="16"/>
          <w:lang w:eastAsia="en-US"/>
        </w:rPr>
        <w:t xml:space="preserve">Статья 46. </w:t>
      </w:r>
      <w:r w:rsidRPr="001C7999">
        <w:rPr>
          <w:b/>
          <w:sz w:val="16"/>
          <w:szCs w:val="16"/>
        </w:rPr>
        <w:t>Ответственность органов местного самоуправления и должностных лиц местного самоуправления</w:t>
      </w:r>
    </w:p>
    <w:p w:rsidR="001C7999" w:rsidRPr="001C7999" w:rsidRDefault="001C7999" w:rsidP="001C7999">
      <w:pPr>
        <w:ind w:firstLine="720"/>
        <w:jc w:val="both"/>
        <w:rPr>
          <w:sz w:val="16"/>
          <w:szCs w:val="16"/>
        </w:rPr>
      </w:pPr>
    </w:p>
    <w:p w:rsidR="001C7999" w:rsidRPr="001C7999" w:rsidRDefault="001C7999" w:rsidP="001C7999">
      <w:pPr>
        <w:ind w:firstLine="720"/>
        <w:jc w:val="both"/>
        <w:rPr>
          <w:sz w:val="16"/>
          <w:szCs w:val="16"/>
        </w:rPr>
      </w:pPr>
      <w:r w:rsidRPr="001C7999">
        <w:rPr>
          <w:sz w:val="16"/>
          <w:szCs w:val="16"/>
        </w:rPr>
        <w:t>Органы местного самоуправления и должностные лица местного самоуправления несут ответственность перед населением Березняковского муниципального образования, государством, физическими и юридическими лицами в соответствии с федеральными законами.</w:t>
      </w:r>
    </w:p>
    <w:p w:rsidR="001C7999" w:rsidRPr="001C7999" w:rsidRDefault="001C7999" w:rsidP="001C7999">
      <w:pPr>
        <w:ind w:firstLine="720"/>
        <w:jc w:val="both"/>
        <w:rPr>
          <w:b/>
          <w:sz w:val="16"/>
          <w:szCs w:val="16"/>
        </w:rPr>
      </w:pPr>
    </w:p>
    <w:p w:rsidR="001C7999" w:rsidRPr="001C7999" w:rsidRDefault="001C7999" w:rsidP="001C7999">
      <w:pPr>
        <w:ind w:firstLine="720"/>
        <w:jc w:val="both"/>
        <w:rPr>
          <w:b/>
          <w:sz w:val="16"/>
          <w:szCs w:val="16"/>
        </w:rPr>
      </w:pPr>
      <w:r w:rsidRPr="001C7999">
        <w:rPr>
          <w:b/>
          <w:sz w:val="16"/>
          <w:szCs w:val="16"/>
        </w:rPr>
        <w:t>Статья 47.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C7999" w:rsidRPr="001C7999" w:rsidRDefault="001C7999" w:rsidP="001C7999">
      <w:pPr>
        <w:ind w:firstLine="720"/>
        <w:jc w:val="both"/>
        <w:rPr>
          <w:sz w:val="16"/>
          <w:szCs w:val="16"/>
        </w:rPr>
      </w:pPr>
    </w:p>
    <w:p w:rsidR="001C7999" w:rsidRPr="001C7999" w:rsidRDefault="001C7999" w:rsidP="001C7999">
      <w:pPr>
        <w:ind w:firstLine="720"/>
        <w:jc w:val="both"/>
        <w:rPr>
          <w:sz w:val="16"/>
          <w:szCs w:val="16"/>
        </w:rPr>
      </w:pPr>
      <w:r w:rsidRPr="001C7999">
        <w:rPr>
          <w:sz w:val="16"/>
          <w:szCs w:val="16"/>
        </w:rPr>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1C7999" w:rsidRPr="001C7999" w:rsidRDefault="001C7999" w:rsidP="001C7999">
      <w:pPr>
        <w:ind w:firstLine="720"/>
        <w:jc w:val="both"/>
        <w:rPr>
          <w:sz w:val="16"/>
          <w:szCs w:val="16"/>
        </w:rPr>
      </w:pPr>
      <w:r w:rsidRPr="001C7999">
        <w:rPr>
          <w:sz w:val="16"/>
          <w:szCs w:val="16"/>
        </w:rPr>
        <w:t>2. Население Березняковского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1C7999" w:rsidRPr="001C7999" w:rsidRDefault="001C7999" w:rsidP="001C7999">
      <w:pPr>
        <w:ind w:firstLine="720"/>
        <w:jc w:val="both"/>
        <w:rPr>
          <w:b/>
          <w:sz w:val="16"/>
          <w:szCs w:val="16"/>
        </w:rPr>
      </w:pPr>
      <w:r w:rsidRPr="001C7999">
        <w:rPr>
          <w:b/>
          <w:sz w:val="16"/>
          <w:szCs w:val="16"/>
        </w:rPr>
        <w:t>Статья 48. Ответственность органов местного самоуправления и должностных лиц местного самоуправления перед государством</w:t>
      </w:r>
    </w:p>
    <w:p w:rsidR="001C7999" w:rsidRPr="001C7999" w:rsidRDefault="001C7999" w:rsidP="001C7999">
      <w:pPr>
        <w:ind w:firstLine="720"/>
        <w:jc w:val="both"/>
        <w:rPr>
          <w:sz w:val="16"/>
          <w:szCs w:val="16"/>
        </w:rPr>
      </w:pPr>
    </w:p>
    <w:p w:rsidR="001C7999" w:rsidRPr="001C7999" w:rsidRDefault="001C7999" w:rsidP="001C7999">
      <w:pPr>
        <w:ind w:firstLine="720"/>
        <w:jc w:val="both"/>
        <w:rPr>
          <w:sz w:val="16"/>
          <w:szCs w:val="16"/>
        </w:rPr>
      </w:pPr>
      <w:r w:rsidRPr="001C7999">
        <w:rPr>
          <w:sz w:val="16"/>
          <w:szCs w:val="1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C7999" w:rsidRPr="001C7999" w:rsidRDefault="001C7999" w:rsidP="001C7999">
      <w:pPr>
        <w:ind w:firstLine="720"/>
        <w:jc w:val="both"/>
        <w:rPr>
          <w:sz w:val="16"/>
          <w:szCs w:val="16"/>
        </w:rPr>
      </w:pPr>
    </w:p>
    <w:p w:rsidR="001C7999" w:rsidRPr="00D07F2F" w:rsidRDefault="001C7999" w:rsidP="00D07F2F">
      <w:pPr>
        <w:ind w:firstLine="720"/>
        <w:jc w:val="both"/>
        <w:rPr>
          <w:b/>
          <w:sz w:val="16"/>
          <w:szCs w:val="16"/>
        </w:rPr>
      </w:pPr>
      <w:r w:rsidRPr="001C7999">
        <w:rPr>
          <w:b/>
          <w:sz w:val="16"/>
          <w:szCs w:val="16"/>
        </w:rPr>
        <w:t>Статья 49. Ответственность Думы Поселения перед государством</w:t>
      </w:r>
    </w:p>
    <w:p w:rsidR="001C7999" w:rsidRPr="001C7999" w:rsidRDefault="001C7999" w:rsidP="001C7999">
      <w:pPr>
        <w:ind w:firstLine="720"/>
        <w:jc w:val="both"/>
        <w:rPr>
          <w:sz w:val="16"/>
          <w:szCs w:val="16"/>
        </w:rPr>
      </w:pPr>
      <w:r w:rsidRPr="001C7999">
        <w:rPr>
          <w:sz w:val="16"/>
          <w:szCs w:val="16"/>
        </w:rPr>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Березняковского муниципального образования, а Дума Поселения Березняковского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C7999" w:rsidRPr="001C7999" w:rsidRDefault="001C7999" w:rsidP="001C7999">
      <w:pPr>
        <w:ind w:firstLine="720"/>
        <w:jc w:val="both"/>
        <w:rPr>
          <w:sz w:val="16"/>
          <w:szCs w:val="16"/>
        </w:rPr>
      </w:pPr>
      <w:r w:rsidRPr="001C7999">
        <w:rPr>
          <w:sz w:val="16"/>
          <w:szCs w:val="16"/>
        </w:rPr>
        <w:t>2. Полномочия Думы Поселения прекращаются со дня вступления в силу закона Иркутской области о его роспуске.</w:t>
      </w:r>
    </w:p>
    <w:p w:rsidR="001C7999" w:rsidRPr="001C7999" w:rsidRDefault="001C7999" w:rsidP="001C7999">
      <w:pPr>
        <w:ind w:firstLine="720"/>
        <w:jc w:val="both"/>
        <w:rPr>
          <w:sz w:val="16"/>
          <w:szCs w:val="16"/>
        </w:rPr>
      </w:pPr>
      <w:r w:rsidRPr="001C7999">
        <w:rPr>
          <w:sz w:val="16"/>
          <w:szCs w:val="16"/>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C7999" w:rsidRPr="001C7999" w:rsidRDefault="001C7999" w:rsidP="001C7999">
      <w:pPr>
        <w:ind w:firstLine="720"/>
        <w:jc w:val="both"/>
        <w:rPr>
          <w:sz w:val="16"/>
          <w:szCs w:val="16"/>
        </w:rPr>
      </w:pPr>
      <w:r w:rsidRPr="001C7999">
        <w:rPr>
          <w:sz w:val="16"/>
          <w:szCs w:val="16"/>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C7999" w:rsidRPr="001C7999" w:rsidRDefault="001C7999" w:rsidP="001C7999">
      <w:pPr>
        <w:ind w:firstLine="720"/>
        <w:jc w:val="both"/>
        <w:rPr>
          <w:sz w:val="16"/>
          <w:szCs w:val="16"/>
        </w:rPr>
      </w:pPr>
      <w:r w:rsidRPr="001C7999">
        <w:rPr>
          <w:sz w:val="16"/>
          <w:szCs w:val="16"/>
        </w:rPr>
        <w:t>5. Закон Иркутской области о роспуске Думы Поселения может быть обжалован в судебном порядке в течение 10 дней со дня вступления в силу.</w:t>
      </w:r>
    </w:p>
    <w:p w:rsidR="001C7999" w:rsidRPr="001C7999" w:rsidRDefault="001C7999" w:rsidP="001C7999">
      <w:pPr>
        <w:autoSpaceDE w:val="0"/>
        <w:autoSpaceDN w:val="0"/>
        <w:adjustRightInd w:val="0"/>
        <w:ind w:firstLine="709"/>
        <w:jc w:val="both"/>
        <w:rPr>
          <w:bCs/>
          <w:sz w:val="16"/>
          <w:szCs w:val="16"/>
        </w:rPr>
      </w:pPr>
      <w:r w:rsidRPr="001C7999">
        <w:rPr>
          <w:sz w:val="16"/>
          <w:szCs w:val="16"/>
        </w:rPr>
        <w:lastRenderedPageBreak/>
        <w:t xml:space="preserve">6. </w:t>
      </w:r>
      <w:r w:rsidRPr="001C7999">
        <w:rPr>
          <w:bCs/>
          <w:sz w:val="16"/>
          <w:szCs w:val="16"/>
        </w:rPr>
        <w:t>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1C7999" w:rsidRPr="001C7999" w:rsidRDefault="001C7999" w:rsidP="001C7999">
      <w:pPr>
        <w:ind w:firstLine="720"/>
        <w:jc w:val="both"/>
        <w:rPr>
          <w:b/>
          <w:sz w:val="16"/>
          <w:szCs w:val="16"/>
        </w:rPr>
      </w:pPr>
    </w:p>
    <w:p w:rsidR="001C7999" w:rsidRPr="001C7999" w:rsidRDefault="001C7999" w:rsidP="00D07F2F">
      <w:pPr>
        <w:ind w:firstLine="720"/>
        <w:jc w:val="both"/>
        <w:rPr>
          <w:b/>
          <w:sz w:val="16"/>
          <w:szCs w:val="16"/>
        </w:rPr>
      </w:pPr>
      <w:r w:rsidRPr="001C7999">
        <w:rPr>
          <w:b/>
          <w:sz w:val="16"/>
          <w:szCs w:val="16"/>
        </w:rPr>
        <w:t>Статья 50. Ответственность главы Березняковского муниципального образования перед государством</w:t>
      </w:r>
    </w:p>
    <w:p w:rsidR="001C7999" w:rsidRPr="001C7999" w:rsidRDefault="001C7999" w:rsidP="001C7999">
      <w:pPr>
        <w:autoSpaceDE w:val="0"/>
        <w:autoSpaceDN w:val="0"/>
        <w:adjustRightInd w:val="0"/>
        <w:ind w:firstLine="709"/>
        <w:jc w:val="both"/>
        <w:rPr>
          <w:sz w:val="16"/>
          <w:szCs w:val="16"/>
        </w:rPr>
      </w:pPr>
      <w:r w:rsidRPr="001C7999">
        <w:rPr>
          <w:sz w:val="16"/>
          <w:szCs w:val="16"/>
        </w:rPr>
        <w:t>1. Губернатор Иркутской области издает правовой акт об отрешении от должности Главы Поселения в случае:</w:t>
      </w:r>
    </w:p>
    <w:p w:rsidR="001C7999" w:rsidRPr="001C7999" w:rsidRDefault="001C7999" w:rsidP="001C7999">
      <w:pPr>
        <w:autoSpaceDE w:val="0"/>
        <w:autoSpaceDN w:val="0"/>
        <w:adjustRightInd w:val="0"/>
        <w:ind w:firstLine="709"/>
        <w:jc w:val="both"/>
        <w:rPr>
          <w:sz w:val="16"/>
          <w:szCs w:val="16"/>
        </w:rPr>
      </w:pPr>
      <w:r w:rsidRPr="001C7999">
        <w:rPr>
          <w:sz w:val="16"/>
          <w:szCs w:val="16"/>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C7999" w:rsidRPr="001C7999" w:rsidRDefault="001C7999" w:rsidP="001C7999">
      <w:pPr>
        <w:autoSpaceDE w:val="0"/>
        <w:autoSpaceDN w:val="0"/>
        <w:adjustRightInd w:val="0"/>
        <w:ind w:firstLine="709"/>
        <w:jc w:val="both"/>
        <w:rPr>
          <w:sz w:val="16"/>
          <w:szCs w:val="16"/>
        </w:rPr>
      </w:pPr>
      <w:r w:rsidRPr="001C7999">
        <w:rPr>
          <w:sz w:val="16"/>
          <w:szCs w:val="16"/>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1C7999" w:rsidRPr="001C7999" w:rsidRDefault="001C7999" w:rsidP="001C7999">
      <w:pPr>
        <w:autoSpaceDE w:val="0"/>
        <w:autoSpaceDN w:val="0"/>
        <w:adjustRightInd w:val="0"/>
        <w:ind w:firstLine="709"/>
        <w:jc w:val="both"/>
        <w:rPr>
          <w:sz w:val="16"/>
          <w:szCs w:val="16"/>
        </w:rPr>
      </w:pPr>
      <w:r w:rsidRPr="001C7999">
        <w:rPr>
          <w:sz w:val="16"/>
          <w:szCs w:val="16"/>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C7999" w:rsidRPr="001C7999" w:rsidRDefault="001C7999" w:rsidP="001C7999">
      <w:pPr>
        <w:autoSpaceDE w:val="0"/>
        <w:autoSpaceDN w:val="0"/>
        <w:adjustRightInd w:val="0"/>
        <w:ind w:firstLine="709"/>
        <w:jc w:val="both"/>
        <w:rPr>
          <w:sz w:val="16"/>
          <w:szCs w:val="16"/>
        </w:rPr>
      </w:pPr>
      <w:r w:rsidRPr="001C7999">
        <w:rPr>
          <w:sz w:val="16"/>
          <w:szCs w:val="16"/>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C7999" w:rsidRPr="001C7999" w:rsidRDefault="001C7999" w:rsidP="001C7999">
      <w:pPr>
        <w:autoSpaceDE w:val="0"/>
        <w:autoSpaceDN w:val="0"/>
        <w:adjustRightInd w:val="0"/>
        <w:ind w:firstLine="709"/>
        <w:jc w:val="both"/>
        <w:outlineLvl w:val="0"/>
        <w:rPr>
          <w:rFonts w:eastAsia="Calibri"/>
          <w:b/>
          <w:sz w:val="16"/>
          <w:szCs w:val="16"/>
          <w:lang w:eastAsia="en-US"/>
        </w:rPr>
      </w:pPr>
    </w:p>
    <w:p w:rsidR="001C7999" w:rsidRPr="001C7999" w:rsidRDefault="001C7999" w:rsidP="001C7999">
      <w:pPr>
        <w:autoSpaceDE w:val="0"/>
        <w:autoSpaceDN w:val="0"/>
        <w:adjustRightInd w:val="0"/>
        <w:ind w:firstLine="709"/>
        <w:jc w:val="center"/>
        <w:outlineLvl w:val="0"/>
        <w:rPr>
          <w:rFonts w:eastAsia="Calibri"/>
          <w:b/>
          <w:sz w:val="16"/>
          <w:szCs w:val="16"/>
          <w:lang w:eastAsia="en-US"/>
        </w:rPr>
      </w:pPr>
      <w:r w:rsidRPr="001C7999">
        <w:rPr>
          <w:rFonts w:eastAsia="Calibri"/>
          <w:b/>
          <w:sz w:val="16"/>
          <w:szCs w:val="16"/>
          <w:lang w:eastAsia="en-US"/>
        </w:rPr>
        <w:t>ГЛАВА 6. ЗАКЛЮЧИТЕЛЬНЫЕ ПОЛОЖЕНИЯ</w:t>
      </w:r>
    </w:p>
    <w:p w:rsidR="001C7999" w:rsidRPr="001C7999" w:rsidRDefault="001C7999" w:rsidP="001C7999">
      <w:pPr>
        <w:autoSpaceDE w:val="0"/>
        <w:autoSpaceDN w:val="0"/>
        <w:adjustRightInd w:val="0"/>
        <w:ind w:firstLine="709"/>
        <w:jc w:val="both"/>
        <w:outlineLvl w:val="0"/>
        <w:rPr>
          <w:rFonts w:eastAsia="Calibri"/>
          <w:b/>
          <w:sz w:val="16"/>
          <w:szCs w:val="16"/>
          <w:lang w:eastAsia="en-US"/>
        </w:rPr>
      </w:pPr>
    </w:p>
    <w:p w:rsidR="001C7999" w:rsidRPr="00D07F2F" w:rsidRDefault="001C7999" w:rsidP="00D07F2F">
      <w:pPr>
        <w:autoSpaceDE w:val="0"/>
        <w:autoSpaceDN w:val="0"/>
        <w:adjustRightInd w:val="0"/>
        <w:ind w:firstLine="709"/>
        <w:jc w:val="both"/>
        <w:outlineLvl w:val="0"/>
        <w:rPr>
          <w:b/>
          <w:sz w:val="16"/>
          <w:szCs w:val="16"/>
        </w:rPr>
      </w:pPr>
      <w:r w:rsidRPr="001C7999">
        <w:rPr>
          <w:rFonts w:eastAsia="Calibri"/>
          <w:b/>
          <w:sz w:val="16"/>
          <w:szCs w:val="16"/>
          <w:lang w:eastAsia="en-US"/>
        </w:rPr>
        <w:t xml:space="preserve">Статья 51. </w:t>
      </w:r>
      <w:r w:rsidRPr="001C7999">
        <w:rPr>
          <w:b/>
          <w:sz w:val="16"/>
          <w:szCs w:val="16"/>
        </w:rPr>
        <w:t>Внесение изменений и дополнений в Устав</w:t>
      </w:r>
    </w:p>
    <w:p w:rsidR="001C7999" w:rsidRPr="001C7999" w:rsidRDefault="001C7999" w:rsidP="001C7999">
      <w:pPr>
        <w:ind w:firstLine="720"/>
        <w:jc w:val="both"/>
        <w:rPr>
          <w:sz w:val="16"/>
          <w:szCs w:val="16"/>
        </w:rPr>
      </w:pPr>
      <w:r w:rsidRPr="001C7999">
        <w:rPr>
          <w:sz w:val="16"/>
          <w:szCs w:val="16"/>
        </w:rPr>
        <w:t>1. Проект решения Думы Поселения о внесении изменений и дополнений в Устав не позднее, чем за 30 дней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официального опубликования или обнародования порядка учета предложений по проекту указанного муниципального правового акта, а также порядка участия граждан в его обсуждении в случае, если указанные изменения или дополнения вносятся в целях приведения Устава в соответствии с Конституцией Российской Федерации, федеральными законами.</w:t>
      </w:r>
    </w:p>
    <w:p w:rsidR="001C7999" w:rsidRPr="001C7999" w:rsidRDefault="001C7999" w:rsidP="001C7999">
      <w:pPr>
        <w:ind w:firstLine="720"/>
        <w:jc w:val="both"/>
        <w:rPr>
          <w:sz w:val="16"/>
          <w:szCs w:val="16"/>
        </w:rPr>
      </w:pPr>
      <w:r w:rsidRPr="001C7999">
        <w:rPr>
          <w:sz w:val="16"/>
          <w:szCs w:val="16"/>
        </w:rPr>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Березняковского муниципального образования.</w:t>
      </w:r>
    </w:p>
    <w:p w:rsidR="001C7999" w:rsidRPr="001C7999" w:rsidRDefault="001C7999" w:rsidP="001C7999">
      <w:pPr>
        <w:autoSpaceDE w:val="0"/>
        <w:autoSpaceDN w:val="0"/>
        <w:adjustRightInd w:val="0"/>
        <w:ind w:firstLine="709"/>
        <w:jc w:val="both"/>
        <w:outlineLvl w:val="0"/>
        <w:rPr>
          <w:sz w:val="16"/>
          <w:szCs w:val="16"/>
        </w:rPr>
      </w:pPr>
      <w:r w:rsidRPr="001C7999">
        <w:rPr>
          <w:sz w:val="16"/>
          <w:szCs w:val="16"/>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1C7999" w:rsidRPr="001C7999" w:rsidRDefault="001C7999" w:rsidP="001C7999">
      <w:pPr>
        <w:autoSpaceDE w:val="0"/>
        <w:autoSpaceDN w:val="0"/>
        <w:adjustRightInd w:val="0"/>
        <w:ind w:firstLine="709"/>
        <w:jc w:val="both"/>
        <w:rPr>
          <w:sz w:val="16"/>
          <w:szCs w:val="16"/>
        </w:rPr>
      </w:pPr>
      <w:r w:rsidRPr="001C7999">
        <w:rPr>
          <w:sz w:val="16"/>
          <w:szCs w:val="16"/>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1C7999">
        <w:rPr>
          <w:rFonts w:eastAsia="Calibri"/>
          <w:color w:val="000000"/>
          <w:sz w:val="16"/>
          <w:szCs w:val="16"/>
          <w:lang w:eastAsia="en-US"/>
        </w:rPr>
        <w:t xml:space="preserve"> Глава Поселения обязан опубликовать (обнародовать) зарегистрированные Устав Березняковского муниципального образования, муниципальный правовой акт о внесении изменений и дополнений в Устав Березняковского -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C7999" w:rsidRPr="001C7999" w:rsidRDefault="001C7999" w:rsidP="001C7999">
      <w:pPr>
        <w:ind w:firstLine="720"/>
        <w:jc w:val="both"/>
        <w:rPr>
          <w:sz w:val="16"/>
          <w:szCs w:val="16"/>
        </w:rPr>
      </w:pPr>
      <w:r w:rsidRPr="001C7999">
        <w:rPr>
          <w:sz w:val="16"/>
          <w:szCs w:val="16"/>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1C7999" w:rsidRPr="001C7999" w:rsidRDefault="001C7999" w:rsidP="001C7999">
      <w:pPr>
        <w:ind w:firstLine="720"/>
        <w:jc w:val="both"/>
        <w:rPr>
          <w:sz w:val="16"/>
          <w:szCs w:val="16"/>
        </w:rPr>
      </w:pPr>
      <w:r w:rsidRPr="001C7999">
        <w:rPr>
          <w:sz w:val="16"/>
          <w:szCs w:val="16"/>
        </w:rPr>
        <w:t>Изменения и дополнения, внесенные в Устав Березняковского  муниципального образования и предусматривающие создание контрольно-счетного органа Березняковского муниципального образования вступают в силу в порядке, предусмотренном абзацем первым части 8 статьи 44 Федерального закона № 131-ФЗ.</w:t>
      </w:r>
    </w:p>
    <w:p w:rsidR="001C7999" w:rsidRPr="001C7999" w:rsidRDefault="001C7999" w:rsidP="001C7999">
      <w:pPr>
        <w:autoSpaceDE w:val="0"/>
        <w:autoSpaceDN w:val="0"/>
        <w:adjustRightInd w:val="0"/>
        <w:ind w:firstLine="709"/>
        <w:jc w:val="both"/>
        <w:outlineLvl w:val="0"/>
        <w:rPr>
          <w:rFonts w:eastAsia="Calibri"/>
          <w:b/>
          <w:sz w:val="16"/>
          <w:szCs w:val="16"/>
          <w:lang w:eastAsia="en-US"/>
        </w:rPr>
      </w:pPr>
    </w:p>
    <w:p w:rsidR="001C7999" w:rsidRPr="001C7999" w:rsidRDefault="001C7999" w:rsidP="001C7999">
      <w:pPr>
        <w:autoSpaceDE w:val="0"/>
        <w:autoSpaceDN w:val="0"/>
        <w:adjustRightInd w:val="0"/>
        <w:ind w:firstLine="709"/>
        <w:jc w:val="both"/>
        <w:outlineLvl w:val="0"/>
        <w:rPr>
          <w:rFonts w:eastAsia="Calibri"/>
          <w:b/>
          <w:sz w:val="16"/>
          <w:szCs w:val="16"/>
          <w:lang w:eastAsia="en-US"/>
        </w:rPr>
      </w:pPr>
      <w:r w:rsidRPr="001C7999">
        <w:rPr>
          <w:rFonts w:eastAsia="Calibri"/>
          <w:b/>
          <w:sz w:val="16"/>
          <w:szCs w:val="16"/>
          <w:lang w:eastAsia="en-US"/>
        </w:rPr>
        <w:t>Статья 52. Вступление Устава в силу</w:t>
      </w:r>
    </w:p>
    <w:p w:rsidR="001C7999" w:rsidRPr="001C7999" w:rsidRDefault="001C7999" w:rsidP="001C7999">
      <w:pPr>
        <w:pStyle w:val="consnonformat0"/>
        <w:ind w:firstLine="709"/>
        <w:jc w:val="both"/>
        <w:rPr>
          <w:rFonts w:ascii="Times New Roman" w:hAnsi="Times New Roman" w:cs="Times New Roman"/>
          <w:sz w:val="16"/>
          <w:szCs w:val="16"/>
        </w:rPr>
      </w:pPr>
      <w:r w:rsidRPr="001C7999">
        <w:rPr>
          <w:rFonts w:ascii="Times New Roman" w:hAnsi="Times New Roman" w:cs="Times New Roman"/>
          <w:sz w:val="16"/>
          <w:szCs w:val="16"/>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C7999" w:rsidRPr="001C7999" w:rsidRDefault="001C7999" w:rsidP="001C7999">
      <w:pPr>
        <w:ind w:firstLine="720"/>
        <w:jc w:val="both"/>
        <w:rPr>
          <w:sz w:val="16"/>
          <w:szCs w:val="16"/>
        </w:rPr>
      </w:pPr>
    </w:p>
    <w:p w:rsidR="001C7999" w:rsidRPr="001C7999" w:rsidRDefault="001C7999" w:rsidP="001C7999">
      <w:pPr>
        <w:ind w:firstLine="720"/>
        <w:jc w:val="both"/>
        <w:rPr>
          <w:sz w:val="16"/>
          <w:szCs w:val="16"/>
        </w:rPr>
      </w:pPr>
    </w:p>
    <w:p w:rsidR="001C7999" w:rsidRPr="001C7999" w:rsidRDefault="001C7999">
      <w:pPr>
        <w:rPr>
          <w:sz w:val="16"/>
          <w:szCs w:val="16"/>
        </w:rPr>
      </w:pPr>
    </w:p>
    <w:p w:rsidR="001C7999" w:rsidRPr="001C7999" w:rsidRDefault="001C7999">
      <w:pPr>
        <w:rPr>
          <w:sz w:val="16"/>
          <w:szCs w:val="16"/>
        </w:rPr>
      </w:pPr>
    </w:p>
    <w:p w:rsidR="001C7999" w:rsidRDefault="001C7999">
      <w:pPr>
        <w:rPr>
          <w:sz w:val="16"/>
          <w:szCs w:val="16"/>
        </w:rPr>
      </w:pPr>
    </w:p>
    <w:p w:rsidR="001C7999" w:rsidRDefault="001C7999">
      <w:pPr>
        <w:rPr>
          <w:sz w:val="16"/>
          <w:szCs w:val="16"/>
        </w:rPr>
      </w:pPr>
    </w:p>
    <w:p w:rsidR="001C7999" w:rsidRDefault="001C7999">
      <w:pPr>
        <w:rPr>
          <w:sz w:val="16"/>
          <w:szCs w:val="16"/>
        </w:rPr>
      </w:pPr>
    </w:p>
    <w:p w:rsidR="001C7999" w:rsidRDefault="001C7999">
      <w:pPr>
        <w:rPr>
          <w:sz w:val="16"/>
          <w:szCs w:val="16"/>
        </w:rPr>
      </w:pPr>
    </w:p>
    <w:p w:rsidR="001C7999" w:rsidRDefault="001C7999">
      <w:pPr>
        <w:rPr>
          <w:sz w:val="16"/>
          <w:szCs w:val="16"/>
        </w:rPr>
      </w:pPr>
    </w:p>
    <w:p w:rsidR="001C7999" w:rsidRDefault="001C7999">
      <w:pPr>
        <w:rPr>
          <w:sz w:val="16"/>
          <w:szCs w:val="16"/>
        </w:rPr>
      </w:pPr>
    </w:p>
    <w:p w:rsidR="001C7999" w:rsidRDefault="001C7999">
      <w:pPr>
        <w:rPr>
          <w:sz w:val="16"/>
          <w:szCs w:val="16"/>
        </w:rPr>
      </w:pPr>
    </w:p>
    <w:p w:rsidR="001C7999" w:rsidRDefault="001C7999">
      <w:pPr>
        <w:rPr>
          <w:sz w:val="16"/>
          <w:szCs w:val="16"/>
        </w:rPr>
      </w:pPr>
    </w:p>
    <w:p w:rsidR="001C7999" w:rsidRPr="001C7999" w:rsidRDefault="001C7999">
      <w:pPr>
        <w:rPr>
          <w:sz w:val="16"/>
          <w:szCs w:val="16"/>
        </w:rPr>
      </w:pP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F8088C" w:rsidRPr="001C7999" w:rsidTr="00F8088C">
        <w:tc>
          <w:tcPr>
            <w:tcW w:w="2392" w:type="dxa"/>
            <w:tcBorders>
              <w:top w:val="single" w:sz="4" w:space="0" w:color="auto"/>
              <w:left w:val="single" w:sz="4" w:space="0" w:color="auto"/>
              <w:bottom w:val="single" w:sz="4" w:space="0" w:color="auto"/>
              <w:right w:val="single" w:sz="4" w:space="0" w:color="auto"/>
            </w:tcBorders>
          </w:tcPr>
          <w:p w:rsidR="00F8088C" w:rsidRPr="001C7999" w:rsidRDefault="00F8088C" w:rsidP="00F8088C">
            <w:pPr>
              <w:tabs>
                <w:tab w:val="left" w:pos="960"/>
              </w:tabs>
              <w:rPr>
                <w:sz w:val="16"/>
                <w:szCs w:val="16"/>
              </w:rPr>
            </w:pPr>
            <w:r w:rsidRPr="001C7999">
              <w:rPr>
                <w:sz w:val="16"/>
                <w:szCs w:val="16"/>
              </w:rPr>
              <w:t>Наш адрес:665696</w:t>
            </w:r>
          </w:p>
          <w:p w:rsidR="00F8088C" w:rsidRPr="001C7999" w:rsidRDefault="00F8088C" w:rsidP="00F8088C">
            <w:pPr>
              <w:tabs>
                <w:tab w:val="left" w:pos="960"/>
              </w:tabs>
              <w:rPr>
                <w:sz w:val="16"/>
                <w:szCs w:val="16"/>
              </w:rPr>
            </w:pPr>
            <w:r w:rsidRPr="001C7999">
              <w:rPr>
                <w:sz w:val="16"/>
                <w:szCs w:val="16"/>
              </w:rPr>
              <w:t>пос.Березняки</w:t>
            </w:r>
          </w:p>
          <w:p w:rsidR="00F8088C" w:rsidRPr="001C7999" w:rsidRDefault="00F8088C" w:rsidP="00F8088C">
            <w:pPr>
              <w:tabs>
                <w:tab w:val="left" w:pos="960"/>
              </w:tabs>
              <w:rPr>
                <w:sz w:val="16"/>
                <w:szCs w:val="16"/>
              </w:rPr>
            </w:pPr>
            <w:r w:rsidRPr="001C7999">
              <w:rPr>
                <w:sz w:val="16"/>
                <w:szCs w:val="16"/>
              </w:rPr>
              <w:t>ул. Янгеля, 25</w:t>
            </w:r>
          </w:p>
        </w:tc>
        <w:tc>
          <w:tcPr>
            <w:tcW w:w="2392" w:type="dxa"/>
            <w:tcBorders>
              <w:top w:val="single" w:sz="4" w:space="0" w:color="auto"/>
              <w:left w:val="single" w:sz="4" w:space="0" w:color="auto"/>
              <w:bottom w:val="single" w:sz="4" w:space="0" w:color="auto"/>
              <w:right w:val="single" w:sz="4" w:space="0" w:color="auto"/>
            </w:tcBorders>
          </w:tcPr>
          <w:p w:rsidR="00F8088C" w:rsidRPr="001C7999" w:rsidRDefault="00F8088C" w:rsidP="00F8088C">
            <w:pPr>
              <w:tabs>
                <w:tab w:val="left" w:pos="960"/>
              </w:tabs>
              <w:rPr>
                <w:sz w:val="16"/>
                <w:szCs w:val="16"/>
              </w:rPr>
            </w:pPr>
            <w:r w:rsidRPr="001C7999">
              <w:rPr>
                <w:sz w:val="16"/>
                <w:szCs w:val="16"/>
              </w:rPr>
              <w:t>Тел: 60-2-10</w:t>
            </w:r>
          </w:p>
        </w:tc>
        <w:tc>
          <w:tcPr>
            <w:tcW w:w="2393" w:type="dxa"/>
            <w:tcBorders>
              <w:top w:val="single" w:sz="4" w:space="0" w:color="auto"/>
              <w:left w:val="single" w:sz="4" w:space="0" w:color="auto"/>
              <w:bottom w:val="single" w:sz="4" w:space="0" w:color="auto"/>
              <w:right w:val="single" w:sz="4" w:space="0" w:color="auto"/>
            </w:tcBorders>
          </w:tcPr>
          <w:p w:rsidR="00F8088C" w:rsidRPr="001C7999" w:rsidRDefault="00F8088C" w:rsidP="00F8088C">
            <w:pPr>
              <w:tabs>
                <w:tab w:val="left" w:pos="960"/>
              </w:tabs>
              <w:rPr>
                <w:sz w:val="16"/>
                <w:szCs w:val="16"/>
              </w:rPr>
            </w:pPr>
            <w:r w:rsidRPr="001C7999">
              <w:rPr>
                <w:sz w:val="16"/>
                <w:szCs w:val="16"/>
              </w:rPr>
              <w:t>Учредители:</w:t>
            </w:r>
          </w:p>
          <w:p w:rsidR="00F8088C" w:rsidRPr="001C7999" w:rsidRDefault="00F8088C" w:rsidP="00F8088C">
            <w:pPr>
              <w:tabs>
                <w:tab w:val="left" w:pos="960"/>
              </w:tabs>
              <w:rPr>
                <w:sz w:val="16"/>
                <w:szCs w:val="16"/>
              </w:rPr>
            </w:pPr>
            <w:r w:rsidRPr="001C7999">
              <w:rPr>
                <w:sz w:val="16"/>
                <w:szCs w:val="16"/>
              </w:rPr>
              <w:t>Администрация,</w:t>
            </w:r>
          </w:p>
          <w:p w:rsidR="00F8088C" w:rsidRPr="001C7999" w:rsidRDefault="00F8088C" w:rsidP="00F8088C">
            <w:pPr>
              <w:tabs>
                <w:tab w:val="left" w:pos="960"/>
              </w:tabs>
              <w:rPr>
                <w:sz w:val="16"/>
                <w:szCs w:val="16"/>
              </w:rPr>
            </w:pPr>
            <w:r w:rsidRPr="001C7999">
              <w:rPr>
                <w:sz w:val="16"/>
                <w:szCs w:val="16"/>
              </w:rPr>
              <w:t>Дума Березняковского сельского поселения</w:t>
            </w:r>
          </w:p>
        </w:tc>
        <w:tc>
          <w:tcPr>
            <w:tcW w:w="2393" w:type="dxa"/>
            <w:tcBorders>
              <w:top w:val="single" w:sz="4" w:space="0" w:color="auto"/>
              <w:left w:val="single" w:sz="4" w:space="0" w:color="auto"/>
              <w:bottom w:val="single" w:sz="4" w:space="0" w:color="auto"/>
              <w:right w:val="single" w:sz="4" w:space="0" w:color="auto"/>
            </w:tcBorders>
          </w:tcPr>
          <w:p w:rsidR="00F8088C" w:rsidRPr="001C7999" w:rsidRDefault="00F8088C" w:rsidP="00F8088C">
            <w:pPr>
              <w:tabs>
                <w:tab w:val="left" w:pos="960"/>
              </w:tabs>
              <w:rPr>
                <w:sz w:val="16"/>
                <w:szCs w:val="16"/>
              </w:rPr>
            </w:pPr>
            <w:r w:rsidRPr="001C7999">
              <w:rPr>
                <w:sz w:val="16"/>
                <w:szCs w:val="16"/>
              </w:rPr>
              <w:t xml:space="preserve">газета «Вестник» </w:t>
            </w:r>
          </w:p>
          <w:p w:rsidR="00F8088C" w:rsidRPr="001C7999" w:rsidRDefault="00F8088C" w:rsidP="00F8088C">
            <w:pPr>
              <w:tabs>
                <w:tab w:val="left" w:pos="960"/>
              </w:tabs>
              <w:rPr>
                <w:sz w:val="16"/>
                <w:szCs w:val="16"/>
              </w:rPr>
            </w:pPr>
            <w:r w:rsidRPr="001C7999">
              <w:rPr>
                <w:sz w:val="16"/>
                <w:szCs w:val="16"/>
              </w:rPr>
              <w:t>распространяется бесплатно</w:t>
            </w:r>
          </w:p>
          <w:p w:rsidR="00F8088C" w:rsidRPr="001C7999" w:rsidRDefault="00F8088C" w:rsidP="00F8088C">
            <w:pPr>
              <w:tabs>
                <w:tab w:val="left" w:pos="960"/>
              </w:tabs>
              <w:rPr>
                <w:sz w:val="16"/>
                <w:szCs w:val="16"/>
              </w:rPr>
            </w:pPr>
            <w:r w:rsidRPr="001C7999">
              <w:rPr>
                <w:sz w:val="16"/>
                <w:szCs w:val="16"/>
              </w:rPr>
              <w:t xml:space="preserve"> газета выходит 1 раз в месяц</w:t>
            </w:r>
          </w:p>
          <w:p w:rsidR="00F8088C" w:rsidRPr="001C7999" w:rsidRDefault="00F8088C" w:rsidP="00F8088C">
            <w:pPr>
              <w:tabs>
                <w:tab w:val="left" w:pos="960"/>
              </w:tabs>
              <w:rPr>
                <w:sz w:val="16"/>
                <w:szCs w:val="16"/>
              </w:rPr>
            </w:pPr>
            <w:r w:rsidRPr="001C7999">
              <w:rPr>
                <w:sz w:val="16"/>
                <w:szCs w:val="16"/>
              </w:rPr>
              <w:t>тираж 125</w:t>
            </w:r>
          </w:p>
          <w:p w:rsidR="00F8088C" w:rsidRPr="001C7999" w:rsidRDefault="00F8088C" w:rsidP="00F8088C">
            <w:pPr>
              <w:tabs>
                <w:tab w:val="left" w:pos="960"/>
              </w:tabs>
              <w:rPr>
                <w:sz w:val="16"/>
                <w:szCs w:val="16"/>
              </w:rPr>
            </w:pPr>
            <w:r w:rsidRPr="001C7999">
              <w:rPr>
                <w:sz w:val="16"/>
                <w:szCs w:val="16"/>
              </w:rPr>
              <w:t>главный редактор</w:t>
            </w:r>
          </w:p>
          <w:p w:rsidR="00F8088C" w:rsidRPr="001C7999" w:rsidRDefault="00F8088C" w:rsidP="00F8088C">
            <w:pPr>
              <w:tabs>
                <w:tab w:val="left" w:pos="960"/>
              </w:tabs>
              <w:rPr>
                <w:sz w:val="16"/>
                <w:szCs w:val="16"/>
              </w:rPr>
            </w:pPr>
            <w:r w:rsidRPr="001C7999">
              <w:rPr>
                <w:sz w:val="16"/>
                <w:szCs w:val="16"/>
              </w:rPr>
              <w:t>А.П.Ефимова</w:t>
            </w:r>
          </w:p>
        </w:tc>
      </w:tr>
    </w:tbl>
    <w:p w:rsidR="00F8088C" w:rsidRPr="001C7999" w:rsidRDefault="00F8088C">
      <w:pPr>
        <w:rPr>
          <w:sz w:val="16"/>
          <w:szCs w:val="16"/>
        </w:rPr>
      </w:pPr>
    </w:p>
    <w:sectPr w:rsidR="00F8088C" w:rsidRPr="001C7999" w:rsidSect="00D57E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C66" w:rsidRDefault="00946C66" w:rsidP="001C7999">
      <w:r>
        <w:separator/>
      </w:r>
    </w:p>
  </w:endnote>
  <w:endnote w:type="continuationSeparator" w:id="0">
    <w:p w:rsidR="00946C66" w:rsidRDefault="00946C66" w:rsidP="001C7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C66" w:rsidRDefault="00946C66" w:rsidP="001C7999">
      <w:r>
        <w:separator/>
      </w:r>
    </w:p>
  </w:footnote>
  <w:footnote w:type="continuationSeparator" w:id="0">
    <w:p w:rsidR="00946C66" w:rsidRDefault="00946C66" w:rsidP="001C7999">
      <w:r>
        <w:continuationSeparator/>
      </w:r>
    </w:p>
  </w:footnote>
  <w:footnote w:id="1">
    <w:p w:rsidR="001C7999" w:rsidRPr="00E62C26" w:rsidRDefault="001C7999" w:rsidP="001C7999">
      <w:pPr>
        <w:pStyle w:val="a7"/>
        <w:ind w:firstLine="567"/>
        <w:jc w:val="both"/>
        <w:rPr>
          <w:b/>
          <w:sz w:val="23"/>
          <w:szCs w:val="23"/>
        </w:rPr>
      </w:pPr>
    </w:p>
    <w:p w:rsidR="001C7999" w:rsidRPr="00E62C26" w:rsidRDefault="001C7999" w:rsidP="001C7999">
      <w:pPr>
        <w:pStyle w:val="a7"/>
        <w:ind w:firstLine="709"/>
        <w:jc w:val="both"/>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5645B"/>
    <w:multiLevelType w:val="hybridMultilevel"/>
    <w:tmpl w:val="BF9E8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92B97"/>
    <w:multiLevelType w:val="hybridMultilevel"/>
    <w:tmpl w:val="2E7823E8"/>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18424F"/>
    <w:multiLevelType w:val="hybridMultilevel"/>
    <w:tmpl w:val="AF3E62DC"/>
    <w:lvl w:ilvl="0" w:tplc="E76242D8">
      <w:start w:val="1"/>
      <w:numFmt w:val="decimal"/>
      <w:lvlText w:val="%1."/>
      <w:lvlJc w:val="left"/>
      <w:pPr>
        <w:tabs>
          <w:tab w:val="num" w:pos="720"/>
        </w:tabs>
        <w:ind w:left="720" w:hanging="360"/>
      </w:pPr>
    </w:lvl>
    <w:lvl w:ilvl="1" w:tplc="C06EC480">
      <w:numFmt w:val="none"/>
      <w:lvlText w:val=""/>
      <w:lvlJc w:val="left"/>
      <w:pPr>
        <w:tabs>
          <w:tab w:val="num" w:pos="360"/>
        </w:tabs>
        <w:ind w:left="0" w:firstLine="0"/>
      </w:pPr>
    </w:lvl>
    <w:lvl w:ilvl="2" w:tplc="E1F4EE00">
      <w:numFmt w:val="none"/>
      <w:lvlText w:val=""/>
      <w:lvlJc w:val="left"/>
      <w:pPr>
        <w:tabs>
          <w:tab w:val="num" w:pos="360"/>
        </w:tabs>
        <w:ind w:left="0" w:firstLine="0"/>
      </w:pPr>
    </w:lvl>
    <w:lvl w:ilvl="3" w:tplc="00AE6216">
      <w:numFmt w:val="none"/>
      <w:lvlText w:val=""/>
      <w:lvlJc w:val="left"/>
      <w:pPr>
        <w:tabs>
          <w:tab w:val="num" w:pos="360"/>
        </w:tabs>
        <w:ind w:left="0" w:firstLine="0"/>
      </w:pPr>
    </w:lvl>
    <w:lvl w:ilvl="4" w:tplc="3D1E3D08">
      <w:numFmt w:val="none"/>
      <w:lvlText w:val=""/>
      <w:lvlJc w:val="left"/>
      <w:pPr>
        <w:tabs>
          <w:tab w:val="num" w:pos="360"/>
        </w:tabs>
        <w:ind w:left="0" w:firstLine="0"/>
      </w:pPr>
    </w:lvl>
    <w:lvl w:ilvl="5" w:tplc="D50E1790">
      <w:numFmt w:val="none"/>
      <w:lvlText w:val=""/>
      <w:lvlJc w:val="left"/>
      <w:pPr>
        <w:tabs>
          <w:tab w:val="num" w:pos="360"/>
        </w:tabs>
        <w:ind w:left="0" w:firstLine="0"/>
      </w:pPr>
    </w:lvl>
    <w:lvl w:ilvl="6" w:tplc="58DA2C96">
      <w:numFmt w:val="none"/>
      <w:lvlText w:val=""/>
      <w:lvlJc w:val="left"/>
      <w:pPr>
        <w:tabs>
          <w:tab w:val="num" w:pos="360"/>
        </w:tabs>
        <w:ind w:left="0" w:firstLine="0"/>
      </w:pPr>
    </w:lvl>
    <w:lvl w:ilvl="7" w:tplc="CC205C70">
      <w:numFmt w:val="none"/>
      <w:lvlText w:val=""/>
      <w:lvlJc w:val="left"/>
      <w:pPr>
        <w:tabs>
          <w:tab w:val="num" w:pos="360"/>
        </w:tabs>
        <w:ind w:left="0" w:firstLine="0"/>
      </w:pPr>
    </w:lvl>
    <w:lvl w:ilvl="8" w:tplc="8E140542">
      <w:numFmt w:val="none"/>
      <w:lvlText w:val=""/>
      <w:lvlJc w:val="left"/>
      <w:pPr>
        <w:tabs>
          <w:tab w:val="num" w:pos="360"/>
        </w:tabs>
        <w:ind w:left="0" w:firstLine="0"/>
      </w:pPr>
    </w:lvl>
  </w:abstractNum>
  <w:abstractNum w:abstractNumId="3">
    <w:nsid w:val="40D60328"/>
    <w:multiLevelType w:val="multilevel"/>
    <w:tmpl w:val="7EC0F1B8"/>
    <w:lvl w:ilvl="0">
      <w:start w:val="1"/>
      <w:numFmt w:val="bullet"/>
      <w:lvlText w:val=""/>
      <w:lvlJc w:val="left"/>
      <w:pPr>
        <w:tabs>
          <w:tab w:val="num" w:pos="567"/>
        </w:tabs>
        <w:ind w:left="-142" w:firstLine="709"/>
      </w:pPr>
      <w:rPr>
        <w:rFonts w:ascii="Symbol" w:hAnsi="Symbol"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EEF31A3"/>
    <w:multiLevelType w:val="hybridMultilevel"/>
    <w:tmpl w:val="A58091DC"/>
    <w:lvl w:ilvl="0" w:tplc="5DE238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4"/>
  </w:num>
  <w:num w:numId="2">
    <w:abstractNumId w:val="3"/>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FC3A23"/>
    <w:rsid w:val="00000659"/>
    <w:rsid w:val="00001BA2"/>
    <w:rsid w:val="00006566"/>
    <w:rsid w:val="00006733"/>
    <w:rsid w:val="00010642"/>
    <w:rsid w:val="00010BFB"/>
    <w:rsid w:val="000111DA"/>
    <w:rsid w:val="000115AE"/>
    <w:rsid w:val="0001166B"/>
    <w:rsid w:val="00011A0F"/>
    <w:rsid w:val="00011C8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495B"/>
    <w:rsid w:val="000363E9"/>
    <w:rsid w:val="0003640F"/>
    <w:rsid w:val="00036BA8"/>
    <w:rsid w:val="00036EA2"/>
    <w:rsid w:val="00037544"/>
    <w:rsid w:val="000407B5"/>
    <w:rsid w:val="00040EAB"/>
    <w:rsid w:val="00041B02"/>
    <w:rsid w:val="0004778D"/>
    <w:rsid w:val="00053628"/>
    <w:rsid w:val="00055019"/>
    <w:rsid w:val="000557D4"/>
    <w:rsid w:val="00055CCD"/>
    <w:rsid w:val="00055E61"/>
    <w:rsid w:val="0005659F"/>
    <w:rsid w:val="00056EEF"/>
    <w:rsid w:val="00057C26"/>
    <w:rsid w:val="00060462"/>
    <w:rsid w:val="0006067F"/>
    <w:rsid w:val="0006327D"/>
    <w:rsid w:val="00065B84"/>
    <w:rsid w:val="00071DCD"/>
    <w:rsid w:val="00072F75"/>
    <w:rsid w:val="0007397E"/>
    <w:rsid w:val="00076F9B"/>
    <w:rsid w:val="0007772A"/>
    <w:rsid w:val="00077A54"/>
    <w:rsid w:val="000812FB"/>
    <w:rsid w:val="00083D41"/>
    <w:rsid w:val="00083E84"/>
    <w:rsid w:val="00084238"/>
    <w:rsid w:val="0008573D"/>
    <w:rsid w:val="00085AC2"/>
    <w:rsid w:val="0008726B"/>
    <w:rsid w:val="0009139A"/>
    <w:rsid w:val="000918C7"/>
    <w:rsid w:val="00091934"/>
    <w:rsid w:val="00091ACF"/>
    <w:rsid w:val="00093DD6"/>
    <w:rsid w:val="000A32D3"/>
    <w:rsid w:val="000A6122"/>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55C1"/>
    <w:rsid w:val="000D6C25"/>
    <w:rsid w:val="000D6C57"/>
    <w:rsid w:val="000D6ED7"/>
    <w:rsid w:val="000D7013"/>
    <w:rsid w:val="000E0717"/>
    <w:rsid w:val="000E15D3"/>
    <w:rsid w:val="000E58B2"/>
    <w:rsid w:val="000E7C59"/>
    <w:rsid w:val="000E7D38"/>
    <w:rsid w:val="000F02C6"/>
    <w:rsid w:val="000F567E"/>
    <w:rsid w:val="000F5F2B"/>
    <w:rsid w:val="000F6D64"/>
    <w:rsid w:val="000F727B"/>
    <w:rsid w:val="000F7483"/>
    <w:rsid w:val="000F77C5"/>
    <w:rsid w:val="001014AD"/>
    <w:rsid w:val="00101EB9"/>
    <w:rsid w:val="00102945"/>
    <w:rsid w:val="00103E16"/>
    <w:rsid w:val="00105BB7"/>
    <w:rsid w:val="001062D6"/>
    <w:rsid w:val="00106AD2"/>
    <w:rsid w:val="00107BBA"/>
    <w:rsid w:val="00110331"/>
    <w:rsid w:val="0011064B"/>
    <w:rsid w:val="001118B6"/>
    <w:rsid w:val="00117D73"/>
    <w:rsid w:val="00122FF8"/>
    <w:rsid w:val="00123074"/>
    <w:rsid w:val="00123F93"/>
    <w:rsid w:val="0012500B"/>
    <w:rsid w:val="00130BBC"/>
    <w:rsid w:val="00133D47"/>
    <w:rsid w:val="00134D84"/>
    <w:rsid w:val="00135ABD"/>
    <w:rsid w:val="00135B07"/>
    <w:rsid w:val="0013764D"/>
    <w:rsid w:val="00140044"/>
    <w:rsid w:val="00140B2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63C5F"/>
    <w:rsid w:val="0016554F"/>
    <w:rsid w:val="00171329"/>
    <w:rsid w:val="00171F91"/>
    <w:rsid w:val="00173FB5"/>
    <w:rsid w:val="00174BEE"/>
    <w:rsid w:val="00175E04"/>
    <w:rsid w:val="00180684"/>
    <w:rsid w:val="0018346B"/>
    <w:rsid w:val="0018463F"/>
    <w:rsid w:val="00185A11"/>
    <w:rsid w:val="00185D89"/>
    <w:rsid w:val="0018698D"/>
    <w:rsid w:val="00186F6F"/>
    <w:rsid w:val="00187909"/>
    <w:rsid w:val="00187FCD"/>
    <w:rsid w:val="001908AA"/>
    <w:rsid w:val="0019145E"/>
    <w:rsid w:val="001917D9"/>
    <w:rsid w:val="00191BC0"/>
    <w:rsid w:val="001933E2"/>
    <w:rsid w:val="00193F3C"/>
    <w:rsid w:val="00197C99"/>
    <w:rsid w:val="001A045F"/>
    <w:rsid w:val="001A28C8"/>
    <w:rsid w:val="001A3719"/>
    <w:rsid w:val="001A4AD4"/>
    <w:rsid w:val="001A65B4"/>
    <w:rsid w:val="001A6AC6"/>
    <w:rsid w:val="001A7A4C"/>
    <w:rsid w:val="001B05CC"/>
    <w:rsid w:val="001B1545"/>
    <w:rsid w:val="001B1739"/>
    <w:rsid w:val="001B4B54"/>
    <w:rsid w:val="001B4EDA"/>
    <w:rsid w:val="001B5438"/>
    <w:rsid w:val="001B5C41"/>
    <w:rsid w:val="001B6A5E"/>
    <w:rsid w:val="001B6E84"/>
    <w:rsid w:val="001B707C"/>
    <w:rsid w:val="001B72D2"/>
    <w:rsid w:val="001B7729"/>
    <w:rsid w:val="001B7831"/>
    <w:rsid w:val="001B7A74"/>
    <w:rsid w:val="001B7DFD"/>
    <w:rsid w:val="001C0309"/>
    <w:rsid w:val="001C1DBB"/>
    <w:rsid w:val="001C1E70"/>
    <w:rsid w:val="001C21F5"/>
    <w:rsid w:val="001C352A"/>
    <w:rsid w:val="001C3FAD"/>
    <w:rsid w:val="001C404A"/>
    <w:rsid w:val="001C42E3"/>
    <w:rsid w:val="001C562C"/>
    <w:rsid w:val="001C6B25"/>
    <w:rsid w:val="001C7963"/>
    <w:rsid w:val="001C7999"/>
    <w:rsid w:val="001D0753"/>
    <w:rsid w:val="001D075B"/>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2E35"/>
    <w:rsid w:val="001E597B"/>
    <w:rsid w:val="001E5989"/>
    <w:rsid w:val="001E5CAF"/>
    <w:rsid w:val="001E73D3"/>
    <w:rsid w:val="001E7A60"/>
    <w:rsid w:val="001E7DDD"/>
    <w:rsid w:val="001F250D"/>
    <w:rsid w:val="001F261E"/>
    <w:rsid w:val="001F2CE1"/>
    <w:rsid w:val="001F2E0C"/>
    <w:rsid w:val="001F3DEE"/>
    <w:rsid w:val="001F548C"/>
    <w:rsid w:val="001F5969"/>
    <w:rsid w:val="001F61B1"/>
    <w:rsid w:val="001F68A3"/>
    <w:rsid w:val="001F6AC8"/>
    <w:rsid w:val="001F76FC"/>
    <w:rsid w:val="001F7F6F"/>
    <w:rsid w:val="0020026F"/>
    <w:rsid w:val="0020036D"/>
    <w:rsid w:val="00202AEB"/>
    <w:rsid w:val="002049A8"/>
    <w:rsid w:val="00205BF6"/>
    <w:rsid w:val="002062B0"/>
    <w:rsid w:val="002064FF"/>
    <w:rsid w:val="00212A34"/>
    <w:rsid w:val="00213210"/>
    <w:rsid w:val="00213D85"/>
    <w:rsid w:val="00213EF3"/>
    <w:rsid w:val="002141D0"/>
    <w:rsid w:val="0021458C"/>
    <w:rsid w:val="00215002"/>
    <w:rsid w:val="00216A69"/>
    <w:rsid w:val="00217249"/>
    <w:rsid w:val="00217652"/>
    <w:rsid w:val="0022023C"/>
    <w:rsid w:val="00221CAF"/>
    <w:rsid w:val="002223B4"/>
    <w:rsid w:val="00222648"/>
    <w:rsid w:val="00222F14"/>
    <w:rsid w:val="00223CE0"/>
    <w:rsid w:val="0022401D"/>
    <w:rsid w:val="0022598A"/>
    <w:rsid w:val="002308CA"/>
    <w:rsid w:val="00231394"/>
    <w:rsid w:val="00231D1E"/>
    <w:rsid w:val="00231F8E"/>
    <w:rsid w:val="00235AC0"/>
    <w:rsid w:val="00235ECD"/>
    <w:rsid w:val="00236178"/>
    <w:rsid w:val="00236F0D"/>
    <w:rsid w:val="002413B1"/>
    <w:rsid w:val="002432CE"/>
    <w:rsid w:val="0024347B"/>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3B25"/>
    <w:rsid w:val="00294528"/>
    <w:rsid w:val="00297573"/>
    <w:rsid w:val="00297CDC"/>
    <w:rsid w:val="002A0528"/>
    <w:rsid w:val="002A1103"/>
    <w:rsid w:val="002A2A09"/>
    <w:rsid w:val="002A3D72"/>
    <w:rsid w:val="002A4A82"/>
    <w:rsid w:val="002B0CC0"/>
    <w:rsid w:val="002B14F9"/>
    <w:rsid w:val="002B18EF"/>
    <w:rsid w:val="002B2007"/>
    <w:rsid w:val="002B22B8"/>
    <w:rsid w:val="002B3B40"/>
    <w:rsid w:val="002B3BA8"/>
    <w:rsid w:val="002B48A6"/>
    <w:rsid w:val="002B5227"/>
    <w:rsid w:val="002B7E87"/>
    <w:rsid w:val="002C114E"/>
    <w:rsid w:val="002C189E"/>
    <w:rsid w:val="002C2796"/>
    <w:rsid w:val="002C34B5"/>
    <w:rsid w:val="002C58DA"/>
    <w:rsid w:val="002D025F"/>
    <w:rsid w:val="002D03F8"/>
    <w:rsid w:val="002D0B00"/>
    <w:rsid w:val="002D15C4"/>
    <w:rsid w:val="002D1B5C"/>
    <w:rsid w:val="002D1D53"/>
    <w:rsid w:val="002D3E83"/>
    <w:rsid w:val="002D4EE8"/>
    <w:rsid w:val="002D6D4E"/>
    <w:rsid w:val="002E0B94"/>
    <w:rsid w:val="002E0DBB"/>
    <w:rsid w:val="002E1217"/>
    <w:rsid w:val="002E12E9"/>
    <w:rsid w:val="002E285A"/>
    <w:rsid w:val="002E30DB"/>
    <w:rsid w:val="002E4163"/>
    <w:rsid w:val="002E42C8"/>
    <w:rsid w:val="002E4E69"/>
    <w:rsid w:val="002E4ED7"/>
    <w:rsid w:val="002E5088"/>
    <w:rsid w:val="002E694C"/>
    <w:rsid w:val="002E7D5D"/>
    <w:rsid w:val="002E7F7C"/>
    <w:rsid w:val="002F1112"/>
    <w:rsid w:val="002F17A1"/>
    <w:rsid w:val="002F1DD1"/>
    <w:rsid w:val="002F3C10"/>
    <w:rsid w:val="002F3C4D"/>
    <w:rsid w:val="002F3DD0"/>
    <w:rsid w:val="002F7FCB"/>
    <w:rsid w:val="00300274"/>
    <w:rsid w:val="003028DE"/>
    <w:rsid w:val="0030315E"/>
    <w:rsid w:val="00303B09"/>
    <w:rsid w:val="00303BC2"/>
    <w:rsid w:val="00305D32"/>
    <w:rsid w:val="0030732E"/>
    <w:rsid w:val="00310AA8"/>
    <w:rsid w:val="0031119E"/>
    <w:rsid w:val="003115CA"/>
    <w:rsid w:val="0031187A"/>
    <w:rsid w:val="00312C3C"/>
    <w:rsid w:val="00314B70"/>
    <w:rsid w:val="003172AB"/>
    <w:rsid w:val="00317704"/>
    <w:rsid w:val="0031771A"/>
    <w:rsid w:val="00320A24"/>
    <w:rsid w:val="003211CD"/>
    <w:rsid w:val="00323A1A"/>
    <w:rsid w:val="00325105"/>
    <w:rsid w:val="0032607C"/>
    <w:rsid w:val="00327667"/>
    <w:rsid w:val="00327E0B"/>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67A5"/>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6643"/>
    <w:rsid w:val="0038774D"/>
    <w:rsid w:val="00387A95"/>
    <w:rsid w:val="00396C26"/>
    <w:rsid w:val="003A0A86"/>
    <w:rsid w:val="003A0E06"/>
    <w:rsid w:val="003A1F04"/>
    <w:rsid w:val="003A4FDC"/>
    <w:rsid w:val="003A76EC"/>
    <w:rsid w:val="003A7CB5"/>
    <w:rsid w:val="003B0C07"/>
    <w:rsid w:val="003B0C0B"/>
    <w:rsid w:val="003B2305"/>
    <w:rsid w:val="003B2B63"/>
    <w:rsid w:val="003B37EA"/>
    <w:rsid w:val="003B4815"/>
    <w:rsid w:val="003B5922"/>
    <w:rsid w:val="003B7618"/>
    <w:rsid w:val="003B77D1"/>
    <w:rsid w:val="003C0D9B"/>
    <w:rsid w:val="003C17CA"/>
    <w:rsid w:val="003C182A"/>
    <w:rsid w:val="003C1F4A"/>
    <w:rsid w:val="003C3870"/>
    <w:rsid w:val="003C768D"/>
    <w:rsid w:val="003C7E41"/>
    <w:rsid w:val="003C7FB9"/>
    <w:rsid w:val="003D2968"/>
    <w:rsid w:val="003D378B"/>
    <w:rsid w:val="003E08A1"/>
    <w:rsid w:val="003E0B13"/>
    <w:rsid w:val="003E1204"/>
    <w:rsid w:val="003E4366"/>
    <w:rsid w:val="003E7C2E"/>
    <w:rsid w:val="003E7EEA"/>
    <w:rsid w:val="003F0100"/>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3296"/>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5A41"/>
    <w:rsid w:val="00437CBE"/>
    <w:rsid w:val="00440B43"/>
    <w:rsid w:val="00441EDA"/>
    <w:rsid w:val="004424D6"/>
    <w:rsid w:val="00442FF0"/>
    <w:rsid w:val="00445FAB"/>
    <w:rsid w:val="004460A5"/>
    <w:rsid w:val="00446DCD"/>
    <w:rsid w:val="004514C0"/>
    <w:rsid w:val="00451D2E"/>
    <w:rsid w:val="004528EA"/>
    <w:rsid w:val="00455ADB"/>
    <w:rsid w:val="00456EF5"/>
    <w:rsid w:val="00457F5A"/>
    <w:rsid w:val="0046116A"/>
    <w:rsid w:val="00461EC1"/>
    <w:rsid w:val="004636F4"/>
    <w:rsid w:val="00463AAB"/>
    <w:rsid w:val="0046484A"/>
    <w:rsid w:val="00464D98"/>
    <w:rsid w:val="00465614"/>
    <w:rsid w:val="00466221"/>
    <w:rsid w:val="00466A8B"/>
    <w:rsid w:val="00466CEB"/>
    <w:rsid w:val="00467A2E"/>
    <w:rsid w:val="00470A17"/>
    <w:rsid w:val="00470AF7"/>
    <w:rsid w:val="00470DA1"/>
    <w:rsid w:val="004733FB"/>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2B24"/>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359"/>
    <w:rsid w:val="004E4778"/>
    <w:rsid w:val="004E759A"/>
    <w:rsid w:val="004E7867"/>
    <w:rsid w:val="004F0297"/>
    <w:rsid w:val="004F0F79"/>
    <w:rsid w:val="004F13BD"/>
    <w:rsid w:val="004F1B01"/>
    <w:rsid w:val="004F67D4"/>
    <w:rsid w:val="004F6AEA"/>
    <w:rsid w:val="004F6AFF"/>
    <w:rsid w:val="004F7636"/>
    <w:rsid w:val="00502E25"/>
    <w:rsid w:val="00503256"/>
    <w:rsid w:val="00504382"/>
    <w:rsid w:val="00505398"/>
    <w:rsid w:val="00506245"/>
    <w:rsid w:val="0050753A"/>
    <w:rsid w:val="00510EB6"/>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1D94"/>
    <w:rsid w:val="0053365A"/>
    <w:rsid w:val="00533E32"/>
    <w:rsid w:val="00533F56"/>
    <w:rsid w:val="00536B47"/>
    <w:rsid w:val="00542BBD"/>
    <w:rsid w:val="00543855"/>
    <w:rsid w:val="005440DD"/>
    <w:rsid w:val="0054451D"/>
    <w:rsid w:val="0054523C"/>
    <w:rsid w:val="00547ED0"/>
    <w:rsid w:val="00551077"/>
    <w:rsid w:val="00552EBF"/>
    <w:rsid w:val="00553643"/>
    <w:rsid w:val="005536D2"/>
    <w:rsid w:val="00554A90"/>
    <w:rsid w:val="00561CD1"/>
    <w:rsid w:val="005631E0"/>
    <w:rsid w:val="00563F5A"/>
    <w:rsid w:val="00564D43"/>
    <w:rsid w:val="005671AF"/>
    <w:rsid w:val="005718EE"/>
    <w:rsid w:val="00574BB0"/>
    <w:rsid w:val="0057774D"/>
    <w:rsid w:val="005850F5"/>
    <w:rsid w:val="0058536D"/>
    <w:rsid w:val="00585779"/>
    <w:rsid w:val="005874D1"/>
    <w:rsid w:val="00590903"/>
    <w:rsid w:val="00591510"/>
    <w:rsid w:val="00592607"/>
    <w:rsid w:val="00592A5E"/>
    <w:rsid w:val="005935FC"/>
    <w:rsid w:val="00597901"/>
    <w:rsid w:val="00597B09"/>
    <w:rsid w:val="005A041F"/>
    <w:rsid w:val="005A3DE5"/>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B44"/>
    <w:rsid w:val="005F13A8"/>
    <w:rsid w:val="005F2FD8"/>
    <w:rsid w:val="006003F1"/>
    <w:rsid w:val="006006B8"/>
    <w:rsid w:val="00602366"/>
    <w:rsid w:val="0060259F"/>
    <w:rsid w:val="00603548"/>
    <w:rsid w:val="00603905"/>
    <w:rsid w:val="00605241"/>
    <w:rsid w:val="00605747"/>
    <w:rsid w:val="006066EB"/>
    <w:rsid w:val="00606B27"/>
    <w:rsid w:val="00610E79"/>
    <w:rsid w:val="0061165E"/>
    <w:rsid w:val="006119DE"/>
    <w:rsid w:val="00612637"/>
    <w:rsid w:val="00612C80"/>
    <w:rsid w:val="00612CCC"/>
    <w:rsid w:val="00614464"/>
    <w:rsid w:val="006156B2"/>
    <w:rsid w:val="00617B69"/>
    <w:rsid w:val="006224E3"/>
    <w:rsid w:val="00623131"/>
    <w:rsid w:val="006275A0"/>
    <w:rsid w:val="0063004B"/>
    <w:rsid w:val="00633207"/>
    <w:rsid w:val="006340AF"/>
    <w:rsid w:val="00634666"/>
    <w:rsid w:val="0063652A"/>
    <w:rsid w:val="00637AEC"/>
    <w:rsid w:val="00637E8B"/>
    <w:rsid w:val="00640908"/>
    <w:rsid w:val="00640CDA"/>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90"/>
    <w:rsid w:val="00661EF3"/>
    <w:rsid w:val="006626C2"/>
    <w:rsid w:val="0066301E"/>
    <w:rsid w:val="00664E7F"/>
    <w:rsid w:val="0066713E"/>
    <w:rsid w:val="00670CF8"/>
    <w:rsid w:val="00671497"/>
    <w:rsid w:val="00671D08"/>
    <w:rsid w:val="00672CE5"/>
    <w:rsid w:val="00672D46"/>
    <w:rsid w:val="00673128"/>
    <w:rsid w:val="00673530"/>
    <w:rsid w:val="00673A40"/>
    <w:rsid w:val="00680E10"/>
    <w:rsid w:val="006826D5"/>
    <w:rsid w:val="00687CC2"/>
    <w:rsid w:val="00691262"/>
    <w:rsid w:val="0069332F"/>
    <w:rsid w:val="00693FB6"/>
    <w:rsid w:val="00694EB7"/>
    <w:rsid w:val="00695A19"/>
    <w:rsid w:val="006A0169"/>
    <w:rsid w:val="006A0FBB"/>
    <w:rsid w:val="006A10FA"/>
    <w:rsid w:val="006A1222"/>
    <w:rsid w:val="006A3E09"/>
    <w:rsid w:val="006A5B7C"/>
    <w:rsid w:val="006A671A"/>
    <w:rsid w:val="006A6AFB"/>
    <w:rsid w:val="006B1791"/>
    <w:rsid w:val="006B1E46"/>
    <w:rsid w:val="006B233F"/>
    <w:rsid w:val="006B2413"/>
    <w:rsid w:val="006B2DE7"/>
    <w:rsid w:val="006C0B34"/>
    <w:rsid w:val="006C0FAC"/>
    <w:rsid w:val="006C1732"/>
    <w:rsid w:val="006C1761"/>
    <w:rsid w:val="006C355F"/>
    <w:rsid w:val="006C3CB9"/>
    <w:rsid w:val="006C48E4"/>
    <w:rsid w:val="006C4DB7"/>
    <w:rsid w:val="006C5FC1"/>
    <w:rsid w:val="006C7441"/>
    <w:rsid w:val="006C7E79"/>
    <w:rsid w:val="006D01FF"/>
    <w:rsid w:val="006D0A07"/>
    <w:rsid w:val="006D2316"/>
    <w:rsid w:val="006D311B"/>
    <w:rsid w:val="006D4775"/>
    <w:rsid w:val="006D5543"/>
    <w:rsid w:val="006D74B6"/>
    <w:rsid w:val="006D7FA1"/>
    <w:rsid w:val="006E1369"/>
    <w:rsid w:val="006E1674"/>
    <w:rsid w:val="006E1726"/>
    <w:rsid w:val="006E5226"/>
    <w:rsid w:val="006E5305"/>
    <w:rsid w:val="006E6208"/>
    <w:rsid w:val="006E6A7A"/>
    <w:rsid w:val="006F16C4"/>
    <w:rsid w:val="006F292F"/>
    <w:rsid w:val="006F3157"/>
    <w:rsid w:val="006F4662"/>
    <w:rsid w:val="006F4A6C"/>
    <w:rsid w:val="006F79C9"/>
    <w:rsid w:val="00700614"/>
    <w:rsid w:val="0070166E"/>
    <w:rsid w:val="0070238A"/>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3DAC"/>
    <w:rsid w:val="00725969"/>
    <w:rsid w:val="00730014"/>
    <w:rsid w:val="00731CF5"/>
    <w:rsid w:val="007324D3"/>
    <w:rsid w:val="00732C48"/>
    <w:rsid w:val="00733FEF"/>
    <w:rsid w:val="00734106"/>
    <w:rsid w:val="00734B9F"/>
    <w:rsid w:val="0073541C"/>
    <w:rsid w:val="0074068B"/>
    <w:rsid w:val="00740734"/>
    <w:rsid w:val="00741DCF"/>
    <w:rsid w:val="0074487D"/>
    <w:rsid w:val="007461BE"/>
    <w:rsid w:val="00756CAB"/>
    <w:rsid w:val="00757758"/>
    <w:rsid w:val="00757DF4"/>
    <w:rsid w:val="007607F5"/>
    <w:rsid w:val="00761EF4"/>
    <w:rsid w:val="00762765"/>
    <w:rsid w:val="0076625A"/>
    <w:rsid w:val="00767738"/>
    <w:rsid w:val="00767B16"/>
    <w:rsid w:val="00767BC4"/>
    <w:rsid w:val="00767CE4"/>
    <w:rsid w:val="007727D9"/>
    <w:rsid w:val="007729B0"/>
    <w:rsid w:val="007756C5"/>
    <w:rsid w:val="007767C8"/>
    <w:rsid w:val="0077713C"/>
    <w:rsid w:val="00777926"/>
    <w:rsid w:val="00784559"/>
    <w:rsid w:val="00784615"/>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08"/>
    <w:rsid w:val="007B6063"/>
    <w:rsid w:val="007B6312"/>
    <w:rsid w:val="007B646D"/>
    <w:rsid w:val="007B76A0"/>
    <w:rsid w:val="007C02E1"/>
    <w:rsid w:val="007C1B91"/>
    <w:rsid w:val="007C1C3C"/>
    <w:rsid w:val="007C30C2"/>
    <w:rsid w:val="007C3DEF"/>
    <w:rsid w:val="007C4ABC"/>
    <w:rsid w:val="007C7243"/>
    <w:rsid w:val="007D16DF"/>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2BA7"/>
    <w:rsid w:val="007F2BDD"/>
    <w:rsid w:val="007F4046"/>
    <w:rsid w:val="007F51DC"/>
    <w:rsid w:val="007F78E0"/>
    <w:rsid w:val="007F7BC2"/>
    <w:rsid w:val="00800390"/>
    <w:rsid w:val="00800854"/>
    <w:rsid w:val="00801A3B"/>
    <w:rsid w:val="00802CED"/>
    <w:rsid w:val="0080384E"/>
    <w:rsid w:val="00803BCF"/>
    <w:rsid w:val="00804873"/>
    <w:rsid w:val="00805C13"/>
    <w:rsid w:val="00807595"/>
    <w:rsid w:val="00807A3E"/>
    <w:rsid w:val="00810CF8"/>
    <w:rsid w:val="00811C38"/>
    <w:rsid w:val="0081383E"/>
    <w:rsid w:val="008143D4"/>
    <w:rsid w:val="00814850"/>
    <w:rsid w:val="008157DC"/>
    <w:rsid w:val="00817914"/>
    <w:rsid w:val="00820080"/>
    <w:rsid w:val="00820BA2"/>
    <w:rsid w:val="00821E24"/>
    <w:rsid w:val="00822EB9"/>
    <w:rsid w:val="008237E4"/>
    <w:rsid w:val="00823941"/>
    <w:rsid w:val="0082456D"/>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0C66"/>
    <w:rsid w:val="00886336"/>
    <w:rsid w:val="00886E8F"/>
    <w:rsid w:val="00887E00"/>
    <w:rsid w:val="0089001E"/>
    <w:rsid w:val="0089123F"/>
    <w:rsid w:val="008939BB"/>
    <w:rsid w:val="00894D47"/>
    <w:rsid w:val="00895236"/>
    <w:rsid w:val="00895492"/>
    <w:rsid w:val="00897D2F"/>
    <w:rsid w:val="008A16E8"/>
    <w:rsid w:val="008A2273"/>
    <w:rsid w:val="008A2BD3"/>
    <w:rsid w:val="008A2BF0"/>
    <w:rsid w:val="008A4990"/>
    <w:rsid w:val="008A5FF6"/>
    <w:rsid w:val="008A6E69"/>
    <w:rsid w:val="008A6FB5"/>
    <w:rsid w:val="008B30E8"/>
    <w:rsid w:val="008B4C4F"/>
    <w:rsid w:val="008B7E31"/>
    <w:rsid w:val="008C0D64"/>
    <w:rsid w:val="008C0F5B"/>
    <w:rsid w:val="008C2FC0"/>
    <w:rsid w:val="008C52C1"/>
    <w:rsid w:val="008D01AC"/>
    <w:rsid w:val="008D0FA6"/>
    <w:rsid w:val="008D1DEE"/>
    <w:rsid w:val="008D2B82"/>
    <w:rsid w:val="008D35EC"/>
    <w:rsid w:val="008D3E4A"/>
    <w:rsid w:val="008D54DA"/>
    <w:rsid w:val="008D6B20"/>
    <w:rsid w:val="008E09E8"/>
    <w:rsid w:val="008E0BEE"/>
    <w:rsid w:val="008E3075"/>
    <w:rsid w:val="008E3E59"/>
    <w:rsid w:val="008E411F"/>
    <w:rsid w:val="008E41BC"/>
    <w:rsid w:val="008E4ED9"/>
    <w:rsid w:val="008E511C"/>
    <w:rsid w:val="008E5963"/>
    <w:rsid w:val="008E6782"/>
    <w:rsid w:val="008E705C"/>
    <w:rsid w:val="008E7087"/>
    <w:rsid w:val="008E76DD"/>
    <w:rsid w:val="008F05F6"/>
    <w:rsid w:val="008F13BF"/>
    <w:rsid w:val="008F1FA0"/>
    <w:rsid w:val="008F3DFB"/>
    <w:rsid w:val="008F46F2"/>
    <w:rsid w:val="008F5663"/>
    <w:rsid w:val="008F5D31"/>
    <w:rsid w:val="008F676D"/>
    <w:rsid w:val="008F720B"/>
    <w:rsid w:val="0090304C"/>
    <w:rsid w:val="0090351A"/>
    <w:rsid w:val="00903E0A"/>
    <w:rsid w:val="00905A90"/>
    <w:rsid w:val="009060BE"/>
    <w:rsid w:val="00906F46"/>
    <w:rsid w:val="00910959"/>
    <w:rsid w:val="00910E88"/>
    <w:rsid w:val="0091144C"/>
    <w:rsid w:val="0091162F"/>
    <w:rsid w:val="009119E4"/>
    <w:rsid w:val="00912EA7"/>
    <w:rsid w:val="00913C61"/>
    <w:rsid w:val="00914711"/>
    <w:rsid w:val="00915851"/>
    <w:rsid w:val="00917396"/>
    <w:rsid w:val="0092239D"/>
    <w:rsid w:val="00922A4F"/>
    <w:rsid w:val="00922BA8"/>
    <w:rsid w:val="00923F50"/>
    <w:rsid w:val="00924823"/>
    <w:rsid w:val="00925F9C"/>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3B13"/>
    <w:rsid w:val="009457A5"/>
    <w:rsid w:val="00946368"/>
    <w:rsid w:val="00946C66"/>
    <w:rsid w:val="009517B7"/>
    <w:rsid w:val="00952AE6"/>
    <w:rsid w:val="00953102"/>
    <w:rsid w:val="009539FD"/>
    <w:rsid w:val="00953A62"/>
    <w:rsid w:val="00953E8F"/>
    <w:rsid w:val="009541DB"/>
    <w:rsid w:val="00954665"/>
    <w:rsid w:val="0095609C"/>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A73E3"/>
    <w:rsid w:val="009B256C"/>
    <w:rsid w:val="009B26F9"/>
    <w:rsid w:val="009B3278"/>
    <w:rsid w:val="009B38C6"/>
    <w:rsid w:val="009B4018"/>
    <w:rsid w:val="009B4712"/>
    <w:rsid w:val="009B4BF7"/>
    <w:rsid w:val="009B5408"/>
    <w:rsid w:val="009B5762"/>
    <w:rsid w:val="009B7DDD"/>
    <w:rsid w:val="009C04CC"/>
    <w:rsid w:val="009C05D3"/>
    <w:rsid w:val="009C270A"/>
    <w:rsid w:val="009C3CBD"/>
    <w:rsid w:val="009C5019"/>
    <w:rsid w:val="009C584C"/>
    <w:rsid w:val="009C60BE"/>
    <w:rsid w:val="009D1070"/>
    <w:rsid w:val="009D2DF3"/>
    <w:rsid w:val="009D2EB5"/>
    <w:rsid w:val="009D5E77"/>
    <w:rsid w:val="009D6352"/>
    <w:rsid w:val="009D6E70"/>
    <w:rsid w:val="009D73CD"/>
    <w:rsid w:val="009E4B03"/>
    <w:rsid w:val="009E5894"/>
    <w:rsid w:val="009E610B"/>
    <w:rsid w:val="009F0E23"/>
    <w:rsid w:val="009F2E1C"/>
    <w:rsid w:val="009F459B"/>
    <w:rsid w:val="00A04A56"/>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33AF"/>
    <w:rsid w:val="00A25B03"/>
    <w:rsid w:val="00A25B0D"/>
    <w:rsid w:val="00A27534"/>
    <w:rsid w:val="00A302CC"/>
    <w:rsid w:val="00A30EDA"/>
    <w:rsid w:val="00A31ABD"/>
    <w:rsid w:val="00A3205F"/>
    <w:rsid w:val="00A339C0"/>
    <w:rsid w:val="00A366E5"/>
    <w:rsid w:val="00A40241"/>
    <w:rsid w:val="00A417B7"/>
    <w:rsid w:val="00A41A8D"/>
    <w:rsid w:val="00A4285F"/>
    <w:rsid w:val="00A42EC9"/>
    <w:rsid w:val="00A43295"/>
    <w:rsid w:val="00A45BB2"/>
    <w:rsid w:val="00A46BB1"/>
    <w:rsid w:val="00A50270"/>
    <w:rsid w:val="00A515CD"/>
    <w:rsid w:val="00A534F0"/>
    <w:rsid w:val="00A53615"/>
    <w:rsid w:val="00A552E9"/>
    <w:rsid w:val="00A56B8B"/>
    <w:rsid w:val="00A57B35"/>
    <w:rsid w:val="00A61CFD"/>
    <w:rsid w:val="00A62351"/>
    <w:rsid w:val="00A649E9"/>
    <w:rsid w:val="00A6574E"/>
    <w:rsid w:val="00A66DA2"/>
    <w:rsid w:val="00A6745E"/>
    <w:rsid w:val="00A674B5"/>
    <w:rsid w:val="00A751FD"/>
    <w:rsid w:val="00A757CB"/>
    <w:rsid w:val="00A75A9B"/>
    <w:rsid w:val="00A75CCA"/>
    <w:rsid w:val="00A813C5"/>
    <w:rsid w:val="00A81A9C"/>
    <w:rsid w:val="00A83D81"/>
    <w:rsid w:val="00A851AB"/>
    <w:rsid w:val="00A86FC9"/>
    <w:rsid w:val="00A9188D"/>
    <w:rsid w:val="00A91E72"/>
    <w:rsid w:val="00A92367"/>
    <w:rsid w:val="00A926E5"/>
    <w:rsid w:val="00A93ADC"/>
    <w:rsid w:val="00A94094"/>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07B3"/>
    <w:rsid w:val="00AC16DC"/>
    <w:rsid w:val="00AC27D1"/>
    <w:rsid w:val="00AC4DA5"/>
    <w:rsid w:val="00AC56E7"/>
    <w:rsid w:val="00AC5F65"/>
    <w:rsid w:val="00AC75E0"/>
    <w:rsid w:val="00AD0C50"/>
    <w:rsid w:val="00AD0E49"/>
    <w:rsid w:val="00AD1C55"/>
    <w:rsid w:val="00AD27B0"/>
    <w:rsid w:val="00AD2A82"/>
    <w:rsid w:val="00AD36E8"/>
    <w:rsid w:val="00AD3841"/>
    <w:rsid w:val="00AD3BB9"/>
    <w:rsid w:val="00AD4804"/>
    <w:rsid w:val="00AD543B"/>
    <w:rsid w:val="00AD56F1"/>
    <w:rsid w:val="00AD5CE9"/>
    <w:rsid w:val="00AD6D57"/>
    <w:rsid w:val="00AE014F"/>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6EED"/>
    <w:rsid w:val="00B17835"/>
    <w:rsid w:val="00B207D7"/>
    <w:rsid w:val="00B2317D"/>
    <w:rsid w:val="00B244CA"/>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3748"/>
    <w:rsid w:val="00B558DE"/>
    <w:rsid w:val="00B56626"/>
    <w:rsid w:val="00B571C8"/>
    <w:rsid w:val="00B57950"/>
    <w:rsid w:val="00B62087"/>
    <w:rsid w:val="00B62F59"/>
    <w:rsid w:val="00B64868"/>
    <w:rsid w:val="00B66CC8"/>
    <w:rsid w:val="00B66CFA"/>
    <w:rsid w:val="00B70F51"/>
    <w:rsid w:val="00B728CB"/>
    <w:rsid w:val="00B73CC2"/>
    <w:rsid w:val="00B742F1"/>
    <w:rsid w:val="00B74A65"/>
    <w:rsid w:val="00B74ED0"/>
    <w:rsid w:val="00B754E5"/>
    <w:rsid w:val="00B76154"/>
    <w:rsid w:val="00B82604"/>
    <w:rsid w:val="00B846BC"/>
    <w:rsid w:val="00B851CA"/>
    <w:rsid w:val="00B858D9"/>
    <w:rsid w:val="00B86899"/>
    <w:rsid w:val="00B869EE"/>
    <w:rsid w:val="00B86E44"/>
    <w:rsid w:val="00B90F3E"/>
    <w:rsid w:val="00B92146"/>
    <w:rsid w:val="00B93457"/>
    <w:rsid w:val="00B9479F"/>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D736E"/>
    <w:rsid w:val="00BE1CBE"/>
    <w:rsid w:val="00BE296F"/>
    <w:rsid w:val="00BE60E1"/>
    <w:rsid w:val="00BE65AE"/>
    <w:rsid w:val="00BE6844"/>
    <w:rsid w:val="00BE74A4"/>
    <w:rsid w:val="00BE77D5"/>
    <w:rsid w:val="00BE7AB1"/>
    <w:rsid w:val="00BF0781"/>
    <w:rsid w:val="00BF23FC"/>
    <w:rsid w:val="00BF241F"/>
    <w:rsid w:val="00BF35B4"/>
    <w:rsid w:val="00BF3774"/>
    <w:rsid w:val="00BF423A"/>
    <w:rsid w:val="00BF46E4"/>
    <w:rsid w:val="00BF4A57"/>
    <w:rsid w:val="00BF6A00"/>
    <w:rsid w:val="00BF74DD"/>
    <w:rsid w:val="00BF7800"/>
    <w:rsid w:val="00BF781D"/>
    <w:rsid w:val="00C01D15"/>
    <w:rsid w:val="00C02039"/>
    <w:rsid w:val="00C021A4"/>
    <w:rsid w:val="00C0521A"/>
    <w:rsid w:val="00C0786F"/>
    <w:rsid w:val="00C115A2"/>
    <w:rsid w:val="00C11ADA"/>
    <w:rsid w:val="00C1279C"/>
    <w:rsid w:val="00C131AB"/>
    <w:rsid w:val="00C1629E"/>
    <w:rsid w:val="00C16DC1"/>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3714"/>
    <w:rsid w:val="00C43EBC"/>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46DA"/>
    <w:rsid w:val="00C66E13"/>
    <w:rsid w:val="00C6744C"/>
    <w:rsid w:val="00C700E4"/>
    <w:rsid w:val="00C71183"/>
    <w:rsid w:val="00C71262"/>
    <w:rsid w:val="00C71B20"/>
    <w:rsid w:val="00C72273"/>
    <w:rsid w:val="00C742FD"/>
    <w:rsid w:val="00C74CF8"/>
    <w:rsid w:val="00C7650F"/>
    <w:rsid w:val="00C76DFD"/>
    <w:rsid w:val="00C811E3"/>
    <w:rsid w:val="00C813FC"/>
    <w:rsid w:val="00C8187B"/>
    <w:rsid w:val="00C825F0"/>
    <w:rsid w:val="00C859CB"/>
    <w:rsid w:val="00C93E68"/>
    <w:rsid w:val="00C95A47"/>
    <w:rsid w:val="00C97E04"/>
    <w:rsid w:val="00CA162D"/>
    <w:rsid w:val="00CA1A11"/>
    <w:rsid w:val="00CA4D73"/>
    <w:rsid w:val="00CA59D2"/>
    <w:rsid w:val="00CA5F2B"/>
    <w:rsid w:val="00CB2B0C"/>
    <w:rsid w:val="00CB350F"/>
    <w:rsid w:val="00CC0BD8"/>
    <w:rsid w:val="00CC1523"/>
    <w:rsid w:val="00CC6F8A"/>
    <w:rsid w:val="00CC7804"/>
    <w:rsid w:val="00CD034F"/>
    <w:rsid w:val="00CD0902"/>
    <w:rsid w:val="00CD0922"/>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07F2F"/>
    <w:rsid w:val="00D10927"/>
    <w:rsid w:val="00D10D07"/>
    <w:rsid w:val="00D10EED"/>
    <w:rsid w:val="00D130B2"/>
    <w:rsid w:val="00D13196"/>
    <w:rsid w:val="00D1541A"/>
    <w:rsid w:val="00D17904"/>
    <w:rsid w:val="00D22AAC"/>
    <w:rsid w:val="00D23B8C"/>
    <w:rsid w:val="00D26CC6"/>
    <w:rsid w:val="00D27C9C"/>
    <w:rsid w:val="00D313FF"/>
    <w:rsid w:val="00D35443"/>
    <w:rsid w:val="00D359AE"/>
    <w:rsid w:val="00D35C34"/>
    <w:rsid w:val="00D40FB8"/>
    <w:rsid w:val="00D42553"/>
    <w:rsid w:val="00D42733"/>
    <w:rsid w:val="00D42822"/>
    <w:rsid w:val="00D44091"/>
    <w:rsid w:val="00D443DF"/>
    <w:rsid w:val="00D4508E"/>
    <w:rsid w:val="00D45CD1"/>
    <w:rsid w:val="00D505C2"/>
    <w:rsid w:val="00D51CF1"/>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46AF"/>
    <w:rsid w:val="00DB757C"/>
    <w:rsid w:val="00DB7C43"/>
    <w:rsid w:val="00DC14AE"/>
    <w:rsid w:val="00DC2216"/>
    <w:rsid w:val="00DC23EB"/>
    <w:rsid w:val="00DC264F"/>
    <w:rsid w:val="00DC413A"/>
    <w:rsid w:val="00DC5D2F"/>
    <w:rsid w:val="00DC64F4"/>
    <w:rsid w:val="00DC6B8A"/>
    <w:rsid w:val="00DC7B5B"/>
    <w:rsid w:val="00DD022D"/>
    <w:rsid w:val="00DD023C"/>
    <w:rsid w:val="00DD0E02"/>
    <w:rsid w:val="00DD1744"/>
    <w:rsid w:val="00DD21D9"/>
    <w:rsid w:val="00DD609B"/>
    <w:rsid w:val="00DD6FA8"/>
    <w:rsid w:val="00DE1876"/>
    <w:rsid w:val="00DE5F5D"/>
    <w:rsid w:val="00DE6D6D"/>
    <w:rsid w:val="00DE754D"/>
    <w:rsid w:val="00DF2843"/>
    <w:rsid w:val="00DF3004"/>
    <w:rsid w:val="00DF303B"/>
    <w:rsid w:val="00DF367E"/>
    <w:rsid w:val="00DF4ABC"/>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17FB3"/>
    <w:rsid w:val="00E21EA9"/>
    <w:rsid w:val="00E22284"/>
    <w:rsid w:val="00E22450"/>
    <w:rsid w:val="00E2371B"/>
    <w:rsid w:val="00E24A88"/>
    <w:rsid w:val="00E26E7A"/>
    <w:rsid w:val="00E272BE"/>
    <w:rsid w:val="00E30D29"/>
    <w:rsid w:val="00E33BEE"/>
    <w:rsid w:val="00E34694"/>
    <w:rsid w:val="00E34EB8"/>
    <w:rsid w:val="00E36182"/>
    <w:rsid w:val="00E4073F"/>
    <w:rsid w:val="00E41597"/>
    <w:rsid w:val="00E42189"/>
    <w:rsid w:val="00E44B14"/>
    <w:rsid w:val="00E5114F"/>
    <w:rsid w:val="00E549CE"/>
    <w:rsid w:val="00E54B01"/>
    <w:rsid w:val="00E57C6C"/>
    <w:rsid w:val="00E6255E"/>
    <w:rsid w:val="00E64414"/>
    <w:rsid w:val="00E64D0B"/>
    <w:rsid w:val="00E672E7"/>
    <w:rsid w:val="00E73582"/>
    <w:rsid w:val="00E73792"/>
    <w:rsid w:val="00E73F3A"/>
    <w:rsid w:val="00E74866"/>
    <w:rsid w:val="00E7493E"/>
    <w:rsid w:val="00E74D30"/>
    <w:rsid w:val="00E838B7"/>
    <w:rsid w:val="00E878B5"/>
    <w:rsid w:val="00E9023F"/>
    <w:rsid w:val="00E94697"/>
    <w:rsid w:val="00E94BC0"/>
    <w:rsid w:val="00E952CB"/>
    <w:rsid w:val="00E96286"/>
    <w:rsid w:val="00E968DD"/>
    <w:rsid w:val="00E97627"/>
    <w:rsid w:val="00EA22B6"/>
    <w:rsid w:val="00EA3776"/>
    <w:rsid w:val="00EA4618"/>
    <w:rsid w:val="00EA5271"/>
    <w:rsid w:val="00EA6555"/>
    <w:rsid w:val="00EA6A78"/>
    <w:rsid w:val="00EA6DC6"/>
    <w:rsid w:val="00EA7072"/>
    <w:rsid w:val="00EB208D"/>
    <w:rsid w:val="00EB22C7"/>
    <w:rsid w:val="00EB4C3A"/>
    <w:rsid w:val="00EB5F3D"/>
    <w:rsid w:val="00EB6F5C"/>
    <w:rsid w:val="00EB7B5E"/>
    <w:rsid w:val="00EB7EAA"/>
    <w:rsid w:val="00EC0A39"/>
    <w:rsid w:val="00EC29E6"/>
    <w:rsid w:val="00EC2D41"/>
    <w:rsid w:val="00EC3B95"/>
    <w:rsid w:val="00ED12D0"/>
    <w:rsid w:val="00ED1521"/>
    <w:rsid w:val="00ED1B39"/>
    <w:rsid w:val="00ED253C"/>
    <w:rsid w:val="00ED377C"/>
    <w:rsid w:val="00ED3859"/>
    <w:rsid w:val="00ED419C"/>
    <w:rsid w:val="00ED61DA"/>
    <w:rsid w:val="00ED73F1"/>
    <w:rsid w:val="00ED7A7A"/>
    <w:rsid w:val="00ED7DEB"/>
    <w:rsid w:val="00EE1E1A"/>
    <w:rsid w:val="00EE3413"/>
    <w:rsid w:val="00EE407C"/>
    <w:rsid w:val="00EE46E7"/>
    <w:rsid w:val="00EF26AA"/>
    <w:rsid w:val="00EF5A40"/>
    <w:rsid w:val="00EF6CF6"/>
    <w:rsid w:val="00F010BF"/>
    <w:rsid w:val="00F02AB6"/>
    <w:rsid w:val="00F05F16"/>
    <w:rsid w:val="00F06C6B"/>
    <w:rsid w:val="00F076DE"/>
    <w:rsid w:val="00F135F0"/>
    <w:rsid w:val="00F13DA3"/>
    <w:rsid w:val="00F14ACD"/>
    <w:rsid w:val="00F164F1"/>
    <w:rsid w:val="00F16790"/>
    <w:rsid w:val="00F17CB3"/>
    <w:rsid w:val="00F223A1"/>
    <w:rsid w:val="00F229FC"/>
    <w:rsid w:val="00F2344D"/>
    <w:rsid w:val="00F23E37"/>
    <w:rsid w:val="00F24264"/>
    <w:rsid w:val="00F278D6"/>
    <w:rsid w:val="00F307D0"/>
    <w:rsid w:val="00F33E9E"/>
    <w:rsid w:val="00F36773"/>
    <w:rsid w:val="00F37AB4"/>
    <w:rsid w:val="00F37D79"/>
    <w:rsid w:val="00F4063B"/>
    <w:rsid w:val="00F4182F"/>
    <w:rsid w:val="00F41943"/>
    <w:rsid w:val="00F42E8B"/>
    <w:rsid w:val="00F44DDD"/>
    <w:rsid w:val="00F454F4"/>
    <w:rsid w:val="00F45702"/>
    <w:rsid w:val="00F457F9"/>
    <w:rsid w:val="00F46020"/>
    <w:rsid w:val="00F4683B"/>
    <w:rsid w:val="00F47197"/>
    <w:rsid w:val="00F507B0"/>
    <w:rsid w:val="00F512EE"/>
    <w:rsid w:val="00F51E4E"/>
    <w:rsid w:val="00F527A6"/>
    <w:rsid w:val="00F52F39"/>
    <w:rsid w:val="00F53195"/>
    <w:rsid w:val="00F53CF9"/>
    <w:rsid w:val="00F54463"/>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76B3D"/>
    <w:rsid w:val="00F8088C"/>
    <w:rsid w:val="00F81BD9"/>
    <w:rsid w:val="00F826AA"/>
    <w:rsid w:val="00F82840"/>
    <w:rsid w:val="00F82B77"/>
    <w:rsid w:val="00F82FB4"/>
    <w:rsid w:val="00F84418"/>
    <w:rsid w:val="00F84B58"/>
    <w:rsid w:val="00F86604"/>
    <w:rsid w:val="00F90163"/>
    <w:rsid w:val="00F90AAD"/>
    <w:rsid w:val="00F90D8B"/>
    <w:rsid w:val="00F90EF9"/>
    <w:rsid w:val="00F91471"/>
    <w:rsid w:val="00F916DD"/>
    <w:rsid w:val="00F929D2"/>
    <w:rsid w:val="00F932CF"/>
    <w:rsid w:val="00F93781"/>
    <w:rsid w:val="00F93C7B"/>
    <w:rsid w:val="00F966DF"/>
    <w:rsid w:val="00F971B1"/>
    <w:rsid w:val="00F976F3"/>
    <w:rsid w:val="00FA1D54"/>
    <w:rsid w:val="00FA2A43"/>
    <w:rsid w:val="00FA2D12"/>
    <w:rsid w:val="00FA391F"/>
    <w:rsid w:val="00FA4F47"/>
    <w:rsid w:val="00FA5BD6"/>
    <w:rsid w:val="00FA5ED8"/>
    <w:rsid w:val="00FA6DB6"/>
    <w:rsid w:val="00FB203F"/>
    <w:rsid w:val="00FB21C9"/>
    <w:rsid w:val="00FB3C9B"/>
    <w:rsid w:val="00FB53EA"/>
    <w:rsid w:val="00FB6B26"/>
    <w:rsid w:val="00FB6F6E"/>
    <w:rsid w:val="00FC04FA"/>
    <w:rsid w:val="00FC10C7"/>
    <w:rsid w:val="00FC1788"/>
    <w:rsid w:val="00FC3A23"/>
    <w:rsid w:val="00FC559C"/>
    <w:rsid w:val="00FC5EE9"/>
    <w:rsid w:val="00FC60C1"/>
    <w:rsid w:val="00FC60EB"/>
    <w:rsid w:val="00FC7DCC"/>
    <w:rsid w:val="00FD021E"/>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1B3"/>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A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7B35"/>
    <w:pPr>
      <w:keepNext/>
      <w:outlineLvl w:val="0"/>
    </w:pPr>
    <w:rPr>
      <w:szCs w:val="20"/>
    </w:rPr>
  </w:style>
  <w:style w:type="paragraph" w:styleId="2">
    <w:name w:val="heading 2"/>
    <w:basedOn w:val="a"/>
    <w:next w:val="a"/>
    <w:link w:val="20"/>
    <w:qFormat/>
    <w:rsid w:val="00A57B35"/>
    <w:pPr>
      <w:keepNext/>
      <w:outlineLvl w:val="1"/>
    </w:pPr>
    <w:rPr>
      <w:b/>
      <w:bCs/>
      <w:sz w:val="22"/>
      <w:szCs w:val="20"/>
    </w:rPr>
  </w:style>
  <w:style w:type="paragraph" w:styleId="3">
    <w:name w:val="heading 3"/>
    <w:basedOn w:val="a"/>
    <w:next w:val="a"/>
    <w:link w:val="30"/>
    <w:qFormat/>
    <w:rsid w:val="00A57B35"/>
    <w:pPr>
      <w:keepNext/>
      <w:outlineLvl w:val="2"/>
    </w:pPr>
    <w:rPr>
      <w:b/>
      <w:bCs/>
      <w:sz w:val="28"/>
      <w:szCs w:val="20"/>
    </w:rPr>
  </w:style>
  <w:style w:type="paragraph" w:styleId="4">
    <w:name w:val="heading 4"/>
    <w:basedOn w:val="a"/>
    <w:next w:val="a"/>
    <w:link w:val="40"/>
    <w:qFormat/>
    <w:rsid w:val="00A57B35"/>
    <w:pPr>
      <w:keepNext/>
      <w:outlineLvl w:val="3"/>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B3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57B3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A57B3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A57B35"/>
    <w:rPr>
      <w:rFonts w:ascii="Times New Roman" w:eastAsia="Times New Roman" w:hAnsi="Times New Roman" w:cs="Times New Roman"/>
      <w:b/>
      <w:bCs/>
      <w:sz w:val="32"/>
      <w:szCs w:val="20"/>
      <w:lang w:eastAsia="ru-RU"/>
    </w:rPr>
  </w:style>
  <w:style w:type="paragraph" w:styleId="21">
    <w:name w:val="Body Text 2"/>
    <w:basedOn w:val="a"/>
    <w:link w:val="22"/>
    <w:rsid w:val="00A57B35"/>
    <w:pPr>
      <w:ind w:right="-99"/>
    </w:pPr>
    <w:rPr>
      <w:sz w:val="22"/>
      <w:szCs w:val="20"/>
    </w:rPr>
  </w:style>
  <w:style w:type="character" w:customStyle="1" w:styleId="22">
    <w:name w:val="Основной текст 2 Знак"/>
    <w:basedOn w:val="a0"/>
    <w:link w:val="21"/>
    <w:rsid w:val="00A57B35"/>
    <w:rPr>
      <w:rFonts w:ascii="Times New Roman" w:eastAsia="Times New Roman" w:hAnsi="Times New Roman" w:cs="Times New Roman"/>
      <w:szCs w:val="20"/>
      <w:lang w:eastAsia="ru-RU"/>
    </w:rPr>
  </w:style>
  <w:style w:type="paragraph" w:customStyle="1" w:styleId="ConsPlusNormal">
    <w:name w:val="ConsPlusNormal"/>
    <w:rsid w:val="001C79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C7999"/>
    <w:pPr>
      <w:jc w:val="center"/>
    </w:pPr>
    <w:rPr>
      <w:sz w:val="28"/>
    </w:rPr>
  </w:style>
  <w:style w:type="character" w:customStyle="1" w:styleId="a4">
    <w:name w:val="Название Знак"/>
    <w:basedOn w:val="a0"/>
    <w:link w:val="a3"/>
    <w:rsid w:val="001C7999"/>
    <w:rPr>
      <w:rFonts w:ascii="Times New Roman" w:eastAsia="Times New Roman" w:hAnsi="Times New Roman" w:cs="Times New Roman"/>
      <w:sz w:val="28"/>
      <w:szCs w:val="24"/>
      <w:lang w:eastAsia="ru-RU"/>
    </w:rPr>
  </w:style>
  <w:style w:type="paragraph" w:styleId="a5">
    <w:name w:val="List Paragraph"/>
    <w:basedOn w:val="a"/>
    <w:uiPriority w:val="34"/>
    <w:qFormat/>
    <w:rsid w:val="001C7999"/>
    <w:pPr>
      <w:shd w:val="clear" w:color="auto" w:fill="FFFFFF"/>
      <w:autoSpaceDE w:val="0"/>
      <w:autoSpaceDN w:val="0"/>
      <w:adjustRightInd w:val="0"/>
      <w:ind w:left="720" w:right="22" w:firstLine="699"/>
      <w:contextualSpacing/>
      <w:jc w:val="both"/>
    </w:pPr>
    <w:rPr>
      <w:bCs/>
      <w:color w:val="000000"/>
      <w:spacing w:val="-1"/>
      <w:sz w:val="28"/>
      <w:szCs w:val="28"/>
    </w:rPr>
  </w:style>
  <w:style w:type="character" w:customStyle="1" w:styleId="a6">
    <w:name w:val="Текст сноски Знак"/>
    <w:basedOn w:val="a0"/>
    <w:link w:val="a7"/>
    <w:semiHidden/>
    <w:rsid w:val="001C7999"/>
    <w:rPr>
      <w:rFonts w:ascii="Times New Roman" w:eastAsia="Times New Roman" w:hAnsi="Times New Roman" w:cs="Times New Roman"/>
      <w:sz w:val="20"/>
      <w:szCs w:val="20"/>
      <w:lang w:eastAsia="ru-RU"/>
    </w:rPr>
  </w:style>
  <w:style w:type="paragraph" w:styleId="a7">
    <w:name w:val="footnote text"/>
    <w:basedOn w:val="a"/>
    <w:link w:val="a6"/>
    <w:semiHidden/>
    <w:rsid w:val="001C7999"/>
    <w:rPr>
      <w:sz w:val="20"/>
      <w:szCs w:val="20"/>
    </w:rPr>
  </w:style>
  <w:style w:type="character" w:customStyle="1" w:styleId="a8">
    <w:name w:val="Верхний колонтитул Знак"/>
    <w:basedOn w:val="a0"/>
    <w:link w:val="a9"/>
    <w:uiPriority w:val="99"/>
    <w:rsid w:val="001C7999"/>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1C7999"/>
    <w:pPr>
      <w:tabs>
        <w:tab w:val="center" w:pos="4677"/>
        <w:tab w:val="right" w:pos="9355"/>
      </w:tabs>
    </w:pPr>
  </w:style>
  <w:style w:type="character" w:customStyle="1" w:styleId="aa">
    <w:name w:val="Нижний колонтитул Знак"/>
    <w:basedOn w:val="a0"/>
    <w:link w:val="ab"/>
    <w:uiPriority w:val="99"/>
    <w:semiHidden/>
    <w:rsid w:val="001C7999"/>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1C7999"/>
    <w:pPr>
      <w:tabs>
        <w:tab w:val="center" w:pos="4677"/>
        <w:tab w:val="right" w:pos="9355"/>
      </w:tabs>
    </w:pPr>
  </w:style>
  <w:style w:type="character" w:customStyle="1" w:styleId="ac">
    <w:name w:val="Текст выноски Знак"/>
    <w:basedOn w:val="a0"/>
    <w:link w:val="ad"/>
    <w:uiPriority w:val="99"/>
    <w:semiHidden/>
    <w:rsid w:val="001C7999"/>
    <w:rPr>
      <w:rFonts w:ascii="Tahoma" w:eastAsia="Times New Roman" w:hAnsi="Tahoma" w:cs="Tahoma"/>
      <w:sz w:val="16"/>
      <w:szCs w:val="16"/>
      <w:lang w:eastAsia="ru-RU"/>
    </w:rPr>
  </w:style>
  <w:style w:type="paragraph" w:styleId="ad">
    <w:name w:val="Balloon Text"/>
    <w:basedOn w:val="a"/>
    <w:link w:val="ac"/>
    <w:uiPriority w:val="99"/>
    <w:semiHidden/>
    <w:unhideWhenUsed/>
    <w:rsid w:val="001C7999"/>
    <w:rPr>
      <w:rFonts w:ascii="Tahoma" w:hAnsi="Tahoma" w:cs="Tahoma"/>
      <w:sz w:val="16"/>
      <w:szCs w:val="16"/>
    </w:rPr>
  </w:style>
  <w:style w:type="paragraph" w:customStyle="1" w:styleId="ConsNormal">
    <w:name w:val="ConsNormal"/>
    <w:rsid w:val="001C7999"/>
    <w:pPr>
      <w:spacing w:after="0" w:line="240" w:lineRule="auto"/>
      <w:ind w:firstLine="720"/>
    </w:pPr>
    <w:rPr>
      <w:rFonts w:ascii="Arial" w:eastAsia="Times New Roman" w:hAnsi="Arial" w:cs="Times New Roman"/>
      <w:snapToGrid w:val="0"/>
      <w:sz w:val="20"/>
      <w:szCs w:val="20"/>
      <w:lang w:eastAsia="ru-RU"/>
    </w:rPr>
  </w:style>
  <w:style w:type="character" w:styleId="ae">
    <w:name w:val="footnote reference"/>
    <w:uiPriority w:val="99"/>
    <w:rsid w:val="001C7999"/>
    <w:rPr>
      <w:vertAlign w:val="superscript"/>
    </w:rPr>
  </w:style>
  <w:style w:type="paragraph" w:customStyle="1" w:styleId="ConsNonformat">
    <w:name w:val="ConsNonformat"/>
    <w:rsid w:val="001C7999"/>
    <w:pPr>
      <w:spacing w:after="0" w:line="240" w:lineRule="auto"/>
    </w:pPr>
    <w:rPr>
      <w:rFonts w:ascii="Courier New" w:eastAsia="Times New Roman" w:hAnsi="Courier New" w:cs="Times New Roman"/>
      <w:snapToGrid w:val="0"/>
      <w:sz w:val="20"/>
      <w:szCs w:val="20"/>
      <w:lang w:eastAsia="ru-RU"/>
    </w:rPr>
  </w:style>
  <w:style w:type="paragraph" w:customStyle="1" w:styleId="consnonformat0">
    <w:name w:val="consnonformat"/>
    <w:basedOn w:val="a"/>
    <w:rsid w:val="001C7999"/>
    <w:pPr>
      <w:snapToGri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762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FFF445E1479E2EE897E82F2574B6E2BAA748A43F7F4809C1D5BB5E6CE63560A7B27AF33818B4A9Z0E9D"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ref=00A07B2C4A4D4DDFB74CE6926F1538C8CE43883B8004BAFFCDD2EC9AAD2Ed0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2FFF445E1479E2EE897E82F2574B6E2BAA04EAE3E784809C1D5BB5E6CE63560A7B27AF33818B5AFZ0E2D" TargetMode="Externa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F14ED8B79C56B7EE0DBCDDCC000493D64985F5B7910F7382FF78382524784B89029A28FCAE26b5W4F" TargetMode="External"/><Relationship Id="rId2" Type="http://schemas.openxmlformats.org/officeDocument/2006/relationships/styles" Target="styles.xml"/><Relationship Id="rId16" Type="http://schemas.openxmlformats.org/officeDocument/2006/relationships/hyperlink" Target="consultantplus://offline/ref=F14ED8B79C56B7EE0DBCDDCC000493D64987FFB09B0D7382FF78382524b7W8F" TargetMode="External"/><Relationship Id="rId20" Type="http://schemas.openxmlformats.org/officeDocument/2006/relationships/hyperlink" Target="consultantplus://offline/ref=79791ABB1050C744493881A7AE644EA5D7F12B3F3016063C2CFD5B65E1j4p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E990D4245F79716CC3254315A4868BAC51CE95D061A45A0A12FE47D6E41A993C7AFC14CCa3f8B" TargetMode="External"/><Relationship Id="rId5" Type="http://schemas.openxmlformats.org/officeDocument/2006/relationships/footnotes" Target="footnotes.xml"/><Relationship Id="rId15" Type="http://schemas.openxmlformats.org/officeDocument/2006/relationships/hyperlink" Target="consultantplus://offline/main?base=LAW;n=116687;fld=134" TargetMode="External"/><Relationship Id="rId10" Type="http://schemas.openxmlformats.org/officeDocument/2006/relationships/hyperlink" Target="consultantplus://offline/ref=A87A599546F840AB9D396E50860C932C218543035C74D96C47191DED8DFD0DB6E6B622F38F14x2nAD" TargetMode="External"/><Relationship Id="rId19" Type="http://schemas.openxmlformats.org/officeDocument/2006/relationships/hyperlink" Target="consultantplus://offline/ref=0933CBED351DED89AB2D4FF1C0314D9D265659F4D08AAABBB742FDCB9Be1oDF" TargetMode="External"/><Relationship Id="rId4" Type="http://schemas.openxmlformats.org/officeDocument/2006/relationships/webSettings" Target="webSettings.xml"/><Relationship Id="rId9" Type="http://schemas.openxmlformats.org/officeDocument/2006/relationships/hyperlink" Target="consultantplus://offline/ref=B2FFF445E1479E2EE897E82F2574B6E2BAA245A23D7E4809C1D5BB5E6CE63560A7B27AF33818B6AFZ0EAD" TargetMode="External"/><Relationship Id="rId14" Type="http://schemas.openxmlformats.org/officeDocument/2006/relationships/hyperlink" Target="consultantplus://offline/main?base=LAW;n=116687;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17671</Words>
  <Characters>100731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2015-12-07T02:04:00Z</cp:lastPrinted>
  <dcterms:created xsi:type="dcterms:W3CDTF">2015-01-29T09:01:00Z</dcterms:created>
  <dcterms:modified xsi:type="dcterms:W3CDTF">2015-12-07T02:05:00Z</dcterms:modified>
</cp:coreProperties>
</file>