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48" w:rsidRDefault="005F78CB" w:rsidP="005F78CB">
      <w:pPr>
        <w:shd w:val="clear" w:color="auto" w:fill="FFFFFF"/>
        <w:ind w:right="58" w:firstLine="709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</w:t>
      </w:r>
      <w:r w:rsidR="00212048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212048" w:rsidRDefault="00212048" w:rsidP="00212048">
      <w:pPr>
        <w:shd w:val="clear" w:color="auto" w:fill="FFFFFF"/>
        <w:ind w:right="62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212048" w:rsidRDefault="00212048" w:rsidP="00212048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ДУМА БЕРЕЗНЯКОВСКОГО МУНИЦИПАЛЬНОГО ОБРАЗОВАНИЯ </w:t>
      </w:r>
    </w:p>
    <w:p w:rsidR="007438A7" w:rsidRDefault="007438A7" w:rsidP="007438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438A7" w:rsidRDefault="007438A7" w:rsidP="007438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 28.09.16 года</w:t>
      </w:r>
      <w:r>
        <w:rPr>
          <w:b/>
          <w:sz w:val="28"/>
          <w:szCs w:val="28"/>
        </w:rPr>
        <w:t xml:space="preserve">  № 166</w:t>
      </w:r>
    </w:p>
    <w:p w:rsidR="007438A7" w:rsidRDefault="007438A7" w:rsidP="007438A7">
      <w:pPr>
        <w:pStyle w:val="a3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Березняковское сельское поселение</w:t>
      </w:r>
    </w:p>
    <w:p w:rsidR="007438A7" w:rsidRDefault="007438A7" w:rsidP="007438A7">
      <w:pPr>
        <w:pStyle w:val="a3"/>
        <w:ind w:firstLine="0"/>
        <w:jc w:val="both"/>
        <w:rPr>
          <w:sz w:val="28"/>
          <w:szCs w:val="28"/>
          <w:lang w:val="ru-RU"/>
        </w:rPr>
      </w:pPr>
    </w:p>
    <w:p w:rsidR="007438A7" w:rsidRDefault="007438A7" w:rsidP="007438A7">
      <w:pPr>
        <w:shd w:val="clear" w:color="auto" w:fill="FFFFFF"/>
        <w:spacing w:line="269" w:lineRule="exact"/>
        <w:rPr>
          <w:bCs/>
          <w:sz w:val="28"/>
          <w:szCs w:val="28"/>
        </w:rPr>
      </w:pPr>
      <w:r w:rsidRPr="002920A8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внесении изменений и дополнений в Устав </w:t>
      </w:r>
    </w:p>
    <w:p w:rsidR="007438A7" w:rsidRPr="002920A8" w:rsidRDefault="007438A7" w:rsidP="007438A7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Березняковского муниципального образования</w:t>
      </w:r>
      <w:r w:rsidRPr="002920A8">
        <w:rPr>
          <w:bCs/>
          <w:sz w:val="28"/>
          <w:szCs w:val="28"/>
        </w:rPr>
        <w:t>»</w:t>
      </w:r>
    </w:p>
    <w:p w:rsidR="007438A7" w:rsidRPr="002920A8" w:rsidRDefault="007438A7" w:rsidP="007438A7">
      <w:pPr>
        <w:jc w:val="both"/>
        <w:rPr>
          <w:b/>
          <w:sz w:val="28"/>
          <w:szCs w:val="28"/>
        </w:rPr>
      </w:pPr>
    </w:p>
    <w:p w:rsidR="007438A7" w:rsidRDefault="007438A7" w:rsidP="00743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Устава Березняковского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Березняковского муниципального образования, Дума Березняковского сельского поселения Нижнеилимского района </w:t>
      </w:r>
    </w:p>
    <w:p w:rsidR="007438A7" w:rsidRPr="002920A8" w:rsidRDefault="007438A7" w:rsidP="00743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38A7" w:rsidRPr="00D4467F" w:rsidRDefault="007438A7" w:rsidP="007438A7">
      <w:pPr>
        <w:jc w:val="center"/>
        <w:rPr>
          <w:sz w:val="28"/>
          <w:szCs w:val="28"/>
        </w:rPr>
      </w:pPr>
      <w:r w:rsidRPr="00D4467F">
        <w:rPr>
          <w:sz w:val="28"/>
          <w:szCs w:val="28"/>
        </w:rPr>
        <w:t>РЕШИЛА:</w:t>
      </w:r>
    </w:p>
    <w:p w:rsidR="007438A7" w:rsidRPr="002920A8" w:rsidRDefault="007438A7" w:rsidP="007438A7">
      <w:pPr>
        <w:jc w:val="center"/>
        <w:rPr>
          <w:sz w:val="28"/>
          <w:szCs w:val="28"/>
        </w:rPr>
      </w:pPr>
    </w:p>
    <w:p w:rsidR="007438A7" w:rsidRDefault="007438A7" w:rsidP="007438A7">
      <w:pPr>
        <w:ind w:firstLine="708"/>
        <w:jc w:val="both"/>
        <w:rPr>
          <w:sz w:val="28"/>
          <w:szCs w:val="28"/>
        </w:rPr>
      </w:pPr>
      <w:r w:rsidRPr="002920A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 в Устав Березняковского муниципального о</w:t>
      </w:r>
      <w:r w:rsidR="000B5399">
        <w:rPr>
          <w:sz w:val="28"/>
          <w:szCs w:val="28"/>
        </w:rPr>
        <w:t>бразования следующего содержания</w:t>
      </w:r>
      <w:r>
        <w:rPr>
          <w:sz w:val="28"/>
          <w:szCs w:val="28"/>
        </w:rPr>
        <w:t>:</w:t>
      </w:r>
    </w:p>
    <w:p w:rsidR="007438A7" w:rsidRDefault="007438A7" w:rsidP="00743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пункт 2 часть 7 ст.40 Федерального закона от 06.10.2003 №131-ФЗ «Об общих принципах организации местного самоуправления в Российской Федерации» (далее - ФЗ №131-ФЗ) после слов «зарегистрированного в установленном порядке» дополнена словами «, совета муниципальных образований субъекта Российской Федерации, иных объединений муниципальных образований».</w:t>
      </w:r>
    </w:p>
    <w:p w:rsidR="007438A7" w:rsidRDefault="007438A7" w:rsidP="00743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Федеральным законом от 03.11.2015 №303-ФЗ «»О внесений изменений в отдельные законодательные акты Российской Федерации» часть 7.1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40 ФЗ №131-ФЗ из0ложить в следующей редакции:</w:t>
      </w:r>
    </w:p>
    <w:p w:rsidR="007438A7" w:rsidRDefault="007438A7" w:rsidP="00743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</w:rPr>
        <w:t xml:space="preserve">», Федеральным Законом от 7 мая 2013 года №79-ФЗ «О запрете </w:t>
      </w:r>
      <w:r>
        <w:rPr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438A7" w:rsidRDefault="007438A7" w:rsidP="00743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Федеральным законом от 03.11.2015 №303-ФЗ «О внесении изменений в отдельные законодательные акты Российской Федерации» в части 10.1 ст.40 ФЗ № 131-ФЗ слова «осуществляющих свои полномочия на постоянной основе» заменены словами «иного лица, замещающего муниципальную должность»</w:t>
      </w:r>
    </w:p>
    <w:p w:rsidR="007438A7" w:rsidRDefault="007438A7" w:rsidP="00743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Федеральным законом от 28.11.2015 №357-ФЗ «О внесении изменений в отдельные законодательные акты Российской Федерации» в части 3 ст.14 ФЗ № 131-ФЗ </w:t>
      </w:r>
      <w:proofErr w:type="gramStart"/>
      <w:r>
        <w:rPr>
          <w:sz w:val="28"/>
          <w:szCs w:val="28"/>
        </w:rPr>
        <w:t>дополнена</w:t>
      </w:r>
      <w:proofErr w:type="gramEnd"/>
      <w:r>
        <w:rPr>
          <w:sz w:val="28"/>
          <w:szCs w:val="28"/>
        </w:rPr>
        <w:t xml:space="preserve"> словами «(за исключением вопроса местного значения, предусмотренного пунктом 23 части 1 настоящей статьи)».</w:t>
      </w:r>
    </w:p>
    <w:p w:rsidR="007438A7" w:rsidRDefault="007438A7" w:rsidP="00743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Федеральным законом от 15.02.2016 №17-ФЗ «О внесении изменений в статью 74 Федерального закона «Об общих принципах организации местного самоуправления в Российской Федерации» в пункт 2 части 1 статьи 74 Федерального закона от 6 октября 2003 года №13-ФЗ «Об общих принципах организации местного самоуправления в Российской Федерации» внесено изменение: заменены слова «нецелевое расходование субвенций из федерального бюджета или бюджета субъекта Российской</w:t>
      </w:r>
      <w:proofErr w:type="gramEnd"/>
      <w:r>
        <w:rPr>
          <w:sz w:val="28"/>
          <w:szCs w:val="28"/>
        </w:rPr>
        <w:t xml:space="preserve"> Федерации»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7438A7" w:rsidRPr="00244E65" w:rsidRDefault="007438A7" w:rsidP="007438A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статью 6 добавить пункт 14 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</w:p>
    <w:p w:rsidR="007438A7" w:rsidRDefault="007438A7" w:rsidP="007438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Думы в СМИ «Вестник Думы и администрации Березняковского сельского поселения»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b/>
          <w:sz w:val="28"/>
          <w:szCs w:val="28"/>
        </w:rPr>
        <w:t>.</w:t>
      </w:r>
    </w:p>
    <w:p w:rsidR="007438A7" w:rsidRDefault="007438A7" w:rsidP="007438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438A7" w:rsidRDefault="007438A7" w:rsidP="007438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438A7" w:rsidRDefault="007438A7" w:rsidP="007438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438A7" w:rsidRDefault="007438A7" w:rsidP="007438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Глава, председатель Думы Березняковского</w:t>
      </w:r>
    </w:p>
    <w:p w:rsidR="007438A7" w:rsidRDefault="007438A7" w:rsidP="007438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           </w:t>
      </w:r>
      <w:r>
        <w:rPr>
          <w:color w:val="000000"/>
          <w:sz w:val="28"/>
          <w:szCs w:val="28"/>
        </w:rPr>
        <w:t xml:space="preserve">                                          Ефимова А.П.</w:t>
      </w:r>
    </w:p>
    <w:p w:rsidR="007438A7" w:rsidRDefault="007438A7" w:rsidP="007438A7"/>
    <w:p w:rsidR="007438A7" w:rsidRDefault="007438A7" w:rsidP="007438A7"/>
    <w:p w:rsidR="007438A7" w:rsidRDefault="007438A7" w:rsidP="007438A7"/>
    <w:p w:rsidR="00212048" w:rsidRDefault="00212048" w:rsidP="00212048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sectPr w:rsidR="00212048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48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5399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3802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16F6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048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5B13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671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3B10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5F78CB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2BF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38A7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04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21204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Normal">
    <w:name w:val="ConsNormal"/>
    <w:rsid w:val="0021204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1204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1204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1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669</Words>
  <Characters>3816</Characters>
  <Application>Microsoft Office Word</Application>
  <DocSecurity>0</DocSecurity>
  <Lines>31</Lines>
  <Paragraphs>8</Paragraphs>
  <ScaleCrop>false</ScaleCrop>
  <Company>Krokoz™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2016-09-30T08:21:00Z</cp:lastPrinted>
  <dcterms:created xsi:type="dcterms:W3CDTF">2015-06-30T04:13:00Z</dcterms:created>
  <dcterms:modified xsi:type="dcterms:W3CDTF">2016-10-04T04:26:00Z</dcterms:modified>
</cp:coreProperties>
</file>