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72" w:rsidRDefault="00771272" w:rsidP="00771272">
      <w:pPr>
        <w:jc w:val="center"/>
      </w:pPr>
      <w:r>
        <w:t>РОССИЙСКАЯ ФЕДЕРАЦИЯ</w:t>
      </w:r>
    </w:p>
    <w:p w:rsidR="00771272" w:rsidRDefault="00771272" w:rsidP="00771272">
      <w:pPr>
        <w:tabs>
          <w:tab w:val="center" w:pos="180"/>
          <w:tab w:val="right" w:pos="1260"/>
        </w:tabs>
        <w:ind w:right="-289"/>
        <w:jc w:val="center"/>
      </w:pPr>
      <w:r>
        <w:t>ИРКУТСКАЯ ОБЛАСТЬ</w:t>
      </w:r>
    </w:p>
    <w:p w:rsidR="00771272" w:rsidRDefault="00771272" w:rsidP="00771272">
      <w:pPr>
        <w:jc w:val="center"/>
      </w:pPr>
      <w:r>
        <w:t>НИЖНЕИЛИМСКИЙ РАЙОН</w:t>
      </w:r>
    </w:p>
    <w:p w:rsidR="00771272" w:rsidRDefault="00771272" w:rsidP="00771272">
      <w:pPr>
        <w:jc w:val="center"/>
      </w:pPr>
      <w:r>
        <w:t>ДУМА БЕРЕЗНЯКОВСКОГО СЕЛЬСКОГО ПОСЕЛЕНИЯ</w:t>
      </w:r>
    </w:p>
    <w:p w:rsidR="00771272" w:rsidRDefault="00771272" w:rsidP="00771272">
      <w:pPr>
        <w:jc w:val="center"/>
      </w:pPr>
      <w:r>
        <w:t>ПРОТОКОЛ № 57</w:t>
      </w:r>
    </w:p>
    <w:p w:rsidR="00771272" w:rsidRDefault="00771272" w:rsidP="00771272">
      <w:pPr>
        <w:jc w:val="center"/>
      </w:pPr>
    </w:p>
    <w:p w:rsidR="00771272" w:rsidRDefault="00771272" w:rsidP="00771272">
      <w:pPr>
        <w:jc w:val="center"/>
      </w:pPr>
      <w:r>
        <w:t>Заседание  Думы Березняковского сельского поселения</w:t>
      </w:r>
    </w:p>
    <w:p w:rsidR="00771272" w:rsidRDefault="00771272" w:rsidP="00771272">
      <w:pPr>
        <w:jc w:val="center"/>
      </w:pPr>
      <w:r>
        <w:t>Нижнеилимского района</w:t>
      </w:r>
    </w:p>
    <w:p w:rsidR="00771272" w:rsidRDefault="00771272" w:rsidP="00771272">
      <w:pPr>
        <w:jc w:val="both"/>
      </w:pPr>
    </w:p>
    <w:p w:rsidR="00771272" w:rsidRDefault="00771272" w:rsidP="00771272">
      <w:pPr>
        <w:jc w:val="both"/>
      </w:pPr>
      <w:r>
        <w:t>20.06.2016 года</w:t>
      </w:r>
    </w:p>
    <w:p w:rsidR="00771272" w:rsidRDefault="00771272" w:rsidP="00771272">
      <w:pPr>
        <w:jc w:val="both"/>
      </w:pPr>
      <w:r>
        <w:t>п. Березняки</w:t>
      </w:r>
    </w:p>
    <w:p w:rsidR="00771272" w:rsidRDefault="00771272" w:rsidP="00771272">
      <w:pPr>
        <w:tabs>
          <w:tab w:val="left" w:pos="1260"/>
        </w:tabs>
        <w:jc w:val="both"/>
      </w:pPr>
      <w:r>
        <w:rPr>
          <w:b/>
        </w:rPr>
        <w:t xml:space="preserve">Председательствующий: </w:t>
      </w:r>
      <w:r>
        <w:t>председатель Думы Березняковского сельского поселения Ефимова А.П.</w:t>
      </w:r>
    </w:p>
    <w:p w:rsidR="00771272" w:rsidRDefault="00771272" w:rsidP="00771272">
      <w:pPr>
        <w:tabs>
          <w:tab w:val="left" w:pos="1260"/>
        </w:tabs>
        <w:jc w:val="both"/>
      </w:pPr>
      <w:r>
        <w:rPr>
          <w:b/>
        </w:rPr>
        <w:t xml:space="preserve"> Ведение протокола:</w:t>
      </w:r>
      <w:r>
        <w:t xml:space="preserve"> И.Л.Чиканова – заместитель председателя Думы Березняковского сельского поселения Нижнеилимского района.</w:t>
      </w:r>
    </w:p>
    <w:p w:rsidR="00771272" w:rsidRDefault="00771272" w:rsidP="00771272">
      <w:pPr>
        <w:tabs>
          <w:tab w:val="left" w:pos="1260"/>
        </w:tabs>
        <w:jc w:val="both"/>
      </w:pPr>
      <w:r>
        <w:rPr>
          <w:b/>
        </w:rPr>
        <w:t xml:space="preserve">Присутствовали: </w:t>
      </w:r>
      <w:r>
        <w:t xml:space="preserve">                           </w:t>
      </w:r>
    </w:p>
    <w:p w:rsidR="00771272" w:rsidRDefault="00771272" w:rsidP="00771272">
      <w:pPr>
        <w:jc w:val="both"/>
      </w:pPr>
      <w:r>
        <w:t xml:space="preserve">                               Миков Н.И.</w:t>
      </w:r>
    </w:p>
    <w:p w:rsidR="00771272" w:rsidRDefault="00771272" w:rsidP="00771272">
      <w:pPr>
        <w:jc w:val="both"/>
      </w:pPr>
      <w:r>
        <w:t xml:space="preserve">                               Козырев Е.Ю.</w:t>
      </w:r>
    </w:p>
    <w:p w:rsidR="00771272" w:rsidRDefault="00771272" w:rsidP="00771272">
      <w:pPr>
        <w:jc w:val="both"/>
      </w:pPr>
      <w:r>
        <w:t xml:space="preserve">                               Чиканова И.Л.</w:t>
      </w:r>
    </w:p>
    <w:p w:rsidR="00771272" w:rsidRDefault="00771272" w:rsidP="00771272">
      <w:pPr>
        <w:jc w:val="both"/>
      </w:pPr>
      <w:r>
        <w:t xml:space="preserve">                               Россова А.В.</w:t>
      </w:r>
    </w:p>
    <w:p w:rsidR="00771272" w:rsidRDefault="00771272" w:rsidP="00771272">
      <w:pPr>
        <w:jc w:val="both"/>
      </w:pPr>
      <w:r>
        <w:rPr>
          <w:b/>
        </w:rPr>
        <w:t xml:space="preserve">                            </w:t>
      </w:r>
      <w:r>
        <w:t xml:space="preserve">   Тамараев Х.А.</w:t>
      </w:r>
    </w:p>
    <w:p w:rsidR="00771272" w:rsidRDefault="00771272" w:rsidP="00771272">
      <w:pPr>
        <w:jc w:val="both"/>
      </w:pPr>
      <w:r>
        <w:t xml:space="preserve">                               Колмакова Н.Г.</w:t>
      </w:r>
    </w:p>
    <w:p w:rsidR="00771272" w:rsidRDefault="00771272" w:rsidP="00771272">
      <w:pPr>
        <w:jc w:val="both"/>
      </w:pPr>
      <w:r>
        <w:t xml:space="preserve">                              Абрамочкина М.М.</w:t>
      </w:r>
    </w:p>
    <w:p w:rsidR="00771272" w:rsidRDefault="00771272" w:rsidP="00771272">
      <w:pPr>
        <w:jc w:val="both"/>
      </w:pPr>
      <w:r>
        <w:t xml:space="preserve">                              Михайлова О.Д.</w:t>
      </w:r>
    </w:p>
    <w:p w:rsidR="00771272" w:rsidRDefault="00771272" w:rsidP="00771272">
      <w:pPr>
        <w:jc w:val="both"/>
        <w:rPr>
          <w:b/>
        </w:rPr>
      </w:pPr>
      <w:r>
        <w:rPr>
          <w:b/>
        </w:rPr>
        <w:t>Повестка дня:</w:t>
      </w:r>
    </w:p>
    <w:p w:rsidR="00771272" w:rsidRDefault="00771272" w:rsidP="0077127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6"/>
          <w:szCs w:val="26"/>
        </w:rPr>
      </w:pPr>
      <w:r>
        <w:rPr>
          <w:b w:val="0"/>
        </w:rPr>
        <w:t>1.</w:t>
      </w:r>
      <w:r>
        <w:t xml:space="preserve"> </w:t>
      </w:r>
      <w:r>
        <w:rPr>
          <w:b w:val="0"/>
          <w:color w:val="000000"/>
          <w:sz w:val="26"/>
          <w:szCs w:val="26"/>
        </w:rPr>
        <w:t xml:space="preserve">«Об утверждении Положения предоставления депутатами Думы Березняковского сельского поселения сведений о доходах, расходах, об имуществе и обязательствах имущественного характера, а также о доходах и расходах, об имуществе и </w:t>
      </w:r>
    </w:p>
    <w:p w:rsidR="00771272" w:rsidRDefault="00771272" w:rsidP="00771272">
      <w:pPr>
        <w:pStyle w:val="3"/>
        <w:keepNext w:val="0"/>
        <w:widowControl w:val="0"/>
        <w:spacing w:before="0" w:after="0"/>
        <w:jc w:val="both"/>
        <w:rPr>
          <w:b w:val="0"/>
          <w:color w:val="000000"/>
          <w:sz w:val="26"/>
          <w:szCs w:val="26"/>
        </w:rPr>
      </w:pPr>
      <w:proofErr w:type="gramStart"/>
      <w:r>
        <w:rPr>
          <w:b w:val="0"/>
          <w:color w:val="000000"/>
          <w:sz w:val="26"/>
          <w:szCs w:val="26"/>
        </w:rPr>
        <w:t>обязательствах</w:t>
      </w:r>
      <w:proofErr w:type="gramEnd"/>
      <w:r>
        <w:rPr>
          <w:b w:val="0"/>
          <w:color w:val="000000"/>
          <w:sz w:val="26"/>
          <w:szCs w:val="26"/>
        </w:rPr>
        <w:t xml:space="preserve"> имущественного характера своих супруги (супруга) и несовершеннолетних детей»</w:t>
      </w:r>
    </w:p>
    <w:p w:rsidR="00771272" w:rsidRPr="00771272" w:rsidRDefault="00771272" w:rsidP="00771272">
      <w:pPr>
        <w:jc w:val="both"/>
        <w:rPr>
          <w:sz w:val="26"/>
          <w:szCs w:val="26"/>
        </w:rPr>
      </w:pPr>
      <w:r>
        <w:t xml:space="preserve">2. </w:t>
      </w:r>
      <w:r w:rsidRPr="00771272">
        <w:rPr>
          <w:sz w:val="26"/>
          <w:szCs w:val="26"/>
        </w:rPr>
        <w:t>«О вн</w:t>
      </w:r>
      <w:r>
        <w:rPr>
          <w:sz w:val="26"/>
          <w:szCs w:val="26"/>
        </w:rPr>
        <w:t xml:space="preserve">есении изменений в Решение Думы </w:t>
      </w:r>
      <w:r w:rsidRPr="00771272">
        <w:rPr>
          <w:sz w:val="26"/>
          <w:szCs w:val="26"/>
        </w:rPr>
        <w:t xml:space="preserve">Березняковского сельского поселения </w:t>
      </w:r>
    </w:p>
    <w:p w:rsidR="00771272" w:rsidRPr="00771272" w:rsidRDefault="00771272" w:rsidP="007712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Нижнеилимского района  </w:t>
      </w:r>
      <w:r w:rsidRPr="00771272">
        <w:rPr>
          <w:sz w:val="26"/>
          <w:szCs w:val="26"/>
        </w:rPr>
        <w:t>«О бюджете Березняковского муниципального</w:t>
      </w:r>
      <w:r>
        <w:rPr>
          <w:sz w:val="26"/>
          <w:szCs w:val="26"/>
        </w:rPr>
        <w:t xml:space="preserve"> </w:t>
      </w:r>
      <w:r w:rsidRPr="00771272">
        <w:rPr>
          <w:sz w:val="26"/>
          <w:szCs w:val="26"/>
        </w:rPr>
        <w:t>образования на 2016 год» от 28.12.2015 г. № 144</w:t>
      </w:r>
      <w:r>
        <w:rPr>
          <w:sz w:val="26"/>
          <w:szCs w:val="26"/>
        </w:rPr>
        <w:t>»</w:t>
      </w:r>
    </w:p>
    <w:p w:rsidR="00771272" w:rsidRDefault="00771272" w:rsidP="00771272">
      <w:r>
        <w:rPr>
          <w:b/>
        </w:rPr>
        <w:t>3.</w:t>
      </w:r>
      <w:r>
        <w:t xml:space="preserve">  Депутатский час</w:t>
      </w:r>
    </w:p>
    <w:p w:rsidR="00771272" w:rsidRDefault="00771272" w:rsidP="00771272"/>
    <w:p w:rsidR="00771272" w:rsidRDefault="00771272" w:rsidP="00771272">
      <w:pPr>
        <w:suppressAutoHyphens/>
        <w:jc w:val="both"/>
      </w:pPr>
      <w:r>
        <w:t xml:space="preserve">  А.П.Ефимова -  Уважаемые депутаты на пятьдесят седьмом   заседании Думы присутствует депутатов 8 человек. Отсутствует Дехтерюк В.В. по уважительной причине</w:t>
      </w:r>
    </w:p>
    <w:p w:rsidR="00771272" w:rsidRDefault="00771272" w:rsidP="00771272">
      <w:pPr>
        <w:jc w:val="both"/>
      </w:pPr>
      <w:r>
        <w:t>Кворум для работы заседания имеется.</w:t>
      </w:r>
    </w:p>
    <w:p w:rsidR="00771272" w:rsidRDefault="00771272" w:rsidP="00771272">
      <w:pPr>
        <w:jc w:val="both"/>
      </w:pPr>
      <w:r>
        <w:t xml:space="preserve">     Уважаемые депутаты! На сегодняшнем заседании Думы БСП поставлено  3 вопроса.   У кого есть дополнения, изменения?</w:t>
      </w:r>
    </w:p>
    <w:p w:rsidR="00771272" w:rsidRDefault="00771272" w:rsidP="00771272">
      <w:pPr>
        <w:jc w:val="both"/>
      </w:pPr>
      <w:r>
        <w:rPr>
          <w:b/>
        </w:rPr>
        <w:t>Голосовало «за» -  8 чел. воздержалось – нет, против – нет.</w:t>
      </w:r>
    </w:p>
    <w:p w:rsidR="00771272" w:rsidRDefault="00771272" w:rsidP="00771272">
      <w:pPr>
        <w:jc w:val="both"/>
      </w:pPr>
      <w:r>
        <w:t xml:space="preserve">Решение начать работу 57 </w:t>
      </w:r>
      <w:proofErr w:type="gramStart"/>
      <w:r>
        <w:t>заседании</w:t>
      </w:r>
      <w:proofErr w:type="gramEnd"/>
      <w:r>
        <w:t xml:space="preserve">  Думы БСП принято.</w:t>
      </w:r>
    </w:p>
    <w:p w:rsidR="00771272" w:rsidRDefault="00771272" w:rsidP="00771272">
      <w:pPr>
        <w:jc w:val="both"/>
      </w:pPr>
    </w:p>
    <w:p w:rsidR="00AF0AA4" w:rsidRPr="00902E6B" w:rsidRDefault="00771272" w:rsidP="0037084E">
      <w:pPr>
        <w:widowControl w:val="0"/>
        <w:autoSpaceDE w:val="0"/>
        <w:autoSpaceDN w:val="0"/>
        <w:adjustRightInd w:val="0"/>
        <w:ind w:firstLine="708"/>
        <w:jc w:val="both"/>
      </w:pPr>
      <w:r w:rsidRPr="00902E6B">
        <w:rPr>
          <w:b/>
        </w:rPr>
        <w:t xml:space="preserve">1. </w:t>
      </w:r>
      <w:proofErr w:type="gramStart"/>
      <w:r w:rsidR="00AF0AA4" w:rsidRPr="00902E6B">
        <w:t>В соответствии с Федеральным законом от 03.11.2015г. №303-ФЗ «О внесении изменений в отдельные законодательные акты Российской Федерации», Федеральным законом № 131-ФЗ от 06.10.2003 г. «Об общих принципах организации местного самоуправления в Российской Федерации», Федеральным законом от 25.12.2008г. № 273-ФЗ «О противодействии коррупции», Федеральным законом от 03.12.2012г. № 230-ФЗ «О контроле за соответствием расходов лиц, замещающих государственные должности, и иных лиц</w:t>
      </w:r>
      <w:proofErr w:type="gramEnd"/>
      <w:r w:rsidR="00AF0AA4" w:rsidRPr="00902E6B">
        <w:t xml:space="preserve"> </w:t>
      </w:r>
      <w:proofErr w:type="gramStart"/>
      <w:r w:rsidR="00AF0AA4" w:rsidRPr="00902E6B">
        <w:t xml:space="preserve">их доходам», Федеральным законом от 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</w:t>
      </w:r>
      <w:r w:rsidR="00AF0AA4" w:rsidRPr="00902E6B">
        <w:lastRenderedPageBreak/>
        <w:t xml:space="preserve">государственные должности, и иных лиц их доходам», </w:t>
      </w:r>
      <w:hyperlink r:id="rId5" w:history="1">
        <w:r w:rsidR="00AF0AA4" w:rsidRPr="00902E6B">
          <w:rPr>
            <w:rStyle w:val="a4"/>
            <w:rFonts w:cs="Calibri"/>
          </w:rPr>
          <w:t>Указом</w:t>
        </w:r>
      </w:hyperlink>
      <w:r w:rsidR="00AF0AA4" w:rsidRPr="00902E6B">
        <w:rPr>
          <w:rFonts w:cs="Calibri"/>
        </w:rPr>
        <w:t xml:space="preserve"> Президента Российской Федерации от 08.07.2013 N 613 «Вопросы противодействия коррупции»</w:t>
      </w:r>
      <w:r w:rsidR="00AF0AA4" w:rsidRPr="00902E6B">
        <w:t>, Указом Президента Российской Федерации от 23 июня 2014 г. N 460</w:t>
      </w:r>
      <w:r w:rsidR="0037084E" w:rsidRPr="00902E6B">
        <w:t>,  депутатам</w:t>
      </w:r>
      <w:proofErr w:type="gramEnd"/>
      <w:r w:rsidR="0037084E" w:rsidRPr="00902E6B">
        <w:t xml:space="preserve"> Думы Березняковского сельского поселения необходимо:</w:t>
      </w:r>
    </w:p>
    <w:p w:rsidR="00AF0AA4" w:rsidRPr="00902E6B" w:rsidRDefault="00AF0AA4" w:rsidP="00AF0AA4">
      <w:pPr>
        <w:pStyle w:val="3"/>
        <w:keepNext w:val="0"/>
        <w:widowControl w:val="0"/>
        <w:numPr>
          <w:ilvl w:val="2"/>
          <w:numId w:val="2"/>
        </w:numPr>
        <w:tabs>
          <w:tab w:val="num" w:pos="0"/>
        </w:tabs>
        <w:spacing w:before="0" w:after="0"/>
        <w:ind w:left="0" w:firstLine="360"/>
        <w:jc w:val="both"/>
        <w:rPr>
          <w:b w:val="0"/>
          <w:color w:val="000000"/>
          <w:sz w:val="24"/>
          <w:szCs w:val="24"/>
        </w:rPr>
      </w:pPr>
      <w:r w:rsidRPr="00902E6B">
        <w:rPr>
          <w:b w:val="0"/>
          <w:sz w:val="24"/>
          <w:szCs w:val="24"/>
        </w:rPr>
        <w:t xml:space="preserve">Утвердить «Положение о предоставлении </w:t>
      </w:r>
      <w:r w:rsidRPr="00902E6B">
        <w:rPr>
          <w:b w:val="0"/>
          <w:color w:val="000000"/>
          <w:sz w:val="24"/>
          <w:szCs w:val="24"/>
        </w:rPr>
        <w:t>депутатами Думы Березняковского сельского поселения сведений о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детей»</w:t>
      </w:r>
      <w:r w:rsidRPr="00902E6B">
        <w:rPr>
          <w:b w:val="0"/>
          <w:sz w:val="24"/>
          <w:szCs w:val="24"/>
        </w:rPr>
        <w:t xml:space="preserve"> (Приложение 1).</w:t>
      </w:r>
    </w:p>
    <w:p w:rsidR="00AF0AA4" w:rsidRPr="00902E6B" w:rsidRDefault="00AF0AA4" w:rsidP="00AF0AA4">
      <w:pPr>
        <w:pStyle w:val="3"/>
        <w:keepNext w:val="0"/>
        <w:widowControl w:val="0"/>
        <w:numPr>
          <w:ilvl w:val="2"/>
          <w:numId w:val="2"/>
        </w:numPr>
        <w:tabs>
          <w:tab w:val="num" w:pos="0"/>
        </w:tabs>
        <w:spacing w:before="0" w:after="0"/>
        <w:ind w:left="0" w:firstLine="360"/>
        <w:jc w:val="both"/>
        <w:rPr>
          <w:b w:val="0"/>
          <w:color w:val="000000"/>
          <w:sz w:val="24"/>
          <w:szCs w:val="24"/>
        </w:rPr>
      </w:pPr>
      <w:r w:rsidRPr="00902E6B">
        <w:rPr>
          <w:b w:val="0"/>
          <w:sz w:val="24"/>
          <w:szCs w:val="24"/>
        </w:rPr>
        <w:t xml:space="preserve">Утвердить форму справки </w:t>
      </w:r>
      <w:r w:rsidRPr="00902E6B">
        <w:rPr>
          <w:b w:val="0"/>
          <w:color w:val="000000"/>
          <w:sz w:val="24"/>
          <w:szCs w:val="24"/>
        </w:rPr>
        <w:t>о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</w:t>
      </w:r>
      <w:r w:rsidRPr="00902E6B">
        <w:rPr>
          <w:b w:val="0"/>
          <w:sz w:val="24"/>
          <w:szCs w:val="24"/>
        </w:rPr>
        <w:t xml:space="preserve"> (Приложение 2).</w:t>
      </w:r>
      <w:r w:rsidRPr="00902E6B">
        <w:rPr>
          <w:sz w:val="24"/>
          <w:szCs w:val="24"/>
        </w:rPr>
        <w:t xml:space="preserve"> </w:t>
      </w:r>
    </w:p>
    <w:p w:rsidR="00AF0AA4" w:rsidRPr="00902E6B" w:rsidRDefault="00AF0AA4" w:rsidP="0045363A">
      <w:pPr>
        <w:widowControl w:val="0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902E6B">
        <w:t>Опубликовать данное Решение в СМИ «Вестник Березняковского сельского поселения», и разместить на официальном сайте Администрации Березняковского сельского поселения в информационно-телекоммуникационной сети "Интернет".</w:t>
      </w:r>
    </w:p>
    <w:p w:rsidR="00AF0AA4" w:rsidRDefault="00902E6B" w:rsidP="00626C05">
      <w:r w:rsidRPr="00902E6B">
        <w:t>Приступаем к обсуждению данного положения.</w:t>
      </w:r>
    </w:p>
    <w:p w:rsidR="002011B4" w:rsidRDefault="00902E6B" w:rsidP="00626C05">
      <w:r>
        <w:t>Россова А.В. – я не согласна по поводу размещения моей  декларации на сайте администрации, так как я считаю</w:t>
      </w:r>
      <w:r w:rsidR="002011B4">
        <w:t>,</w:t>
      </w:r>
      <w:r>
        <w:t xml:space="preserve"> что это нарушение моих прав. Пр</w:t>
      </w:r>
      <w:r w:rsidR="002011B4">
        <w:t xml:space="preserve">ошу уточнить по поводу подачи деклараций вообще и можем ли мы написать коллективное письмо по этому поводу в прокуратуру района. </w:t>
      </w:r>
    </w:p>
    <w:p w:rsidR="00902E6B" w:rsidRPr="00902E6B" w:rsidRDefault="002011B4" w:rsidP="00626C05">
      <w:r>
        <w:t>Декларации должны подавать те депутаты кто  работает на освобожденной основе. В целом по  поводу Положения вопросов нет.</w:t>
      </w:r>
    </w:p>
    <w:p w:rsidR="00771272" w:rsidRDefault="00771272" w:rsidP="00771272">
      <w:pPr>
        <w:jc w:val="both"/>
      </w:pPr>
      <w:r>
        <w:rPr>
          <w:b/>
        </w:rPr>
        <w:t>Голосовало «за» -  8 чел. воздержалось – нет, против – нет.</w:t>
      </w:r>
    </w:p>
    <w:p w:rsidR="00771272" w:rsidRDefault="00771272" w:rsidP="00771272">
      <w:pPr>
        <w:jc w:val="both"/>
      </w:pPr>
      <w:r>
        <w:t>Решение  принято.</w:t>
      </w:r>
    </w:p>
    <w:p w:rsidR="00771272" w:rsidRPr="00771272" w:rsidRDefault="00771272" w:rsidP="00771272">
      <w:pPr>
        <w:jc w:val="both"/>
      </w:pPr>
      <w:r>
        <w:t xml:space="preserve">2. Вологжина Е.В. - </w:t>
      </w:r>
      <w:r w:rsidRPr="00E455C0">
        <w:t>В соответствии со статьей 153 БК РФ,  Положением о бюджетном процессе в Березняковском муниципальном образовании, Уставом Березняковского муниципального образования</w:t>
      </w:r>
      <w:r>
        <w:t>, необходимо:</w:t>
      </w:r>
    </w:p>
    <w:p w:rsidR="00771272" w:rsidRPr="00E455C0" w:rsidRDefault="00771272" w:rsidP="00771272">
      <w:pPr>
        <w:pStyle w:val="2"/>
        <w:tabs>
          <w:tab w:val="left" w:pos="567"/>
        </w:tabs>
        <w:jc w:val="both"/>
        <w:rPr>
          <w:b/>
          <w:sz w:val="24"/>
          <w:szCs w:val="24"/>
        </w:rPr>
      </w:pPr>
    </w:p>
    <w:p w:rsidR="00771272" w:rsidRPr="00E455C0" w:rsidRDefault="00AF0AA4" w:rsidP="00771272">
      <w:pPr>
        <w:pStyle w:val="2"/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71272" w:rsidRPr="00E455C0">
        <w:rPr>
          <w:sz w:val="24"/>
          <w:szCs w:val="24"/>
        </w:rPr>
        <w:t>Внести в Решение Думы Березняковского сельского поселения Нижнеилимского района от 28.12.2015 года № 144 «О бюджете Березняковского муниципального образования на 2016 год» следующие изменения:</w:t>
      </w:r>
    </w:p>
    <w:p w:rsidR="00771272" w:rsidRPr="00E455C0" w:rsidRDefault="00771272" w:rsidP="00771272">
      <w:pPr>
        <w:numPr>
          <w:ilvl w:val="0"/>
          <w:numId w:val="1"/>
        </w:numPr>
        <w:tabs>
          <w:tab w:val="clear" w:pos="660"/>
        </w:tabs>
        <w:ind w:left="0" w:firstLine="709"/>
        <w:jc w:val="both"/>
      </w:pPr>
      <w:r w:rsidRPr="00E455C0">
        <w:t>Утвердить основные характеристики бюджета Березняковского муниципального образования на 2016 год:</w:t>
      </w:r>
    </w:p>
    <w:p w:rsidR="00771272" w:rsidRPr="00E455C0" w:rsidRDefault="00771272" w:rsidP="00771272">
      <w:pPr>
        <w:spacing w:line="235" w:lineRule="auto"/>
        <w:ind w:firstLine="709"/>
        <w:jc w:val="both"/>
      </w:pPr>
      <w:r w:rsidRPr="00E455C0">
        <w:t xml:space="preserve">общий объем доходов бюджета Березняковского муниципального образования в сумме </w:t>
      </w:r>
      <w:r w:rsidRPr="00E455C0">
        <w:rPr>
          <w:b/>
        </w:rPr>
        <w:t>14 131,6</w:t>
      </w:r>
      <w:r w:rsidRPr="00E455C0">
        <w:t xml:space="preserve"> тыс. рублей, в том числе безвозмездные поступления в сумме </w:t>
      </w:r>
      <w:r w:rsidRPr="00E455C0">
        <w:rPr>
          <w:b/>
        </w:rPr>
        <w:t>12 571,2</w:t>
      </w:r>
      <w:r w:rsidRPr="00E455C0">
        <w:t xml:space="preserve"> тыс. рублей, из них объем межбюджетных трансфертов, получаемых из других бюджетов бюджетной системы Российской Федерации в сумме </w:t>
      </w:r>
      <w:r w:rsidRPr="00E455C0">
        <w:rPr>
          <w:b/>
        </w:rPr>
        <w:t>12 571,2</w:t>
      </w:r>
      <w:r w:rsidRPr="00E455C0">
        <w:t xml:space="preserve"> тыс. рублей;</w:t>
      </w:r>
    </w:p>
    <w:p w:rsidR="00771272" w:rsidRPr="00E455C0" w:rsidRDefault="00771272" w:rsidP="00771272">
      <w:pPr>
        <w:tabs>
          <w:tab w:val="num" w:pos="851"/>
        </w:tabs>
        <w:spacing w:line="235" w:lineRule="auto"/>
        <w:ind w:firstLine="709"/>
        <w:jc w:val="both"/>
      </w:pPr>
      <w:r w:rsidRPr="00E455C0">
        <w:t xml:space="preserve">общий объем расходов бюджета Березняковского муниципального образования в сумме </w:t>
      </w:r>
      <w:r w:rsidRPr="00E455C0">
        <w:rPr>
          <w:b/>
        </w:rPr>
        <w:t xml:space="preserve">14 484,4 </w:t>
      </w:r>
      <w:r w:rsidRPr="00E455C0">
        <w:t>тыс. рублей;</w:t>
      </w:r>
    </w:p>
    <w:p w:rsidR="00771272" w:rsidRPr="00E455C0" w:rsidRDefault="00771272" w:rsidP="00771272">
      <w:pPr>
        <w:tabs>
          <w:tab w:val="num" w:pos="851"/>
        </w:tabs>
        <w:spacing w:line="235" w:lineRule="auto"/>
        <w:ind w:firstLine="709"/>
        <w:jc w:val="both"/>
      </w:pPr>
      <w:r w:rsidRPr="00E455C0">
        <w:t xml:space="preserve">размер дефицита бюджета Березняковского муниципального образования в сумме </w:t>
      </w:r>
      <w:r w:rsidRPr="00E455C0">
        <w:rPr>
          <w:b/>
        </w:rPr>
        <w:t xml:space="preserve">352,8 </w:t>
      </w:r>
      <w:r w:rsidRPr="00E455C0">
        <w:t>тыс. рублей.</w:t>
      </w:r>
    </w:p>
    <w:p w:rsidR="00771272" w:rsidRPr="00E455C0" w:rsidRDefault="00771272" w:rsidP="00771272">
      <w:pPr>
        <w:tabs>
          <w:tab w:val="num" w:pos="851"/>
        </w:tabs>
        <w:spacing w:line="235" w:lineRule="auto"/>
        <w:ind w:firstLine="709"/>
        <w:jc w:val="both"/>
      </w:pPr>
      <w:r w:rsidRPr="00E455C0">
        <w:t xml:space="preserve">Установить, что превышение дефицита бюджета Березняковского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Березняковского муниципального образования в объеме </w:t>
      </w:r>
      <w:r w:rsidRPr="00E455C0">
        <w:rPr>
          <w:b/>
        </w:rPr>
        <w:t>291,3</w:t>
      </w:r>
      <w:r w:rsidRPr="00E455C0">
        <w:t xml:space="preserve"> тыс. руб.</w:t>
      </w:r>
    </w:p>
    <w:p w:rsidR="00771272" w:rsidRPr="00E455C0" w:rsidRDefault="00771272" w:rsidP="00771272">
      <w:pPr>
        <w:tabs>
          <w:tab w:val="num" w:pos="851"/>
        </w:tabs>
        <w:spacing w:line="235" w:lineRule="auto"/>
        <w:ind w:firstLine="709"/>
        <w:jc w:val="both"/>
      </w:pPr>
      <w:r w:rsidRPr="00E455C0">
        <w:t xml:space="preserve">Дефицит бюджета Березняковского муниципального образования без учета суммы остатков средств на счете по учету средств бюджета составляет </w:t>
      </w:r>
      <w:r w:rsidRPr="00E455C0">
        <w:rPr>
          <w:b/>
        </w:rPr>
        <w:t xml:space="preserve">115,5 тыс. руб. или 7,4 % </w:t>
      </w:r>
      <w:r w:rsidRPr="00E455C0">
        <w:t>общего годового</w:t>
      </w:r>
      <w:r w:rsidRPr="00E455C0">
        <w:rPr>
          <w:b/>
        </w:rPr>
        <w:t xml:space="preserve"> </w:t>
      </w:r>
      <w:r w:rsidRPr="00E455C0">
        <w:t>объема доходов бюджета поселения без учета общего годового объема безвозмездных поступлений.</w:t>
      </w:r>
    </w:p>
    <w:p w:rsidR="00771272" w:rsidRPr="00E455C0" w:rsidRDefault="00771272" w:rsidP="00771272">
      <w:pPr>
        <w:numPr>
          <w:ilvl w:val="0"/>
          <w:numId w:val="1"/>
        </w:numPr>
        <w:spacing w:line="235" w:lineRule="auto"/>
        <w:ind w:left="0" w:firstLine="709"/>
        <w:jc w:val="both"/>
      </w:pPr>
      <w:r w:rsidRPr="00E455C0">
        <w:t>Приложения № 1, 4, 5, 6, 8 изложить в новой редакции.</w:t>
      </w:r>
    </w:p>
    <w:p w:rsidR="00771272" w:rsidRDefault="00771272" w:rsidP="00771272">
      <w:pPr>
        <w:numPr>
          <w:ilvl w:val="0"/>
          <w:numId w:val="1"/>
        </w:numPr>
        <w:spacing w:line="235" w:lineRule="auto"/>
        <w:ind w:left="0" w:firstLine="709"/>
        <w:jc w:val="both"/>
      </w:pPr>
      <w:r w:rsidRPr="00E455C0">
        <w:lastRenderedPageBreak/>
        <w:t>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СМИ.</w:t>
      </w:r>
    </w:p>
    <w:p w:rsidR="00AF0AA4" w:rsidRPr="00E455C0" w:rsidRDefault="00AF0AA4" w:rsidP="00771272">
      <w:pPr>
        <w:numPr>
          <w:ilvl w:val="0"/>
          <w:numId w:val="1"/>
        </w:numPr>
        <w:spacing w:line="235" w:lineRule="auto"/>
        <w:ind w:left="0" w:firstLine="709"/>
        <w:jc w:val="both"/>
      </w:pPr>
      <w:r>
        <w:t>А.П.</w:t>
      </w:r>
      <w:proofErr w:type="gramStart"/>
      <w:r>
        <w:t>Ефимова</w:t>
      </w:r>
      <w:proofErr w:type="gramEnd"/>
      <w:r>
        <w:t xml:space="preserve"> – какие будут предложения, замечания? Голосуем.</w:t>
      </w:r>
    </w:p>
    <w:p w:rsidR="00AF0AA4" w:rsidRDefault="00AF0AA4" w:rsidP="00AF0AA4">
      <w:pPr>
        <w:jc w:val="both"/>
      </w:pPr>
      <w:r>
        <w:rPr>
          <w:b/>
        </w:rPr>
        <w:t xml:space="preserve">    </w:t>
      </w:r>
      <w:r w:rsidRPr="00AF0AA4">
        <w:rPr>
          <w:b/>
        </w:rPr>
        <w:t>Голосовало «за» -  8 чел. воздержалось – нет, против – нет.</w:t>
      </w:r>
    </w:p>
    <w:p w:rsidR="00AF0AA4" w:rsidRDefault="00AF0AA4" w:rsidP="00AF0AA4">
      <w:pPr>
        <w:jc w:val="both"/>
      </w:pPr>
      <w:r>
        <w:t xml:space="preserve">    Решение  принято.</w:t>
      </w:r>
    </w:p>
    <w:p w:rsidR="00771272" w:rsidRDefault="002F60B6" w:rsidP="00771272">
      <w:pPr>
        <w:tabs>
          <w:tab w:val="num" w:pos="851"/>
        </w:tabs>
        <w:jc w:val="both"/>
      </w:pPr>
      <w:r>
        <w:t xml:space="preserve">3. А.П.Ефимова – удачно прошло празднование «Дня ребенка», открытие летних площадок для детей, практически все дети задействованы. Заработали трудовые бригады как в </w:t>
      </w:r>
      <w:proofErr w:type="gramStart"/>
      <w:r>
        <w:t>Игирме</w:t>
      </w:r>
      <w:proofErr w:type="gramEnd"/>
      <w:r>
        <w:t xml:space="preserve"> так и в Березняках. </w:t>
      </w:r>
    </w:p>
    <w:p w:rsidR="002F60B6" w:rsidRDefault="002F60B6" w:rsidP="00771272">
      <w:pPr>
        <w:tabs>
          <w:tab w:val="num" w:pos="851"/>
        </w:tabs>
        <w:jc w:val="both"/>
      </w:pPr>
      <w:r>
        <w:t xml:space="preserve">  Празднование Дня молодежи будет проходить на площади у администрации 24 июня (дискотека).</w:t>
      </w:r>
    </w:p>
    <w:p w:rsidR="002F60B6" w:rsidRDefault="002F60B6" w:rsidP="00771272">
      <w:pPr>
        <w:tabs>
          <w:tab w:val="num" w:pos="851"/>
        </w:tabs>
        <w:jc w:val="both"/>
      </w:pPr>
      <w:r>
        <w:t xml:space="preserve">  Ведется подготовка к поездке в </w:t>
      </w:r>
      <w:proofErr w:type="gramStart"/>
      <w:r>
        <w:t>г</w:t>
      </w:r>
      <w:proofErr w:type="gramEnd"/>
      <w:r>
        <w:t xml:space="preserve">. Железногорск наших коллективов МУК КИЦ БСП </w:t>
      </w:r>
      <w:r w:rsidR="002A484C">
        <w:t>в участии в фестивале национальных культур «Хоровод Дружбы» посвященного 90-летию образования Нижнеилимского района.</w:t>
      </w:r>
    </w:p>
    <w:p w:rsidR="002A484C" w:rsidRDefault="002A484C" w:rsidP="00771272">
      <w:pPr>
        <w:tabs>
          <w:tab w:val="num" w:pos="851"/>
        </w:tabs>
        <w:jc w:val="both"/>
      </w:pPr>
      <w:r>
        <w:t xml:space="preserve"> Проведены субботники по уборке свалки ТБО и близ лежащей территории п. Березняки и п. Игирма</w:t>
      </w:r>
      <w:proofErr w:type="gramStart"/>
      <w:r>
        <w:t>.</w:t>
      </w:r>
      <w:proofErr w:type="gramEnd"/>
      <w:r>
        <w:t xml:space="preserve"> Уборка несанкционированных свалок и дороги от п. Березняки до свалки ТБО Покраска детской площадки ул. Мира п. Березняки, покраска детской площадки ул. Лесная п. Игирма</w:t>
      </w:r>
      <w:r w:rsidR="00282A0A">
        <w:t>, покраска остановки п. Игирма. Частичный демонтаж корта. Уборка мусора в зоне отдыха.</w:t>
      </w:r>
    </w:p>
    <w:p w:rsidR="00282A0A" w:rsidRDefault="00282A0A" w:rsidP="00771272">
      <w:pPr>
        <w:tabs>
          <w:tab w:val="num" w:pos="851"/>
        </w:tabs>
        <w:jc w:val="both"/>
      </w:pPr>
      <w:r>
        <w:t>Планируется покраска забора на кладбище. Уборка стадиона и установка волейбольной сетки для тренировки спортсменов для участия в летних районных спортивных играх, которые пройдут в августе месяце в день физкультурника.</w:t>
      </w:r>
    </w:p>
    <w:p w:rsidR="00282A0A" w:rsidRPr="00E455C0" w:rsidRDefault="00282A0A" w:rsidP="00771272">
      <w:pPr>
        <w:tabs>
          <w:tab w:val="num" w:pos="851"/>
        </w:tabs>
        <w:jc w:val="both"/>
      </w:pPr>
      <w:r>
        <w:t xml:space="preserve">Выпуск газеты для населения «Вести поселка». </w:t>
      </w:r>
    </w:p>
    <w:p w:rsidR="00771272" w:rsidRPr="00E455C0" w:rsidRDefault="00771272" w:rsidP="00771272">
      <w:pPr>
        <w:tabs>
          <w:tab w:val="num" w:pos="851"/>
        </w:tabs>
        <w:jc w:val="both"/>
      </w:pPr>
    </w:p>
    <w:p w:rsidR="00771272" w:rsidRDefault="00771272" w:rsidP="00771272">
      <w:pPr>
        <w:tabs>
          <w:tab w:val="num" w:pos="851"/>
        </w:tabs>
        <w:jc w:val="both"/>
      </w:pPr>
    </w:p>
    <w:p w:rsidR="00771272" w:rsidRDefault="00771272" w:rsidP="00771272">
      <w:pPr>
        <w:jc w:val="both"/>
      </w:pPr>
      <w:r>
        <w:t xml:space="preserve">Председатель  </w:t>
      </w:r>
    </w:p>
    <w:p w:rsidR="00771272" w:rsidRDefault="00771272" w:rsidP="00771272">
      <w:pPr>
        <w:jc w:val="both"/>
      </w:pPr>
      <w:r>
        <w:t xml:space="preserve"> Думы Березняковского сельского поселения                                           А.П.Ефимова</w:t>
      </w:r>
    </w:p>
    <w:p w:rsidR="00771272" w:rsidRDefault="00771272" w:rsidP="00771272">
      <w:pPr>
        <w:jc w:val="both"/>
      </w:pPr>
    </w:p>
    <w:p w:rsidR="00771272" w:rsidRDefault="00771272" w:rsidP="00771272">
      <w:pPr>
        <w:jc w:val="both"/>
      </w:pPr>
    </w:p>
    <w:p w:rsidR="00771272" w:rsidRDefault="00771272" w:rsidP="00771272">
      <w:pPr>
        <w:jc w:val="both"/>
      </w:pPr>
      <w:r>
        <w:t xml:space="preserve">Секретарь                                    И.Л.Чиканова </w:t>
      </w:r>
    </w:p>
    <w:p w:rsidR="00771272" w:rsidRDefault="00771272" w:rsidP="00771272"/>
    <w:p w:rsidR="007A6048" w:rsidRDefault="007A6048"/>
    <w:sectPr w:rsidR="007A6048" w:rsidSect="007A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458B"/>
    <w:multiLevelType w:val="hybridMultilevel"/>
    <w:tmpl w:val="3734318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2C8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272"/>
    <w:rsid w:val="002011B4"/>
    <w:rsid w:val="00282A0A"/>
    <w:rsid w:val="002A484C"/>
    <w:rsid w:val="002F60B6"/>
    <w:rsid w:val="0037084E"/>
    <w:rsid w:val="0045363A"/>
    <w:rsid w:val="00626C05"/>
    <w:rsid w:val="00771272"/>
    <w:rsid w:val="007A6048"/>
    <w:rsid w:val="007D0814"/>
    <w:rsid w:val="00902E6B"/>
    <w:rsid w:val="00A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1272"/>
    <w:pPr>
      <w:keepNext/>
      <w:spacing w:before="240" w:after="120"/>
      <w:jc w:val="center"/>
      <w:outlineLvl w:val="2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1272"/>
    <w:rPr>
      <w:rFonts w:ascii="Times New Roman" w:eastAsia="Times New Roman" w:hAnsi="Times New Roman" w:cs="Times New Roman"/>
      <w:b/>
      <w:szCs w:val="20"/>
    </w:rPr>
  </w:style>
  <w:style w:type="paragraph" w:styleId="2">
    <w:name w:val="Body Text 2"/>
    <w:basedOn w:val="a"/>
    <w:link w:val="20"/>
    <w:rsid w:val="00771272"/>
    <w:pPr>
      <w:ind w:right="-99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771272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AF0A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0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13E0328FAA9E1C6C04812E72688ECE2399D98D095879C1A0FC00064Cn0O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2016-07-07T07:26:00Z</cp:lastPrinted>
  <dcterms:created xsi:type="dcterms:W3CDTF">2016-07-07T02:21:00Z</dcterms:created>
  <dcterms:modified xsi:type="dcterms:W3CDTF">2016-07-07T07:28:00Z</dcterms:modified>
</cp:coreProperties>
</file>