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E" w:rsidRPr="00EA2D76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D7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852EE" w:rsidRPr="00777BED" w:rsidRDefault="00F852EE" w:rsidP="00667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 постановлению </w:t>
      </w:r>
      <w:r w:rsidRPr="00777BE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52EE" w:rsidRPr="00777BED" w:rsidRDefault="00F852EE" w:rsidP="00667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90F3A">
        <w:rPr>
          <w:rFonts w:ascii="Times New Roman" w:hAnsi="Times New Roman" w:cs="Times New Roman"/>
          <w:sz w:val="24"/>
          <w:szCs w:val="24"/>
        </w:rPr>
        <w:t xml:space="preserve">Березняковского сельского </w:t>
      </w:r>
      <w:r w:rsidRPr="00777BED">
        <w:rPr>
          <w:rFonts w:ascii="Times New Roman" w:hAnsi="Times New Roman" w:cs="Times New Roman"/>
          <w:sz w:val="24"/>
          <w:szCs w:val="24"/>
        </w:rPr>
        <w:t>поселения</w:t>
      </w:r>
    </w:p>
    <w:p w:rsidR="00F852EE" w:rsidRPr="00777BED" w:rsidRDefault="00F852EE" w:rsidP="00667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77BED">
        <w:rPr>
          <w:rFonts w:ascii="Times New Roman" w:hAnsi="Times New Roman" w:cs="Times New Roman"/>
          <w:sz w:val="24"/>
          <w:szCs w:val="24"/>
        </w:rPr>
        <w:t xml:space="preserve">от </w:t>
      </w:r>
      <w:r w:rsidR="00CA2396">
        <w:rPr>
          <w:rFonts w:ascii="Times New Roman" w:hAnsi="Times New Roman" w:cs="Times New Roman"/>
          <w:sz w:val="24"/>
          <w:szCs w:val="24"/>
        </w:rPr>
        <w:t>13.11.</w:t>
      </w:r>
      <w:r w:rsidR="00D90F3A">
        <w:rPr>
          <w:rFonts w:ascii="Times New Roman" w:hAnsi="Times New Roman" w:cs="Times New Roman"/>
          <w:sz w:val="24"/>
          <w:szCs w:val="24"/>
        </w:rPr>
        <w:t xml:space="preserve"> 2013</w:t>
      </w:r>
      <w:r w:rsidRPr="00777BED">
        <w:rPr>
          <w:rFonts w:ascii="Times New Roman" w:hAnsi="Times New Roman" w:cs="Times New Roman"/>
          <w:sz w:val="24"/>
          <w:szCs w:val="24"/>
        </w:rPr>
        <w:t xml:space="preserve"> г.  №</w:t>
      </w:r>
      <w:r w:rsidR="00CA2396">
        <w:rPr>
          <w:rFonts w:ascii="Times New Roman" w:hAnsi="Times New Roman" w:cs="Times New Roman"/>
          <w:sz w:val="24"/>
          <w:szCs w:val="24"/>
        </w:rPr>
        <w:t>112,</w:t>
      </w:r>
      <w:r w:rsidRPr="00777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EE" w:rsidRDefault="00F852EE" w:rsidP="00F852EE">
      <w:pPr>
        <w:pStyle w:val="ConsPlusNormal"/>
        <w:jc w:val="both"/>
      </w:pPr>
    </w:p>
    <w:p w:rsidR="00F852EE" w:rsidRPr="00777BED" w:rsidRDefault="00F852EE" w:rsidP="00F852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777BE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852EE" w:rsidRPr="00777BED" w:rsidRDefault="00F852EE" w:rsidP="00F852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"ПРИНЯТИЕ ДОКУМЕНТОВ,</w:t>
      </w:r>
    </w:p>
    <w:p w:rsidR="00F852EE" w:rsidRPr="00777BED" w:rsidRDefault="00F852EE" w:rsidP="00F852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А ТАКЖЕ ВЫДАЧА РАЗРЕШЕНИЙ О ПЕРЕВОДЕ ИЛИ ОБ ОТКАЗЕ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52EE" w:rsidRPr="00777BED" w:rsidRDefault="00F852EE" w:rsidP="00F852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ПЕРЕВОДЕ ЖИЛОГО ПОМЕЩЕНИЯ В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F852EE" w:rsidRPr="00777BED" w:rsidRDefault="00F852EE" w:rsidP="00F852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ПОМЕЩЕНИЯ В ЖИЛОЕ ПОМЕЩЕНИЕ"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A9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 (далее -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административных процедур при принятии документов, а также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выдачи разрешений о переводе или об отказе в переводе жилого помещения в нежилое или нежилого помещения в жилое помещение физическим и юридическим лицам.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>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8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ЖК РФ);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9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0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N 136-ФЗ;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от 24 июля 2007 г. N 221-ФЗ "О государственном кадастре недвижимости";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</w:t>
      </w:r>
      <w:r w:rsidRPr="009B18D3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D90F3A">
        <w:rPr>
          <w:rFonts w:ascii="Times New Roman" w:hAnsi="Times New Roman" w:cs="Times New Roman"/>
          <w:sz w:val="24"/>
          <w:szCs w:val="24"/>
        </w:rPr>
        <w:t>азования «Березняковское сельское</w:t>
      </w:r>
      <w:r w:rsidRPr="009B18D3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777BED">
        <w:rPr>
          <w:rFonts w:ascii="Times New Roman" w:hAnsi="Times New Roman" w:cs="Times New Roman"/>
          <w:sz w:val="24"/>
          <w:szCs w:val="24"/>
        </w:rPr>
        <w:t>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иными правовыми актами </w:t>
      </w:r>
      <w:r w:rsidRPr="009B18D3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</w:t>
      </w:r>
      <w:r w:rsidR="00D90F3A">
        <w:rPr>
          <w:rFonts w:ascii="Times New Roman" w:hAnsi="Times New Roman" w:cs="Times New Roman"/>
          <w:sz w:val="24"/>
          <w:szCs w:val="24"/>
          <w:lang w:eastAsia="en-US"/>
        </w:rPr>
        <w:t>азования «Березняковское сельское</w:t>
      </w:r>
      <w:r w:rsidRPr="009B18D3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поселение»;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1.2. В настоящем Административном регламенте используются следующие основные понятия: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 xml:space="preserve">- муниципальная услуга, предоставляемая администрацией </w:t>
      </w:r>
      <w:r w:rsidR="00D90F3A">
        <w:rPr>
          <w:rFonts w:ascii="Times New Roman" w:hAnsi="Times New Roman" w:cs="Times New Roman"/>
          <w:sz w:val="24"/>
          <w:szCs w:val="24"/>
          <w:lang w:eastAsia="en-US"/>
        </w:rPr>
        <w:t>Березняковского сельского</w:t>
      </w:r>
      <w:r w:rsidRPr="009B18D3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Нижнеилимского района</w:t>
      </w:r>
      <w:r w:rsidRPr="00777BED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9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20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  <w:proofErr w:type="gramEnd"/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90F3A">
        <w:rPr>
          <w:rFonts w:ascii="Times New Roman" w:hAnsi="Times New Roman" w:cs="Times New Roman"/>
          <w:sz w:val="24"/>
          <w:szCs w:val="24"/>
        </w:rPr>
        <w:t>«Березняковское сельское</w:t>
      </w:r>
      <w:r w:rsidRPr="009B18D3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777BED">
        <w:rPr>
          <w:rFonts w:ascii="Times New Roman" w:hAnsi="Times New Roman" w:cs="Times New Roman"/>
          <w:sz w:val="24"/>
          <w:szCs w:val="24"/>
        </w:rPr>
        <w:t>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перепланировка - перепланировка 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lastRenderedPageBreak/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>-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F852EE" w:rsidRPr="009B18D3" w:rsidRDefault="00F852EE" w:rsidP="00F852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1" w:name="Par71"/>
      <w:bookmarkEnd w:id="1"/>
      <w:r w:rsidRPr="009B18D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D90F3A">
        <w:rPr>
          <w:rFonts w:ascii="Times New Roman" w:hAnsi="Times New Roman" w:cs="Times New Roman"/>
          <w:sz w:val="24"/>
          <w:szCs w:val="24"/>
        </w:rPr>
        <w:t>ся администрацией  Березняковского сельского</w:t>
      </w:r>
      <w:r w:rsidRPr="009B18D3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  (далее - администрация).</w:t>
      </w:r>
    </w:p>
    <w:p w:rsidR="00F852EE" w:rsidRPr="009B18D3" w:rsidRDefault="00F852EE" w:rsidP="00F852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18D3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муниципальной услуги являются специалисты администрации.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Заявителями для получения муниципальной услуги являются физические или юридические лица (застройщик, заказчик, привлекаемое застройщиком на основании договора лицо), заинтересованные в получении разрешения о переводе или об отказе в переводе жилого помещения в нежилое или нежилого помещения в жилое помещение (далее - заявители).</w:t>
      </w:r>
      <w:proofErr w:type="gramEnd"/>
    </w:p>
    <w:p w:rsidR="00F852EE" w:rsidRPr="009B18D3" w:rsidRDefault="00F852EE" w:rsidP="00F852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1.4. </w:t>
      </w:r>
      <w:r w:rsidRPr="009B18D3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заявитель может получить в сети Интернет на официальном сайте админи</w:t>
      </w:r>
      <w:r w:rsidR="00D90F3A">
        <w:rPr>
          <w:rFonts w:ascii="Times New Roman" w:hAnsi="Times New Roman" w:cs="Times New Roman"/>
          <w:sz w:val="24"/>
          <w:szCs w:val="24"/>
        </w:rPr>
        <w:t>страции Березняковского сельского</w:t>
      </w:r>
      <w:r w:rsidRPr="009B18D3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 (</w:t>
      </w:r>
      <w:r w:rsidR="00D90F3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D90F3A" w:rsidRPr="00D90F3A">
        <w:rPr>
          <w:rFonts w:ascii="Times New Roman" w:hAnsi="Times New Roman" w:cs="Times New Roman"/>
          <w:b/>
          <w:sz w:val="24"/>
          <w:szCs w:val="24"/>
        </w:rPr>
        <w:t>.</w:t>
      </w:r>
      <w:r w:rsidR="00D90F3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90F3A" w:rsidRPr="00D90F3A">
        <w:rPr>
          <w:rFonts w:ascii="Times New Roman" w:hAnsi="Times New Roman" w:cs="Times New Roman"/>
          <w:b/>
          <w:sz w:val="24"/>
          <w:szCs w:val="24"/>
        </w:rPr>
        <w:t>-</w:t>
      </w:r>
      <w:r w:rsidR="00D90F3A">
        <w:rPr>
          <w:rFonts w:ascii="Times New Roman" w:hAnsi="Times New Roman" w:cs="Times New Roman"/>
          <w:b/>
          <w:sz w:val="24"/>
          <w:szCs w:val="24"/>
          <w:lang w:val="en-US"/>
        </w:rPr>
        <w:t>bsp</w:t>
      </w:r>
      <w:r w:rsidR="00D90F3A" w:rsidRPr="00D90F3A">
        <w:rPr>
          <w:rFonts w:ascii="Times New Roman" w:hAnsi="Times New Roman" w:cs="Times New Roman"/>
          <w:b/>
          <w:sz w:val="24"/>
          <w:szCs w:val="24"/>
        </w:rPr>
        <w:t>.</w:t>
      </w:r>
      <w:r w:rsidR="00D90F3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9B18D3">
        <w:rPr>
          <w:rFonts w:ascii="Times New Roman" w:hAnsi="Times New Roman" w:cs="Times New Roman"/>
          <w:sz w:val="24"/>
          <w:szCs w:val="24"/>
        </w:rPr>
        <w:t>), в местах нахождения органа, предоставляющего муниципальную услугу, на информационных стендах. Адрес электронной почты админи</w:t>
      </w:r>
      <w:r w:rsidR="00D90F3A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D90F3A" w:rsidRPr="00D90F3A">
        <w:rPr>
          <w:rFonts w:ascii="Times New Roman" w:hAnsi="Times New Roman" w:cs="Times New Roman"/>
          <w:sz w:val="24"/>
          <w:szCs w:val="24"/>
        </w:rPr>
        <w:t xml:space="preserve"> </w:t>
      </w:r>
      <w:r w:rsidR="00D90F3A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 w:rsidRPr="009B18D3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района: </w:t>
      </w:r>
      <w:hyperlink r:id="rId21" w:history="1">
        <w:r w:rsidR="00D90F3A" w:rsidRPr="00F55A81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D90F3A" w:rsidRPr="00F55A81">
          <w:rPr>
            <w:rStyle w:val="a3"/>
            <w:rFonts w:ascii="Times New Roman" w:hAnsi="Times New Roman"/>
            <w:sz w:val="24"/>
            <w:szCs w:val="24"/>
          </w:rPr>
          <w:t>-</w:t>
        </w:r>
        <w:r w:rsidR="00D90F3A" w:rsidRPr="00F55A81">
          <w:rPr>
            <w:rStyle w:val="a3"/>
            <w:rFonts w:ascii="Times New Roman" w:hAnsi="Times New Roman"/>
            <w:sz w:val="24"/>
            <w:szCs w:val="24"/>
            <w:lang w:val="en-US"/>
          </w:rPr>
          <w:t>bsp</w:t>
        </w:r>
        <w:r w:rsidR="00D90F3A" w:rsidRPr="00F55A81">
          <w:rPr>
            <w:rStyle w:val="a3"/>
            <w:rFonts w:ascii="Times New Roman" w:hAnsi="Times New Roman"/>
            <w:sz w:val="24"/>
            <w:szCs w:val="24"/>
          </w:rPr>
          <w:t>.</w:t>
        </w:r>
        <w:r w:rsidR="00D90F3A" w:rsidRPr="00F55A8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90F3A" w:rsidRPr="00F55A81">
          <w:rPr>
            <w:rStyle w:val="a3"/>
            <w:rFonts w:ascii="Times New Roman" w:hAnsi="Times New Roman"/>
            <w:sz w:val="24"/>
            <w:szCs w:val="24"/>
          </w:rPr>
          <w:t>@</w:t>
        </w:r>
        <w:r w:rsidR="00D90F3A" w:rsidRPr="00F55A8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90F3A" w:rsidRPr="00F55A81">
          <w:rPr>
            <w:rStyle w:val="a3"/>
            <w:rFonts w:ascii="Times New Roman" w:hAnsi="Times New Roman"/>
            <w:sz w:val="24"/>
            <w:szCs w:val="24"/>
          </w:rPr>
          <w:t>.</w:t>
        </w:r>
        <w:r w:rsidR="00D90F3A" w:rsidRPr="00F55A8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B18D3">
        <w:rPr>
          <w:rFonts w:ascii="Times New Roman" w:hAnsi="Times New Roman" w:cs="Times New Roman"/>
          <w:sz w:val="24"/>
          <w:szCs w:val="24"/>
        </w:rPr>
        <w:t xml:space="preserve">. Подробная информация об органах, предоставляющих муниципальную услугу, содержится в </w:t>
      </w:r>
      <w:hyperlink w:anchor="Par62" w:history="1">
        <w:r w:rsidRPr="009B18D3">
          <w:rPr>
            <w:rStyle w:val="a3"/>
            <w:rFonts w:ascii="Times New Roman" w:hAnsi="Times New Roman"/>
            <w:sz w:val="24"/>
            <w:szCs w:val="24"/>
          </w:rPr>
          <w:t>п. 1.5</w:t>
        </w:r>
      </w:hyperlink>
      <w:r w:rsidRPr="009B18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852EE" w:rsidRPr="009B18D3" w:rsidRDefault="00F852EE" w:rsidP="00F852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5"/>
      <w:bookmarkEnd w:id="2"/>
      <w:r w:rsidRPr="009B18D3">
        <w:rPr>
          <w:rFonts w:ascii="Times New Roman" w:hAnsi="Times New Roman" w:cs="Times New Roman"/>
          <w:sz w:val="24"/>
          <w:szCs w:val="24"/>
        </w:rPr>
        <w:t>1.5. Орган, предоставляющий муниципальную услугу:</w:t>
      </w:r>
    </w:p>
    <w:p w:rsidR="00F852EE" w:rsidRPr="009B18D3" w:rsidRDefault="00F852EE" w:rsidP="00F852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18D3">
        <w:rPr>
          <w:rFonts w:ascii="Times New Roman" w:hAnsi="Times New Roman" w:cs="Times New Roman"/>
          <w:sz w:val="24"/>
          <w:szCs w:val="24"/>
        </w:rPr>
        <w:t>- админи</w:t>
      </w:r>
      <w:r w:rsidR="00D90F3A">
        <w:rPr>
          <w:rFonts w:ascii="Times New Roman" w:hAnsi="Times New Roman" w:cs="Times New Roman"/>
          <w:sz w:val="24"/>
          <w:szCs w:val="24"/>
        </w:rPr>
        <w:t>страция Березняковского сельского</w:t>
      </w:r>
      <w:r w:rsidRPr="009B18D3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района.</w:t>
      </w:r>
    </w:p>
    <w:p w:rsidR="00F852EE" w:rsidRPr="009B18D3" w:rsidRDefault="00F852EE" w:rsidP="00F852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18D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целях получения сведений</w:t>
      </w:r>
      <w:r w:rsidR="000C08AB">
        <w:rPr>
          <w:rFonts w:ascii="Times New Roman" w:hAnsi="Times New Roman" w:cs="Times New Roman"/>
          <w:sz w:val="24"/>
          <w:szCs w:val="24"/>
        </w:rPr>
        <w:t xml:space="preserve"> и </w:t>
      </w:r>
      <w:r w:rsidRPr="009B18D3">
        <w:rPr>
          <w:rFonts w:ascii="Times New Roman" w:hAnsi="Times New Roman" w:cs="Times New Roman"/>
          <w:sz w:val="24"/>
          <w:szCs w:val="24"/>
        </w:rPr>
        <w:t xml:space="preserve"> информации для проверки документов, представляемых заявителями, осуществляется взаимодействие </w:t>
      </w:r>
      <w:proofErr w:type="gramStart"/>
      <w:r w:rsidRPr="009B18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18D3">
        <w:rPr>
          <w:rFonts w:ascii="Times New Roman" w:hAnsi="Times New Roman" w:cs="Times New Roman"/>
          <w:sz w:val="24"/>
          <w:szCs w:val="24"/>
        </w:rPr>
        <w:t>: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Нижнеилимским отделом Управления Федеральной службы государственной регистрации, кадастра и картографии по Иркутской области;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организациями, занимающимися работами по составлению схем расположения земельных участков;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органы по управлению государственным имуществом;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органы (организации) технического учета и технической инвентаризации;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Межрайонной ИФНС РФ N 15 по Иркутской области;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органы нотариата;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судебные органы;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- иные уполномоченные органы, учреждения и организации.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Процедура взаимодействия с указанными органами и организациями, обладающими сведениями, необходимыми для предоставления муниципальной услуги, а также осуществляющими подготовку соответствующих документов для предоставления муниципальной услуги, осуществляется в порядке, на условиях и по правилам информационного взаимодействия.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1.5.1. Место нахождения админи</w:t>
      </w:r>
      <w:r w:rsidR="00D90F3A">
        <w:rPr>
          <w:rFonts w:ascii="Times New Roman" w:hAnsi="Times New Roman"/>
          <w:sz w:val="24"/>
          <w:szCs w:val="24"/>
          <w:lang w:eastAsia="en-US"/>
        </w:rPr>
        <w:t>страции Березняковского сельского</w:t>
      </w:r>
      <w:r w:rsidRPr="009B18D3">
        <w:rPr>
          <w:rFonts w:ascii="Times New Roman" w:hAnsi="Times New Roman"/>
          <w:sz w:val="24"/>
          <w:szCs w:val="24"/>
          <w:lang w:eastAsia="en-US"/>
        </w:rPr>
        <w:t xml:space="preserve"> поселен</w:t>
      </w:r>
      <w:r w:rsidR="00D90F3A">
        <w:rPr>
          <w:rFonts w:ascii="Times New Roman" w:hAnsi="Times New Roman"/>
          <w:sz w:val="24"/>
          <w:szCs w:val="24"/>
          <w:lang w:eastAsia="en-US"/>
        </w:rPr>
        <w:t>ия Нижнеилимского района: 665696</w:t>
      </w:r>
      <w:r w:rsidRPr="009B18D3">
        <w:rPr>
          <w:rFonts w:ascii="Times New Roman" w:hAnsi="Times New Roman"/>
          <w:sz w:val="24"/>
          <w:szCs w:val="24"/>
          <w:lang w:eastAsia="en-US"/>
        </w:rPr>
        <w:t xml:space="preserve">, Иркутская </w:t>
      </w:r>
      <w:r w:rsidR="00D90F3A">
        <w:rPr>
          <w:rFonts w:ascii="Times New Roman" w:hAnsi="Times New Roman"/>
          <w:sz w:val="24"/>
          <w:szCs w:val="24"/>
          <w:lang w:eastAsia="en-US"/>
        </w:rPr>
        <w:t>область, Нижнеилимский район, п. Березняки, ул. Янгеля, 25</w:t>
      </w:r>
      <w:r w:rsidRPr="009B18D3">
        <w:rPr>
          <w:rFonts w:ascii="Times New Roman" w:hAnsi="Times New Roman"/>
          <w:sz w:val="24"/>
          <w:szCs w:val="24"/>
          <w:lang w:eastAsia="en-US"/>
        </w:rPr>
        <w:t>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Специалисты администрации осуществляют прием заявителей в соответствии со следующим графиком: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Понедельник - 9-00 - 17-00.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Четверг - 9-00 - 17-00.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Перерыв - 13-00 - 14-00.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1.6. Справочные телефоны, факс админи</w:t>
      </w:r>
      <w:r w:rsidR="001F7249">
        <w:rPr>
          <w:rFonts w:ascii="Times New Roman" w:hAnsi="Times New Roman"/>
          <w:sz w:val="24"/>
          <w:szCs w:val="24"/>
          <w:lang w:eastAsia="en-US"/>
        </w:rPr>
        <w:t>страции Березняковского сельского</w:t>
      </w:r>
      <w:r w:rsidRPr="009B18D3">
        <w:rPr>
          <w:rFonts w:ascii="Times New Roman" w:hAnsi="Times New Roman"/>
          <w:sz w:val="24"/>
          <w:szCs w:val="24"/>
          <w:lang w:eastAsia="en-US"/>
        </w:rPr>
        <w:t xml:space="preserve"> поселения Нижн</w:t>
      </w:r>
      <w:r w:rsidR="001F7249">
        <w:rPr>
          <w:rFonts w:ascii="Times New Roman" w:hAnsi="Times New Roman"/>
          <w:sz w:val="24"/>
          <w:szCs w:val="24"/>
          <w:lang w:eastAsia="en-US"/>
        </w:rPr>
        <w:t>еилимского района: 8(39566)60-2-10</w:t>
      </w:r>
      <w:r w:rsidRPr="009B18D3">
        <w:rPr>
          <w:rFonts w:ascii="Times New Roman" w:hAnsi="Times New Roman"/>
          <w:sz w:val="24"/>
          <w:szCs w:val="24"/>
          <w:lang w:eastAsia="en-US"/>
        </w:rPr>
        <w:t>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1.7.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Информация о порядке исполнения муниципальной услуги предоставляется: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1) непосредственно на личном приеме в помещении адми</w:t>
      </w:r>
      <w:r w:rsidR="001F7249">
        <w:rPr>
          <w:rFonts w:ascii="Times New Roman" w:hAnsi="Times New Roman"/>
          <w:sz w:val="24"/>
          <w:szCs w:val="24"/>
          <w:lang w:eastAsia="en-US"/>
        </w:rPr>
        <w:t>нистрации Березняковского сельского</w:t>
      </w:r>
      <w:r w:rsidRPr="009B18D3">
        <w:rPr>
          <w:rFonts w:ascii="Times New Roman" w:hAnsi="Times New Roman"/>
          <w:sz w:val="24"/>
          <w:szCs w:val="24"/>
          <w:lang w:eastAsia="en-US"/>
        </w:rPr>
        <w:t xml:space="preserve"> поселения Нижнеилимского района;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2) с использованием средств телефонной связи, электронного информирования;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lastRenderedPageBreak/>
        <w:t>3) с использованием информационно-телекоммуникационных сетей общего пользования, в том числе сети Интернет: на оф</w:t>
      </w:r>
      <w:r w:rsidR="001F7249">
        <w:rPr>
          <w:rFonts w:ascii="Times New Roman" w:hAnsi="Times New Roman"/>
          <w:sz w:val="24"/>
          <w:szCs w:val="24"/>
          <w:lang w:eastAsia="en-US"/>
        </w:rPr>
        <w:t>ициальном сайте администрации Березняковского сельского</w:t>
      </w:r>
      <w:r w:rsidRPr="009B18D3">
        <w:rPr>
          <w:rFonts w:ascii="Times New Roman" w:hAnsi="Times New Roman"/>
          <w:sz w:val="24"/>
          <w:szCs w:val="24"/>
          <w:lang w:eastAsia="en-US"/>
        </w:rPr>
        <w:t xml:space="preserve"> поселения Нижнеилимского района;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4) при обращении по электронной почте - в виде ответа в исчерпывающем объеме запрашиваемой информации (компьютерный набор) на адрес электронной почты заявителя;</w:t>
      </w:r>
    </w:p>
    <w:p w:rsidR="00F852EE" w:rsidRPr="009B18D3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18D3">
        <w:rPr>
          <w:rFonts w:ascii="Times New Roman" w:hAnsi="Times New Roman"/>
          <w:sz w:val="24"/>
          <w:szCs w:val="24"/>
          <w:lang w:eastAsia="en-US"/>
        </w:rPr>
        <w:t>5) при письменном запросе (обращении) -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заявителю.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2.2. Результатом исполнения муниципальной услуги является выдача заявителю постановления администрации </w:t>
      </w:r>
      <w:r w:rsidR="001F7249">
        <w:rPr>
          <w:rFonts w:ascii="Times New Roman" w:hAnsi="Times New Roman" w:cs="Times New Roman"/>
          <w:sz w:val="24"/>
          <w:szCs w:val="24"/>
        </w:rPr>
        <w:t xml:space="preserve"> Березняковского сельского</w:t>
      </w:r>
      <w:r w:rsidRPr="007264EF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</w:t>
      </w:r>
      <w:r w:rsidRPr="00777BED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(жилое) помещение либо уведомления об отказе в переводе.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2.3. Срок предоставления муниципальной услуги не должен превышать 30 рабочих дней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поступившего заявления с приложением документов, указанных в </w:t>
      </w:r>
      <w:hyperlink w:anchor="Par123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7BED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>
        <w:rPr>
          <w:rFonts w:ascii="Times New Roman" w:hAnsi="Times New Roman" w:cs="Times New Roman"/>
          <w:sz w:val="24"/>
          <w:szCs w:val="24"/>
        </w:rPr>
        <w:t>2.4.</w:t>
      </w:r>
      <w:r w:rsidRPr="00777BED">
        <w:rPr>
          <w:rFonts w:ascii="Times New Roman" w:hAnsi="Times New Roman" w:cs="Times New Roman"/>
          <w:sz w:val="24"/>
          <w:szCs w:val="24"/>
        </w:rPr>
        <w:t>1. Исчерпывающий перечень требуемых от заявителя документов, необходимых для предоставления муниципальной услуги: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9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 переводе помещения (приложение N 2 к настоящему Регламенту);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- технический паспорт такого помещения);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данным пунктом Регламента, не допускается.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можно получить у специалиста отдела, непосредственно предоставляющего муниципальную услугу, а также на официальном сайте администрации </w:t>
      </w:r>
      <w:r w:rsidR="001F7249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 w:rsidRPr="009342CB">
        <w:rPr>
          <w:rFonts w:ascii="Times New Roman" w:hAnsi="Times New Roman" w:cs="Times New Roman"/>
          <w:sz w:val="24"/>
          <w:szCs w:val="24"/>
        </w:rPr>
        <w:t xml:space="preserve"> поселения Нижнеилимского района</w:t>
      </w:r>
      <w:r w:rsidRPr="00777BED">
        <w:rPr>
          <w:rFonts w:ascii="Times New Roman" w:hAnsi="Times New Roman" w:cs="Times New Roman"/>
          <w:sz w:val="24"/>
          <w:szCs w:val="24"/>
        </w:rPr>
        <w:t>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предусмотренные по каналам межведомственного взаимодействия, в соответствии с требованиями Федерального </w:t>
      </w:r>
      <w:hyperlink r:id="rId22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77BED">
        <w:rPr>
          <w:rFonts w:ascii="Times New Roman" w:hAnsi="Times New Roman" w:cs="Times New Roman"/>
          <w:sz w:val="24"/>
          <w:szCs w:val="24"/>
        </w:rPr>
        <w:t>.2. Исчерпывающий перечень сведений, получаемых в рамках межведомственного и межуровневого взаимодействия, необходимых для предоставления муниципальной услуги.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запрашивает: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4680"/>
      </w:tblGrid>
      <w:tr w:rsidR="00F852EE" w:rsidRPr="0039280B" w:rsidTr="00034B22">
        <w:trPr>
          <w:trHeight w:val="54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EE" w:rsidRPr="0039280B" w:rsidRDefault="00F852EE" w:rsidP="0003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80B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запрашиваемого    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документа             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(совокупности сведений)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EE" w:rsidRPr="0039280B" w:rsidRDefault="00F852EE" w:rsidP="0003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80B">
              <w:rPr>
                <w:rFonts w:ascii="Times New Roman" w:hAnsi="Times New Roman" w:cs="Times New Roman"/>
                <w:sz w:val="24"/>
                <w:szCs w:val="24"/>
              </w:rPr>
              <w:t xml:space="preserve">     Ведомство, ответственное за     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направление ответа на запрос     </w:t>
            </w:r>
          </w:p>
        </w:tc>
      </w:tr>
      <w:tr w:rsidR="00F852EE" w:rsidRPr="0039280B" w:rsidTr="00034B22">
        <w:trPr>
          <w:trHeight w:val="274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EE" w:rsidRPr="0039280B" w:rsidRDefault="00F852EE" w:rsidP="0003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80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>реестра    прав    на    недвижимое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и сделок с ним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EE" w:rsidRPr="0039280B" w:rsidRDefault="00F852EE" w:rsidP="0003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280B">
              <w:rPr>
                <w:rFonts w:ascii="Times New Roman" w:hAnsi="Times New Roman" w:cs="Times New Roman"/>
                <w:sz w:val="24"/>
                <w:szCs w:val="24"/>
              </w:rPr>
              <w:t>Нижнеилимский      отдел       Управления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Федеральной  службы   государственной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регистрации, кадастра  и  картографии</w:t>
            </w:r>
            <w:r w:rsidRPr="00392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Иркутской области                 </w:t>
            </w:r>
          </w:p>
        </w:tc>
      </w:tr>
    </w:tbl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Сведения, полученные в рамках межведомственного и межуровневого взаимодействия, </w:t>
      </w:r>
      <w:r w:rsidRPr="00777BED">
        <w:rPr>
          <w:rFonts w:ascii="Times New Roman" w:hAnsi="Times New Roman" w:cs="Times New Roman"/>
          <w:sz w:val="24"/>
          <w:szCs w:val="24"/>
        </w:rPr>
        <w:lastRenderedPageBreak/>
        <w:t>используются при принятии решения о предоставлении муниципальной услуги - "Принятие документов, а также выдача разрешений о переводе или об отказе в переводе жилого помещения в нежилое или нежилого помещения в жилое помещение".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777BED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в случае если обратившийся гражданин находится в состоянии алкогольного или наркотического опьянения;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заявление подано через представителя, чьи полномочия не удостоверены в установленном порядке;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77BED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представление документов в ненадлежащий орган;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 xml:space="preserve">-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23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представлен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123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 получил от заявителя такие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представление заявителем документов, содержащих факты недостоверности, а также неточности указанных в них сведений;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наименования юридических лиц - с сокращениями, без указания мест их нахождения;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места жительства написаны не полностью; в документах имеются подчистки, приписки, зачеркнутые слова и иные неоговоренные исправления; документы исполнены карандашом; документы имеют серьезные повреждения, наличие которых не позволяет однозначно истолковать их содержание;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несоблюдение следующих условий перевода помещения: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23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законодательства о градостроительной деятельности;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lastRenderedPageBreak/>
        <w:t>- несоответствие проекта переустройства и (или) перепланировки помещения требованиям законодательства;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статус заявителя не соответствует категории лиц, имеющих право на получение муниципальной услуги, указанных в </w:t>
      </w:r>
      <w:hyperlink w:anchor="Par71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пункте 1.3.1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7BED">
        <w:rPr>
          <w:rFonts w:ascii="Times New Roman" w:hAnsi="Times New Roman" w:cs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77BE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обращения не должен превышать 30 минут.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- 10 минут.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77BED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- не более 30 минут.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7BED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услуги.</w:t>
      </w:r>
    </w:p>
    <w:p w:rsidR="00F852EE" w:rsidRPr="00A41A9F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2.10</w:t>
      </w:r>
      <w:r w:rsidRPr="00777BED">
        <w:rPr>
          <w:rFonts w:ascii="Times New Roman" w:hAnsi="Times New Roman"/>
          <w:sz w:val="24"/>
          <w:szCs w:val="24"/>
        </w:rPr>
        <w:t xml:space="preserve">.1. </w:t>
      </w:r>
      <w:r w:rsidRPr="00A41A9F">
        <w:rPr>
          <w:rFonts w:ascii="Times New Roman" w:hAnsi="Times New Roman"/>
          <w:sz w:val="24"/>
          <w:szCs w:val="24"/>
          <w:lang w:eastAsia="en-US"/>
        </w:rPr>
        <w:t>Прием заявлений осуществляется в администрации (понедельник, четверг - с 9-00 до 13-00 часов, с 14-00 до 17-00 часов, кроме выходных и праздничных дней). У входа в помещение размещается табличка с наименованием кабинета.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777BED">
        <w:rPr>
          <w:rFonts w:ascii="Times New Roman" w:hAnsi="Times New Roman" w:cs="Times New Roman"/>
          <w:sz w:val="24"/>
          <w:szCs w:val="24"/>
        </w:rPr>
        <w:t>.2. Места информирования, предназначенные для ознакомления заявителей с информационными материалами, оборудуются: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"Интернет" размещается следующая обязательная информация: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777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7BED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77BE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возможность получения информации по электронной почте или через интернет-сайт администрации.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соблюдение должностными лицами сроков предоставления услуги;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77BE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77BED">
        <w:rPr>
          <w:rFonts w:ascii="Times New Roman" w:hAnsi="Times New Roman" w:cs="Times New Roman"/>
          <w:sz w:val="24"/>
          <w:szCs w:val="24"/>
        </w:rPr>
        <w:t>.1. Информирование заявителей о порядке предоставления муниципальной услуги осуществляется в виде: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индивидуального информирования;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публичного информирования.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устного информирования;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письменного информирования.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77BED">
        <w:rPr>
          <w:rFonts w:ascii="Times New Roman" w:hAnsi="Times New Roman" w:cs="Times New Roman"/>
          <w:sz w:val="24"/>
          <w:szCs w:val="24"/>
        </w:rPr>
        <w:t xml:space="preserve">.2. Индивидуальное устное информирование о порядке предоставления муниципальной услуги обеспечивается специалистами, осуществляющими предоставление муниципальной услуги </w:t>
      </w:r>
      <w:r w:rsidRPr="00777BED">
        <w:rPr>
          <w:rFonts w:ascii="Times New Roman" w:hAnsi="Times New Roman" w:cs="Times New Roman"/>
          <w:sz w:val="24"/>
          <w:szCs w:val="24"/>
        </w:rPr>
        <w:lastRenderedPageBreak/>
        <w:t>(далее - специалисты), лично либо по телефону.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77BED">
        <w:rPr>
          <w:rFonts w:ascii="Times New Roman" w:hAnsi="Times New Roman" w:cs="Times New Roman"/>
          <w:sz w:val="24"/>
          <w:szCs w:val="24"/>
        </w:rPr>
        <w:t>.3. Заявитель имеет право на получение сведений о стадии прохождения его обращения.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77BED">
        <w:rPr>
          <w:rFonts w:ascii="Times New Roman" w:hAnsi="Times New Roman" w:cs="Times New Roman"/>
          <w:sz w:val="24"/>
          <w:szCs w:val="24"/>
        </w:rPr>
        <w:t>.4.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перечень документов, требуемых от заявителя, необходимых для получения муниципальной услуги;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необходимость представления дополнительных документов и сведений.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должен назвать фамилию, имя, отчество, занимаемую должность, предложить гражданину представиться и изложить суть вопроса.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77BED">
        <w:rPr>
          <w:rFonts w:ascii="Times New Roman" w:hAnsi="Times New Roman" w:cs="Times New Roman"/>
          <w:sz w:val="24"/>
          <w:szCs w:val="24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77BED">
        <w:rPr>
          <w:rFonts w:ascii="Times New Roman" w:hAnsi="Times New Roman" w:cs="Times New Roman"/>
          <w:sz w:val="24"/>
          <w:szCs w:val="24"/>
        </w:rPr>
        <w:t>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307F94" w:rsidRDefault="00F852EE" w:rsidP="00F852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7F9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852EE" w:rsidRPr="00307F94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7F9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F852EE" w:rsidRPr="00307F94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7F9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F852EE" w:rsidRPr="00777BED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7F9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285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прием, регистрация и рассмотрение документов, представленных заявителем, подготовка по</w:t>
      </w:r>
      <w:r w:rsidR="004B4197">
        <w:rPr>
          <w:rFonts w:ascii="Times New Roman" w:hAnsi="Times New Roman" w:cs="Times New Roman"/>
          <w:sz w:val="24"/>
          <w:szCs w:val="24"/>
        </w:rPr>
        <w:t>становления администрации поселения</w:t>
      </w:r>
      <w:r w:rsidRPr="00777BED">
        <w:rPr>
          <w:rFonts w:ascii="Times New Roman" w:hAnsi="Times New Roman" w:cs="Times New Roman"/>
          <w:sz w:val="24"/>
          <w:szCs w:val="24"/>
        </w:rPr>
        <w:t xml:space="preserve"> о переводе или уведомления об отказе в переводе жилых помещений в нежилые и нежилых помещений в жилые помещения (не более 30 дней);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 xml:space="preserve">- выдача заявителю постановления администрации о переводе и направление уведомления о переводе или об отказе в переводе жилого (нежилого) помещения в нежилое (жилое) помещение (не более 3 дней), информирование о принятии решения о переводе или об отказе в переводе жилых помещений в нежилые и нежилых помещений в жилые помещения собственников </w:t>
      </w:r>
      <w:r w:rsidRPr="00777BED">
        <w:rPr>
          <w:rFonts w:ascii="Times New Roman" w:hAnsi="Times New Roman" w:cs="Times New Roman"/>
          <w:sz w:val="24"/>
          <w:szCs w:val="24"/>
        </w:rPr>
        <w:lastRenderedPageBreak/>
        <w:t>помещений, примыкающих к помещению, в отношении которого принято указанное решение (не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более 10 дней).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административного действия по исполнению административной процедуры "Прием, регистрация и рассмотрение документов, представленных заявителем, принятие решения о переводе или об отказе в переводе жилых помещений в нежилые и нежилых помещений в жилые помещения" является представление заявителем документов специалисту, ответственному за прием и регистрацию документов.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специалист, ответственный за прием и регистрацию документов.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Срок исполнения данного административного действия составляет не более 30 дней со дня представления указанных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77BED">
        <w:rPr>
          <w:rFonts w:ascii="Times New Roman" w:hAnsi="Times New Roman" w:cs="Times New Roman"/>
          <w:sz w:val="24"/>
          <w:szCs w:val="24"/>
        </w:rPr>
        <w:t>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решение администрации о переводе и направление уведомления о переводе или об отказе в переводе жилых помещений в нежилые и нежилых помещений в жилые помещения.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исполнению административной процедуры "Выдача заявителю по</w:t>
      </w:r>
      <w:r w:rsidR="004B4197">
        <w:rPr>
          <w:rFonts w:ascii="Times New Roman" w:hAnsi="Times New Roman" w:cs="Times New Roman"/>
          <w:sz w:val="24"/>
          <w:szCs w:val="24"/>
        </w:rPr>
        <w:t>становления администрации поселения</w:t>
      </w:r>
      <w:r w:rsidRPr="00777BED">
        <w:rPr>
          <w:rFonts w:ascii="Times New Roman" w:hAnsi="Times New Roman" w:cs="Times New Roman"/>
          <w:sz w:val="24"/>
          <w:szCs w:val="24"/>
        </w:rPr>
        <w:t xml:space="preserve"> о переводе и направление уведомления о переводе или об отказе в переводе жилого (нежилого) помещения в нежилое (жилое) помещение, информирование о принятии решения о переводе или об отказе в переводе жилых помещений в нежилые и нежилых помещений в жилые помещения собственников помещений, примыкающих к помещению, в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которого принято указанное решение" является принятие постановления администрации о переводе и направление уведомления о переводе или об отказе в переводе жилых помещений в нежилые и нежилых помещений в жилые помещения.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специалист, который: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- выдает три экземпляра постановления заявителю (при личном обращении) и направляет заявителю уведомление по адресу, указанному в заявлении. </w:t>
      </w:r>
      <w:hyperlink w:anchor="Par450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777BED">
        <w:rPr>
          <w:rFonts w:ascii="Times New Roman" w:hAnsi="Times New Roman" w:cs="Times New Roman"/>
          <w:sz w:val="24"/>
          <w:szCs w:val="24"/>
        </w:rPr>
        <w:t xml:space="preserve"> оформляется по </w:t>
      </w:r>
      <w:hyperlink r:id="rId24" w:history="1">
        <w:r w:rsidRPr="00777BE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77BED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РФ от 10.08.2005 N 502 (приложение N 3 к настоящему Регламенту);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информирует собственников помещений, примыкающих к помещению, в отношении которого прин</w:t>
      </w:r>
      <w:r w:rsidR="004B4197">
        <w:rPr>
          <w:rFonts w:ascii="Times New Roman" w:hAnsi="Times New Roman" w:cs="Times New Roman"/>
          <w:sz w:val="24"/>
          <w:szCs w:val="24"/>
        </w:rPr>
        <w:t>ято решение администрации поселения</w:t>
      </w:r>
      <w:r w:rsidRPr="00777BED">
        <w:rPr>
          <w:rFonts w:ascii="Times New Roman" w:hAnsi="Times New Roman" w:cs="Times New Roman"/>
          <w:sz w:val="24"/>
          <w:szCs w:val="24"/>
        </w:rPr>
        <w:t xml:space="preserve"> о переводе или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об отказе в переводе жилых помещений в нежилые и нежилых помещений в жилые помещения, посредством размещения соответствующей публикации в средствах массовой информации.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выдача постановления админист</w:t>
      </w:r>
      <w:r w:rsidR="004B4197">
        <w:rPr>
          <w:rFonts w:ascii="Times New Roman" w:hAnsi="Times New Roman" w:cs="Times New Roman"/>
          <w:sz w:val="24"/>
          <w:szCs w:val="24"/>
        </w:rPr>
        <w:t xml:space="preserve">рации поселения </w:t>
      </w:r>
      <w:r w:rsidRPr="00777BED">
        <w:rPr>
          <w:rFonts w:ascii="Times New Roman" w:hAnsi="Times New Roman" w:cs="Times New Roman"/>
          <w:sz w:val="24"/>
          <w:szCs w:val="24"/>
        </w:rPr>
        <w:t xml:space="preserve"> и направление заявителю уведомления о переводе (отказе в переводе) жилого (нежилого) помещения в нежилое (жилое) помещение и информирование собственников помещений, примыкающих к помещению, в отношении которого принято решение о переводе или об отказе в переводе жилых помещений в нежилые и нежилых помещений в жилые помещения, уведомления о принятии указанного решения.</w:t>
      </w:r>
      <w:proofErr w:type="gramEnd"/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4. ФОРМЫ КОНТРОЛЯ</w:t>
      </w:r>
    </w:p>
    <w:p w:rsidR="00F852EE" w:rsidRPr="00777BED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4.1. Специалисты,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регламенте, за ненадлежащее исполнение служебных обязанностей.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4.3. Проведение текущего контроля должно осуществляться не реже двух раз в год.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 xml:space="preserve">Текущий контроль может быть плановым (осуществляться на основании полугодовых или годовых планов работы администрации </w:t>
      </w:r>
      <w:r w:rsidR="008410D1">
        <w:rPr>
          <w:rFonts w:ascii="Times New Roman" w:hAnsi="Times New Roman" w:cs="Times New Roman"/>
          <w:sz w:val="24"/>
          <w:szCs w:val="24"/>
        </w:rPr>
        <w:t>Березняковского сельского</w:t>
      </w:r>
      <w:r w:rsidR="0012581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77BED">
        <w:rPr>
          <w:rFonts w:ascii="Times New Roman" w:hAnsi="Times New Roman" w:cs="Times New Roman"/>
          <w:sz w:val="24"/>
          <w:szCs w:val="24"/>
        </w:rPr>
        <w:t xml:space="preserve"> и внеплановым (проводиться по конкретному обращению заявителя или иных заинтересованных лиц).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4.4. Должностное лицо, ответственное за организацию работы по предоставлению муниципальной услуги, осуществляет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исполнением специалистами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О мерах, принятых в отношении виновных в нарушении законодательства Российской Федерации специалистах, в течение 10 дней со дня принятия таких мер сообщают в письменной форме заявителю, права и (или) законные интересы которого нарушены.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F852EE" w:rsidRPr="00777BED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F852EE" w:rsidRPr="00777BED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F852EE" w:rsidRPr="00777BED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И МУНИЦИПАЛЬНЫХ СЛУЖАЩИХ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а также осуществляемые и принятые ими решения в ходе предоставления муниципальной услуги могут быть обжалованы во внесудебном порядке.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5.3. </w:t>
      </w:r>
      <w:r w:rsidRPr="00736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порядке внесудебного обжалования заявитель имеет право обратиться с жалобой устно или письменно </w:t>
      </w:r>
      <w:r w:rsidR="008410D1">
        <w:rPr>
          <w:rFonts w:ascii="Times New Roman" w:eastAsia="Calibri" w:hAnsi="Times New Roman" w:cs="Times New Roman"/>
          <w:sz w:val="24"/>
          <w:szCs w:val="24"/>
          <w:lang w:eastAsia="en-US"/>
        </w:rPr>
        <w:t>к главе Березняковского сельского поселения по адресу: 665696</w:t>
      </w:r>
      <w:r w:rsidRPr="007364BB">
        <w:rPr>
          <w:rFonts w:ascii="Times New Roman" w:eastAsia="Calibri" w:hAnsi="Times New Roman" w:cs="Times New Roman"/>
          <w:sz w:val="24"/>
          <w:szCs w:val="24"/>
          <w:lang w:eastAsia="en-US"/>
        </w:rPr>
        <w:t>, Иркутская облас</w:t>
      </w:r>
      <w:r w:rsidR="008410D1">
        <w:rPr>
          <w:rFonts w:ascii="Times New Roman" w:eastAsia="Calibri" w:hAnsi="Times New Roman" w:cs="Times New Roman"/>
          <w:sz w:val="24"/>
          <w:szCs w:val="24"/>
          <w:lang w:eastAsia="en-US"/>
        </w:rPr>
        <w:t>ть, Нижнеилимский район, п. Березняки, ул. Янгеля, 25. Тел./факс: 8(39566)60-2-10</w:t>
      </w:r>
      <w:r w:rsidRPr="00777BED">
        <w:rPr>
          <w:rFonts w:ascii="Times New Roman" w:hAnsi="Times New Roman" w:cs="Times New Roman"/>
          <w:sz w:val="24"/>
          <w:szCs w:val="24"/>
        </w:rPr>
        <w:t>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5.4. Основанием для начала досудебного (внесудебного) обжалования является поступление жалобы (обращения) в администрацию </w:t>
      </w:r>
      <w:r w:rsidR="008410D1">
        <w:rPr>
          <w:rFonts w:ascii="Times New Roman" w:eastAsia="Calibri" w:hAnsi="Times New Roman" w:cs="Times New Roman"/>
          <w:sz w:val="24"/>
          <w:szCs w:val="24"/>
        </w:rPr>
        <w:t>Березняковского сельского</w:t>
      </w:r>
      <w:r w:rsidRPr="0039280B">
        <w:rPr>
          <w:rFonts w:ascii="Times New Roman" w:eastAsia="Calibri" w:hAnsi="Times New Roman" w:cs="Times New Roman"/>
          <w:sz w:val="24"/>
          <w:szCs w:val="24"/>
        </w:rPr>
        <w:t xml:space="preserve"> поселения Нижнеилимского района</w:t>
      </w:r>
      <w:r w:rsidRPr="00777BED">
        <w:rPr>
          <w:rFonts w:ascii="Times New Roman" w:hAnsi="Times New Roman" w:cs="Times New Roman"/>
          <w:sz w:val="24"/>
          <w:szCs w:val="24"/>
        </w:rPr>
        <w:t>, поступившей лично от заявителя (уполномоченного лица) или направленной в виде почтового отправления.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77BED"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5.6. Срок рассмотрения жалобы не должен превышать 30 дней с момента ее регистрации.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в администрацию </w:t>
      </w:r>
      <w:r w:rsidR="008410D1">
        <w:rPr>
          <w:rFonts w:ascii="Times New Roman" w:hAnsi="Times New Roman" w:cs="Times New Roman"/>
          <w:sz w:val="24"/>
          <w:szCs w:val="24"/>
        </w:rPr>
        <w:t xml:space="preserve">Березняковского сельского </w:t>
      </w:r>
      <w:r w:rsidRPr="0039280B">
        <w:rPr>
          <w:rFonts w:ascii="Times New Roman" w:eastAsia="Calibri" w:hAnsi="Times New Roman" w:cs="Times New Roman"/>
          <w:sz w:val="24"/>
          <w:szCs w:val="24"/>
        </w:rPr>
        <w:t>поселения Нижнеилимского района</w:t>
      </w:r>
      <w:r w:rsidRPr="00777BED">
        <w:rPr>
          <w:rFonts w:ascii="Times New Roman" w:hAnsi="Times New Roman" w:cs="Times New Roman"/>
          <w:sz w:val="24"/>
          <w:szCs w:val="24"/>
        </w:rPr>
        <w:t xml:space="preserve">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 xml:space="preserve"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</w:t>
      </w:r>
      <w:r w:rsidRPr="00777BED">
        <w:rPr>
          <w:rFonts w:ascii="Times New Roman" w:hAnsi="Times New Roman" w:cs="Times New Roman"/>
          <w:sz w:val="24"/>
          <w:szCs w:val="24"/>
        </w:rPr>
        <w:lastRenderedPageBreak/>
        <w:t>жалоба может быть оставлена без ответа.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местного самоуправления, специалист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777BED">
        <w:rPr>
          <w:rFonts w:ascii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заявитель, направивший жалобу, уведомляется в письменном виде.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5.9. Результаты досудебного (внесудебного) обжалования: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- признание правомерным действия (бездейств</w:t>
      </w:r>
      <w:r w:rsidR="005021E6">
        <w:rPr>
          <w:rFonts w:ascii="Times New Roman" w:hAnsi="Times New Roman" w:cs="Times New Roman"/>
          <w:sz w:val="24"/>
          <w:szCs w:val="24"/>
        </w:rPr>
        <w:t>ия) и (или) решения должностных лиц</w:t>
      </w:r>
      <w:r w:rsidRPr="00777BED">
        <w:rPr>
          <w:rFonts w:ascii="Times New Roman" w:hAnsi="Times New Roman" w:cs="Times New Roman"/>
          <w:sz w:val="24"/>
          <w:szCs w:val="24"/>
        </w:rPr>
        <w:t>, осуществленных и принятых при исполнении муниципальной услуги, и отказ в удовлетворении жалобы;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BED">
        <w:rPr>
          <w:rFonts w:ascii="Times New Roman" w:hAnsi="Times New Roman" w:cs="Times New Roman"/>
          <w:sz w:val="24"/>
          <w:szCs w:val="24"/>
        </w:rPr>
        <w:t>- признание действия (бездействия) и (или) решения должностного лица, осуществленных и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  <w:proofErr w:type="gramEnd"/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5.10.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F852EE" w:rsidRPr="00777BED" w:rsidRDefault="00F852EE" w:rsidP="00F85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BED">
        <w:rPr>
          <w:rFonts w:ascii="Times New Roman" w:hAnsi="Times New Roman" w:cs="Times New Roman"/>
          <w:sz w:val="24"/>
          <w:szCs w:val="24"/>
        </w:rPr>
        <w:t>5.11. Заявитель вправе обжаловать действие (бездействие) органа, оказывающего муниципальную услугу, в ходе ее предоставления, а также решение, принятое по результатам рассмотрения его заявления в судебном порядке.</w:t>
      </w:r>
    </w:p>
    <w:p w:rsidR="00F852EE" w:rsidRPr="00777BED" w:rsidRDefault="00F852EE" w:rsidP="00F85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852EE" w:rsidRPr="007364BB" w:rsidRDefault="00F852EE" w:rsidP="00F852E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="005021E6">
        <w:rPr>
          <w:rFonts w:ascii="Times New Roman" w:eastAsia="Calibri" w:hAnsi="Times New Roman"/>
          <w:b/>
          <w:sz w:val="28"/>
          <w:szCs w:val="28"/>
        </w:rPr>
        <w:t>Глава Березняковского</w:t>
      </w:r>
    </w:p>
    <w:p w:rsidR="00F852EE" w:rsidRDefault="005021E6" w:rsidP="00F852EE">
      <w:pPr>
        <w:pStyle w:val="ConsPlusNormal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сельского </w:t>
      </w:r>
      <w:r w:rsidR="00F852EE" w:rsidRPr="007364BB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r w:rsidR="00F852EE" w:rsidRPr="007364B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="00F852E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307F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F852E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F852EE" w:rsidRPr="007364BB">
        <w:rPr>
          <w:rFonts w:ascii="Times New Roman" w:eastAsia="Calibri" w:hAnsi="Times New Roman" w:cs="Times New Roman"/>
          <w:b/>
          <w:sz w:val="28"/>
          <w:szCs w:val="28"/>
        </w:rPr>
        <w:t>А.</w:t>
      </w:r>
      <w:r>
        <w:rPr>
          <w:rFonts w:ascii="Times New Roman" w:eastAsia="Calibri" w:hAnsi="Times New Roman" w:cs="Times New Roman"/>
          <w:b/>
          <w:sz w:val="28"/>
          <w:szCs w:val="28"/>
        </w:rPr>
        <w:t>П.Ефимова</w:t>
      </w: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DC142C" w:rsidRDefault="00DC142C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C142C" w:rsidRDefault="00DC142C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C142C" w:rsidRDefault="00DC142C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2581A" w:rsidRDefault="0012581A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2581A" w:rsidRDefault="0012581A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2581A" w:rsidRDefault="0012581A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Pr="007364BB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6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N 1</w:t>
      </w:r>
    </w:p>
    <w:p w:rsidR="00F852EE" w:rsidRPr="007364BB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64BB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"Принятие документов, а также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выдача разрешений о переводе или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об отказе в переводе жилого помещения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64B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364BB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в жилое помещение"</w:t>
      </w:r>
    </w:p>
    <w:p w:rsidR="00F852EE" w:rsidRDefault="00F852EE" w:rsidP="00F852EE">
      <w:pPr>
        <w:pStyle w:val="ConsPlusNormal"/>
        <w:jc w:val="both"/>
      </w:pPr>
    </w:p>
    <w:p w:rsidR="00F852EE" w:rsidRPr="00104E57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104E57">
        <w:rPr>
          <w:rFonts w:ascii="Times New Roman" w:hAnsi="Times New Roman" w:cs="Times New Roman"/>
          <w:sz w:val="24"/>
          <w:szCs w:val="24"/>
        </w:rPr>
        <w:t>БЛОК-СХЕМА</w:t>
      </w:r>
    </w:p>
    <w:p w:rsidR="00F852EE" w:rsidRPr="00104E57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>АДМИНИСТРАТИВНЫХ ПРОЦЕДУР, ВЫПОЛНЯЕМЫХ ПРИ ПРЕДОСТАВЛЕНИИ</w:t>
      </w:r>
    </w:p>
    <w:p w:rsidR="00F852EE" w:rsidRPr="00104E57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>МУНИЦИПАЛЬНОЙ УСЛУГИ "ПРИНЯТИЕ ДОКУМЕНТОВ, А ТАКЖЕ ВЫДАЧА</w:t>
      </w:r>
    </w:p>
    <w:p w:rsidR="00F852EE" w:rsidRPr="00104E57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 xml:space="preserve">РАЗРЕШЕНИЙ О ПЕРЕВОДЕ ИЛИ ОБ ОТКАЗЕ В ПЕРЕВОДЕ </w:t>
      </w:r>
      <w:proofErr w:type="gramStart"/>
      <w:r w:rsidRPr="00104E57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F852EE" w:rsidRPr="00104E57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104E5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104E57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F852EE" w:rsidRPr="00104E57" w:rsidRDefault="00F852EE" w:rsidP="00F85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>В ЖИЛОЕ ПОМЕЩЕНИЕ"</w:t>
      </w: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right"/>
      </w:pPr>
    </w:p>
    <w:p w:rsidR="00F852EE" w:rsidRDefault="00C07F2C" w:rsidP="00F852EE">
      <w:pPr>
        <w:pStyle w:val="ConsPlusNormal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.05pt;margin-top:1.9pt;width:477.15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">
            <v:textbox>
              <w:txbxContent>
                <w:p w:rsidR="00F852EE" w:rsidRPr="00560D60" w:rsidRDefault="00F852EE" w:rsidP="00F85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0D60">
                    <w:rPr>
                      <w:rFonts w:ascii="Times New Roman" w:hAnsi="Times New Roman"/>
                    </w:rPr>
                    <w:t>Лицо, заинтересованное в получении услуг</w:t>
                  </w:r>
                  <w:r>
                    <w:rPr>
                      <w:rFonts w:ascii="Times New Roman" w:hAnsi="Times New Roman"/>
                    </w:rPr>
                    <w:t xml:space="preserve">и, обращается с заявлением </w:t>
                  </w:r>
                  <w:r w:rsidRPr="00560D60">
                    <w:rPr>
                      <w:rFonts w:ascii="Times New Roman" w:hAnsi="Times New Roman"/>
                    </w:rPr>
                    <w:t>и приложенными к нему документами</w:t>
                  </w:r>
                </w:p>
                <w:p w:rsidR="00F852EE" w:rsidRPr="00560D60" w:rsidRDefault="00F852EE" w:rsidP="00F85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 </w:t>
                  </w:r>
                  <w:r w:rsidRPr="00560D60">
                    <w:rPr>
                      <w:rFonts w:ascii="Times New Roman" w:hAnsi="Times New Roman"/>
                    </w:rPr>
                    <w:t>администраци</w:t>
                  </w:r>
                  <w:r w:rsidR="005021E6">
                    <w:rPr>
                      <w:rFonts w:ascii="Times New Roman" w:hAnsi="Times New Roman"/>
                    </w:rPr>
                    <w:t>ю Березняковского сельского</w:t>
                  </w:r>
                  <w:r>
                    <w:rPr>
                      <w:rFonts w:ascii="Times New Roman" w:hAnsi="Times New Roman"/>
                    </w:rPr>
                    <w:t xml:space="preserve"> поселения Нижнеилимского района</w:t>
                  </w:r>
                </w:p>
                <w:p w:rsidR="00F852EE" w:rsidRDefault="00F852EE" w:rsidP="00F85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0D60">
                    <w:rPr>
                      <w:rFonts w:ascii="Times New Roman" w:hAnsi="Times New Roman"/>
                    </w:rPr>
                    <w:t xml:space="preserve">Прием и регистрация заявления с прилагаемыми документами в соответствии </w:t>
                  </w:r>
                </w:p>
                <w:p w:rsidR="00F852EE" w:rsidRPr="00560D60" w:rsidRDefault="00F852EE" w:rsidP="00F85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0D60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hyperlink w:anchor="Par216" w:history="1">
                    <w:r w:rsidRPr="00560D60">
                      <w:rPr>
                        <w:rStyle w:val="a3"/>
                        <w:rFonts w:ascii="Times New Roman" w:hAnsi="Times New Roman"/>
                      </w:rPr>
                      <w:t>п. 3.2</w:t>
                    </w:r>
                  </w:hyperlink>
                  <w:r w:rsidRPr="00560D60">
                    <w:rPr>
                      <w:rFonts w:ascii="Times New Roman" w:hAnsi="Times New Roman"/>
                    </w:rPr>
                    <w:t xml:space="preserve"> настоящего Регламента (не более 3 дней)</w:t>
                  </w:r>
                </w:p>
              </w:txbxContent>
            </v:textbox>
          </v:shape>
        </w:pict>
      </w: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C07F2C" w:rsidP="00F852EE">
      <w:pPr>
        <w:pStyle w:val="ConsPlusNormal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0;text-align:left;margin-left:252.4pt;margin-top:7.15pt;width:.05pt;height:2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">
            <v:stroke endarrow="block"/>
          </v:shape>
        </w:pict>
      </w:r>
    </w:p>
    <w:p w:rsidR="00F852EE" w:rsidRDefault="00F852EE" w:rsidP="00F852EE">
      <w:pPr>
        <w:pStyle w:val="ConsPlusNormal"/>
        <w:jc w:val="right"/>
      </w:pPr>
    </w:p>
    <w:p w:rsidR="00F852EE" w:rsidRDefault="00C07F2C" w:rsidP="00F852EE">
      <w:pPr>
        <w:pStyle w:val="ConsPlusNormal"/>
        <w:jc w:val="right"/>
      </w:pPr>
      <w:r>
        <w:rPr>
          <w:noProof/>
        </w:rPr>
        <w:pict>
          <v:shape id="Text Box 3" o:spid="_x0000_s1027" type="#_x0000_t202" style="position:absolute;left:0;text-align:left;margin-left:6.8pt;margin-top:7.3pt;width:477.15pt;height:51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">
            <v:textbox style="mso-fit-shape-to-text:t">
              <w:txbxContent>
                <w:p w:rsidR="00F852EE" w:rsidRPr="007364BB" w:rsidRDefault="00F852EE" w:rsidP="00F852E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364BB">
                    <w:rPr>
                      <w:rFonts w:ascii="Times New Roman" w:hAnsi="Times New Roman"/>
                    </w:rPr>
                    <w:t>выдача разрешени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7364BB">
                    <w:rPr>
                      <w:rFonts w:ascii="Times New Roman" w:hAnsi="Times New Roman"/>
                    </w:rPr>
                    <w:t xml:space="preserve"> о переводе или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364BB">
                    <w:rPr>
                      <w:rFonts w:ascii="Times New Roman" w:hAnsi="Times New Roman"/>
                    </w:rPr>
                    <w:t>об отказе в переводе жилого помещения</w:t>
                  </w:r>
                </w:p>
                <w:p w:rsidR="00F852EE" w:rsidRDefault="00F852EE" w:rsidP="00F852E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364BB">
                    <w:rPr>
                      <w:rFonts w:ascii="Times New Roman" w:hAnsi="Times New Roman"/>
                    </w:rPr>
                    <w:t>в нежилое или нежилого помещения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364BB">
                    <w:rPr>
                      <w:rFonts w:ascii="Times New Roman" w:hAnsi="Times New Roman"/>
                    </w:rPr>
                    <w:t>в жилое помещение</w:t>
                  </w:r>
                </w:p>
                <w:p w:rsidR="00F852EE" w:rsidRPr="00034480" w:rsidRDefault="00F852EE" w:rsidP="00F852E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7364BB">
                    <w:rPr>
                      <w:rFonts w:ascii="Times New Roman" w:hAnsi="Times New Roman"/>
                    </w:rPr>
                    <w:t>(не более 30 дней со дня представления указанных документов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shape>
        </w:pict>
      </w: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C07F2C" w:rsidP="00F852EE">
      <w:pPr>
        <w:pStyle w:val="ConsPlusNormal"/>
        <w:jc w:val="right"/>
      </w:pPr>
      <w:r>
        <w:rPr>
          <w:noProof/>
        </w:rPr>
        <w:pict>
          <v:shape id="AutoShape 6" o:spid="_x0000_s1029" type="#_x0000_t32" style="position:absolute;left:0;text-align:left;margin-left:252.45pt;margin-top:1.8pt;width:.05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BDNQIAAF4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">
            <v:stroke endarrow="block"/>
          </v:shape>
        </w:pict>
      </w:r>
    </w:p>
    <w:p w:rsidR="00F852EE" w:rsidRDefault="00F852EE" w:rsidP="00F852EE">
      <w:pPr>
        <w:pStyle w:val="ConsPlusNormal"/>
        <w:jc w:val="right"/>
      </w:pPr>
    </w:p>
    <w:p w:rsidR="00F852EE" w:rsidRDefault="00C07F2C" w:rsidP="00F852EE">
      <w:pPr>
        <w:pStyle w:val="ConsPlusNormal"/>
        <w:jc w:val="right"/>
      </w:pPr>
      <w:r>
        <w:rPr>
          <w:noProof/>
        </w:rPr>
        <w:pict>
          <v:shape id="Text Box 4" o:spid="_x0000_s1028" type="#_x0000_t202" style="position:absolute;left:0;text-align:left;margin-left:12pt;margin-top:1.95pt;width:472.7pt;height:102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">
            <v:textbox>
              <w:txbxContent>
                <w:p w:rsidR="00F852EE" w:rsidRDefault="00F852EE" w:rsidP="00F85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364BB">
                    <w:rPr>
                      <w:rFonts w:ascii="Times New Roman" w:hAnsi="Times New Roman"/>
                    </w:rPr>
                    <w:t>Выдача постановления администрации и направление заявителю уведомления о переводе или об отказе в переводе жилого (нежилого) помещения в нежилое (жилое) помещение (не более 3 рабочих дней со дня принятия решения)</w:t>
                  </w:r>
                </w:p>
                <w:p w:rsidR="00F852EE" w:rsidRPr="00034480" w:rsidRDefault="00F852EE" w:rsidP="00F85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364BB">
                    <w:rPr>
                      <w:rFonts w:ascii="Times New Roman" w:hAnsi="Times New Roman"/>
                    </w:rPr>
                    <w:t>информирование о принятии решения о переводе или об отказе в переводе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364BB">
                    <w:rPr>
                      <w:rFonts w:ascii="Times New Roman" w:hAnsi="Times New Roman"/>
                    </w:rPr>
                    <w:t xml:space="preserve">жилых помещений в нежилые и нежилых помещений в жилые помещения собственников помещений, примыкающих к помещению, в отношении которого принято указанное решение (не более 10 рабочих дней со дня принятия решения) </w:t>
                  </w:r>
                </w:p>
              </w:txbxContent>
            </v:textbox>
          </v:shape>
        </w:pict>
      </w: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right"/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364B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jc w:val="right"/>
      </w:pPr>
    </w:p>
    <w:p w:rsidR="00307F94" w:rsidRDefault="00307F94" w:rsidP="00F852EE">
      <w:pPr>
        <w:pStyle w:val="ConsPlusNormal"/>
        <w:jc w:val="right"/>
      </w:pPr>
    </w:p>
    <w:p w:rsidR="00307F94" w:rsidRDefault="00307F94" w:rsidP="00F852EE">
      <w:pPr>
        <w:pStyle w:val="ConsPlusNormal"/>
        <w:jc w:val="right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right"/>
        <w:outlineLvl w:val="1"/>
      </w:pPr>
    </w:p>
    <w:p w:rsidR="00F852EE" w:rsidRDefault="00F852EE" w:rsidP="00F852EE">
      <w:pPr>
        <w:pStyle w:val="ConsPlusNormal"/>
        <w:jc w:val="right"/>
        <w:outlineLvl w:val="1"/>
      </w:pPr>
    </w:p>
    <w:p w:rsidR="00F852EE" w:rsidRPr="007364BB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6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F852EE" w:rsidRPr="007364BB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64BB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"Принятие документов, а также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выдача разрешений о переводе или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об отказе в переводе жилого помещения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64B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364BB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в жилое помещение"</w:t>
      </w: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tabs>
          <w:tab w:val="left" w:pos="5700"/>
        </w:tabs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</w:t>
      </w:r>
      <w:r w:rsidRPr="009970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F852EE" w:rsidRPr="0099708C" w:rsidRDefault="00F852EE" w:rsidP="00F852EE">
      <w:pPr>
        <w:tabs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5021E6">
        <w:rPr>
          <w:rFonts w:ascii="Times New Roman" w:hAnsi="Times New Roman"/>
          <w:sz w:val="28"/>
          <w:szCs w:val="28"/>
        </w:rPr>
        <w:t>Главе Березняковского сельского</w:t>
      </w:r>
      <w:r w:rsidRPr="0099708C">
        <w:rPr>
          <w:rFonts w:ascii="Times New Roman" w:hAnsi="Times New Roman"/>
          <w:sz w:val="28"/>
          <w:szCs w:val="28"/>
        </w:rPr>
        <w:t xml:space="preserve">  поселения</w:t>
      </w:r>
    </w:p>
    <w:p w:rsidR="00F852EE" w:rsidRPr="0099708C" w:rsidRDefault="00F852EE" w:rsidP="00F8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ЗАЯВЛЕНИЕ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О ПЕРЕВОДЕ ЖИЛОГО ПОМЕЩЕНИЯ В НЕЖИЛОЕ ПОМЕЩЕНИЕ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И НЕЖИЛОГО ПОМЕЩЕНИЯ В ЖИЛОЕ ПОМЕЩЕНИЕ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852EE" w:rsidRPr="0099708C" w:rsidRDefault="00F852EE" w:rsidP="00F852EE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 xml:space="preserve"> от</w:t>
      </w:r>
      <w:r w:rsidRPr="0099708C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    </w:t>
      </w:r>
      <w:proofErr w:type="gramStart"/>
      <w:r w:rsidRPr="0099708C">
        <w:rPr>
          <w:rFonts w:ascii="Times New Roman" w:hAnsi="Times New Roman"/>
        </w:rPr>
        <w:t xml:space="preserve">(указывается собственник жилого (нежилого) помещения либо  собственники жилого помещения,    </w:t>
      </w:r>
      <w:proofErr w:type="gramEnd"/>
    </w:p>
    <w:p w:rsidR="00F852EE" w:rsidRPr="0099708C" w:rsidRDefault="00F852EE" w:rsidP="00F852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      </w:t>
      </w:r>
      <w:proofErr w:type="gramStart"/>
      <w:r w:rsidRPr="0099708C">
        <w:rPr>
          <w:rFonts w:ascii="Times New Roman" w:hAnsi="Times New Roman"/>
        </w:rPr>
        <w:t>находящегося</w:t>
      </w:r>
      <w:proofErr w:type="gramEnd"/>
      <w:r w:rsidRPr="0099708C">
        <w:rPr>
          <w:rFonts w:ascii="Times New Roman" w:hAnsi="Times New Roman"/>
        </w:rPr>
        <w:t xml:space="preserve"> в общей  собственности двух и более лиц)</w:t>
      </w:r>
    </w:p>
    <w:p w:rsidR="00F852EE" w:rsidRPr="0099708C" w:rsidRDefault="00F852EE" w:rsidP="00F852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  </w:t>
      </w:r>
      <w:r w:rsidRPr="0099708C">
        <w:rPr>
          <w:rFonts w:ascii="Times New Roman" w:hAnsi="Times New Roman"/>
          <w:b/>
        </w:rPr>
        <w:t xml:space="preserve"> </w:t>
      </w:r>
      <w:proofErr w:type="gramStart"/>
      <w:r w:rsidRPr="0099708C">
        <w:rPr>
          <w:rFonts w:ascii="Times New Roman" w:hAnsi="Times New Roman"/>
        </w:rPr>
        <w:t>Примечание: для  физических  лиц  указываются:  фамилия,  имя, отчество, реквизиты документа,  удостоверяющего  личность  (серия, номер, кем и  когда  выдан),  место  жительства,  номер  телефона; для представителя  физического  лица  указываются:  фамилия,  имя, отчество    представителя,    реквизиты    доверенности,   которая прилагается к заявлению.</w:t>
      </w:r>
      <w:proofErr w:type="gramEnd"/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   Для     юридических     лиц     указываются:     наименование, организационно-правовая   форма,  адрес  места  нахождения,  номер телефона,    фамилия,   имя,   отчество   лица,    уполномоченного представлять интересы юридического лица,  с  указанием  реквизитов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>документа,   удостоверяющего   эти  правомочия  и  прилагаемого  к заявлению.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sz w:val="24"/>
          <w:szCs w:val="24"/>
        </w:rPr>
        <w:t xml:space="preserve">    </w:t>
      </w:r>
      <w:r w:rsidRPr="0099708C">
        <w:rPr>
          <w:rFonts w:ascii="Times New Roman" w:hAnsi="Times New Roman"/>
          <w:b/>
          <w:sz w:val="24"/>
          <w:szCs w:val="24"/>
        </w:rPr>
        <w:t>Место нахождения жилого (нежилого) помещения: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9708C">
        <w:rPr>
          <w:rFonts w:ascii="Times New Roman" w:hAnsi="Times New Roman"/>
        </w:rPr>
        <w:t>Примечание: указывается полный адрес:  область,  муниципальное образование, поселение, улица, дом,  корпус,  строение,  квартира, подъезд, этаж.</w:t>
      </w:r>
      <w:proofErr w:type="gramEnd"/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  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sz w:val="24"/>
          <w:szCs w:val="24"/>
        </w:rPr>
        <w:t xml:space="preserve"> </w:t>
      </w:r>
      <w:r w:rsidRPr="0099708C">
        <w:rPr>
          <w:rFonts w:ascii="Times New Roman" w:hAnsi="Times New Roman"/>
          <w:b/>
          <w:sz w:val="24"/>
          <w:szCs w:val="24"/>
        </w:rPr>
        <w:t>Прошу    (просим)   перевести   жилое   (нежилое)   помещение,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08C">
        <w:rPr>
          <w:rFonts w:ascii="Times New Roman" w:hAnsi="Times New Roman"/>
          <w:b/>
          <w:sz w:val="24"/>
          <w:szCs w:val="24"/>
        </w:rPr>
        <w:t>расположенное</w:t>
      </w:r>
      <w:proofErr w:type="gramEnd"/>
      <w:r w:rsidRPr="0099708C">
        <w:rPr>
          <w:rFonts w:ascii="Times New Roman" w:hAnsi="Times New Roman"/>
          <w:b/>
          <w:sz w:val="24"/>
          <w:szCs w:val="24"/>
        </w:rPr>
        <w:t xml:space="preserve"> по адресу</w:t>
      </w:r>
      <w:r w:rsidRPr="0099708C">
        <w:rPr>
          <w:rFonts w:ascii="Times New Roman" w:hAnsi="Times New Roman"/>
          <w:sz w:val="24"/>
          <w:szCs w:val="24"/>
        </w:rPr>
        <w:t>: ______________________________________________________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в нежилое (жилое) помещение</w:t>
      </w:r>
      <w:r w:rsidRPr="0099708C">
        <w:rPr>
          <w:rFonts w:ascii="Times New Roman" w:hAnsi="Times New Roman"/>
          <w:sz w:val="24"/>
          <w:szCs w:val="24"/>
        </w:rPr>
        <w:t>.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sz w:val="24"/>
          <w:szCs w:val="24"/>
        </w:rPr>
        <w:t xml:space="preserve">    </w:t>
      </w:r>
      <w:r w:rsidRPr="0099708C">
        <w:rPr>
          <w:rFonts w:ascii="Times New Roman" w:hAnsi="Times New Roman"/>
          <w:b/>
          <w:sz w:val="24"/>
          <w:szCs w:val="24"/>
        </w:rPr>
        <w:t xml:space="preserve">Дополнительно сообщаю (сообщаем), что право  собственности  на жилое (нежилое) помещение, расположенное по адресу: _________________________________________, 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правами других лиц не обременено, что подтверждается ________________________________________________________________________________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                    Примечание: перечисляются подтверждающие документы: справки  и т.д.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8"/>
          <w:szCs w:val="28"/>
        </w:rPr>
        <w:t xml:space="preserve">  </w:t>
      </w:r>
      <w:r w:rsidRPr="0099708C">
        <w:rPr>
          <w:rFonts w:ascii="Times New Roman" w:hAnsi="Times New Roman"/>
          <w:b/>
          <w:sz w:val="24"/>
          <w:szCs w:val="24"/>
        </w:rPr>
        <w:t>Для использования  помещения   в  качестве   нежилого  (жилого)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требуются: </w:t>
      </w:r>
      <w:r w:rsidRPr="0099708C">
        <w:rPr>
          <w:rFonts w:ascii="Times New Roman" w:hAnsi="Times New Roman"/>
          <w:b/>
          <w:sz w:val="28"/>
          <w:szCs w:val="28"/>
        </w:rPr>
        <w:t>______________________________________________________   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 xml:space="preserve"> _______________________________________________________________  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 xml:space="preserve"> ___________________________________________________________________  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708C">
        <w:rPr>
          <w:rFonts w:ascii="Times New Roman" w:hAnsi="Times New Roman"/>
        </w:rPr>
        <w:t xml:space="preserve"> Примечание: указываются работы, выполнение которых  необходимо в соответствии с проектом  (переустройство,  перепланировка,  иные работы), либо делается отметка о том,  что  выполнение таких работе требуется.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2EE" w:rsidRPr="0099708C" w:rsidRDefault="00F852EE" w:rsidP="00F852E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    Обязуюсь (обязуемся):</w:t>
      </w:r>
      <w:r w:rsidRPr="0099708C">
        <w:rPr>
          <w:rFonts w:ascii="Times New Roman" w:hAnsi="Times New Roman"/>
          <w:b/>
          <w:sz w:val="24"/>
          <w:szCs w:val="24"/>
        </w:rPr>
        <w:tab/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lastRenderedPageBreak/>
        <w:t xml:space="preserve">    -осуществить  ремонтно-строительные  работы  в  соответствии  с проектом (проектной документацией);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    -обеспечить     свободный     доступ    к    месту   проведения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ремонтно-строительных работ  должностных  лиц   органа   местного самоуправления муниципального образования либо уполномоченного  им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органа для проверки хода работ;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   - осуществить работы в установленные сроки.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    При использовании помещения  в  качестве   нежилого   (жилого)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обязуюсь (обязуемся)  обеспечить  соблюдение  требований  пожарной безопасности,   санитарно-гигиенических,   экологических   и  иных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установленных законодательством требований, в том числе требований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к использованию нежилых помещений в многоквартирных домах.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    Подписи лиц, подавших заявление: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9708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(фамилия, имя, отчество, подпись)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Документы представлены на приеме "___" ________________ 20____ г.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Входящий номер регистрации заявления 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Выдана расписка в получении 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документов "___" _______20____ г. №_______________________________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>Расписку получил     "____" _________ 20____ г.______________________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9708C">
        <w:rPr>
          <w:rFonts w:ascii="Times New Roman" w:hAnsi="Times New Roman"/>
          <w:b/>
          <w:sz w:val="24"/>
          <w:szCs w:val="24"/>
          <w:vertAlign w:val="superscript"/>
        </w:rPr>
        <w:t>(подпись заявителя)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9708C">
        <w:rPr>
          <w:rFonts w:ascii="Times New Roman" w:hAnsi="Times New Roman"/>
          <w:b/>
          <w:sz w:val="24"/>
          <w:szCs w:val="24"/>
        </w:rPr>
        <w:t>___________________________________                  _____________________</w:t>
      </w:r>
      <w:r w:rsidRPr="0099708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708C">
        <w:rPr>
          <w:rFonts w:ascii="Times New Roman" w:hAnsi="Times New Roman"/>
          <w:b/>
          <w:sz w:val="24"/>
          <w:szCs w:val="24"/>
          <w:vertAlign w:val="superscript"/>
        </w:rPr>
        <w:t>Ф.И.О. должностного лица, принявшего заявление                                                                                     (подпись)</w:t>
      </w:r>
    </w:p>
    <w:p w:rsidR="00F852EE" w:rsidRPr="0099708C" w:rsidRDefault="00F852EE" w:rsidP="00F8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2EE" w:rsidRDefault="00F852EE" w:rsidP="00F852EE">
      <w:pPr>
        <w:pStyle w:val="ConsPlusNonformat"/>
        <w:rPr>
          <w:sz w:val="18"/>
          <w:szCs w:val="1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pStyle w:val="ConsPlusNormal"/>
        <w:jc w:val="both"/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C142C" w:rsidRDefault="00DC142C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7F94" w:rsidRDefault="00307F94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7F94" w:rsidRDefault="00307F94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7F94" w:rsidRDefault="00307F94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7F94" w:rsidRDefault="00307F94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852EE" w:rsidRPr="007364BB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6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:rsidR="00F852EE" w:rsidRPr="007364BB" w:rsidRDefault="00F852EE" w:rsidP="00F852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64BB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"Принятие документов, а также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выдача разрешений о переводе или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об отказе в переводе жилого помещения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64B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364BB"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F852EE" w:rsidRPr="007364BB" w:rsidRDefault="00F852EE" w:rsidP="00F85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64BB">
        <w:rPr>
          <w:rFonts w:ascii="Times New Roman" w:hAnsi="Times New Roman" w:cs="Times New Roman"/>
          <w:sz w:val="24"/>
          <w:szCs w:val="24"/>
        </w:rPr>
        <w:t>в жилое помещение"</w:t>
      </w:r>
    </w:p>
    <w:p w:rsidR="00F852EE" w:rsidRDefault="00F852EE" w:rsidP="00F852EE">
      <w:pPr>
        <w:pStyle w:val="ConsPlusNormal"/>
        <w:jc w:val="center"/>
      </w:pPr>
    </w:p>
    <w:p w:rsidR="00F852EE" w:rsidRPr="007D11D8" w:rsidRDefault="00F852EE" w:rsidP="00F852EE">
      <w:pPr>
        <w:shd w:val="clear" w:color="auto" w:fill="FFFFFF"/>
        <w:tabs>
          <w:tab w:val="left" w:pos="1995"/>
        </w:tabs>
        <w:spacing w:line="264" w:lineRule="exact"/>
        <w:ind w:right="605"/>
        <w:jc w:val="center"/>
        <w:rPr>
          <w:rFonts w:ascii="Times New Roman" w:hAnsi="Times New Roman"/>
          <w:sz w:val="24"/>
          <w:szCs w:val="24"/>
        </w:rPr>
      </w:pPr>
      <w:r w:rsidRPr="007D11D8">
        <w:rPr>
          <w:rFonts w:ascii="Times New Roman" w:hAnsi="Times New Roman"/>
          <w:bCs/>
          <w:sz w:val="24"/>
          <w:szCs w:val="24"/>
        </w:rPr>
        <w:t>ФОРМА</w:t>
      </w:r>
    </w:p>
    <w:p w:rsidR="00F852EE" w:rsidRPr="007D11D8" w:rsidRDefault="00F852EE" w:rsidP="00F852EE">
      <w:pPr>
        <w:shd w:val="clear" w:color="auto" w:fill="FFFFFF"/>
        <w:tabs>
          <w:tab w:val="left" w:pos="1995"/>
          <w:tab w:val="left" w:pos="3078"/>
        </w:tabs>
        <w:spacing w:after="557" w:line="312" w:lineRule="exact"/>
        <w:ind w:left="57" w:right="1498" w:hanging="57"/>
        <w:jc w:val="center"/>
        <w:rPr>
          <w:rFonts w:ascii="Times New Roman" w:hAnsi="Times New Roman"/>
          <w:bCs/>
          <w:sz w:val="24"/>
          <w:szCs w:val="24"/>
        </w:rPr>
      </w:pPr>
      <w:r w:rsidRPr="007D11D8">
        <w:rPr>
          <w:rFonts w:ascii="Times New Roman" w:hAnsi="Times New Roman"/>
          <w:bCs/>
          <w:sz w:val="24"/>
          <w:szCs w:val="24"/>
        </w:rPr>
        <w:t>уведомления о переводе (отказе в переводе) жилого (нежилого) помещения в  нежилое (жилое) помещение</w:t>
      </w:r>
    </w:p>
    <w:p w:rsidR="00F852EE" w:rsidRPr="007D11D8" w:rsidRDefault="00F852EE" w:rsidP="00F852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7D11D8">
        <w:rPr>
          <w:rFonts w:ascii="Times New Roman" w:hAnsi="Times New Roman"/>
          <w:b/>
          <w:sz w:val="28"/>
          <w:szCs w:val="28"/>
        </w:rPr>
        <w:t xml:space="preserve"> </w:t>
      </w:r>
      <w:r w:rsidRPr="007D11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Кому______________________________ </w:t>
      </w:r>
    </w:p>
    <w:p w:rsidR="00F852EE" w:rsidRPr="007D11D8" w:rsidRDefault="00F852EE" w:rsidP="00F8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D11D8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( фамилия, имя, отчество - для граждан;</w:t>
      </w:r>
    </w:p>
    <w:p w:rsidR="00F852EE" w:rsidRPr="007D11D8" w:rsidRDefault="00F852EE" w:rsidP="00F852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 ___________________________________</w:t>
      </w:r>
    </w:p>
    <w:p w:rsidR="00F852EE" w:rsidRPr="007D11D8" w:rsidRDefault="00F852EE" w:rsidP="00F8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7D11D8">
        <w:rPr>
          <w:rFonts w:ascii="Times New Roman" w:hAnsi="Times New Roman"/>
          <w:b/>
          <w:sz w:val="24"/>
          <w:szCs w:val="24"/>
          <w:vertAlign w:val="superscript"/>
        </w:rPr>
        <w:t xml:space="preserve">полное наименование организации – </w:t>
      </w:r>
      <w:proofErr w:type="gramStart"/>
      <w:r w:rsidRPr="007D11D8">
        <w:rPr>
          <w:rFonts w:ascii="Times New Roman" w:hAnsi="Times New Roman"/>
          <w:b/>
          <w:sz w:val="24"/>
          <w:szCs w:val="24"/>
          <w:vertAlign w:val="superscript"/>
        </w:rPr>
        <w:t>для</w:t>
      </w:r>
      <w:proofErr w:type="gramEnd"/>
    </w:p>
    <w:p w:rsidR="00F852EE" w:rsidRPr="001827D5" w:rsidRDefault="00F852EE" w:rsidP="00F852E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_</w:t>
      </w:r>
      <w:r w:rsidRPr="001827D5">
        <w:rPr>
          <w:rFonts w:ascii="Times New Roman" w:hAnsi="Times New Roman"/>
          <w:sz w:val="24"/>
          <w:szCs w:val="24"/>
          <w:vertAlign w:val="superscript"/>
        </w:rPr>
        <w:t xml:space="preserve">___________________________________________________ </w:t>
      </w:r>
    </w:p>
    <w:p w:rsidR="00F852EE" w:rsidRPr="001827D5" w:rsidRDefault="00F852EE" w:rsidP="00F852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1827D5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юридических  лиц</w:t>
      </w:r>
      <w:proofErr w:type="gramStart"/>
      <w:r w:rsidRPr="001827D5">
        <w:rPr>
          <w:rFonts w:ascii="Times New Roman" w:hAnsi="Times New Roman"/>
          <w:b/>
          <w:sz w:val="24"/>
          <w:szCs w:val="24"/>
          <w:vertAlign w:val="superscript"/>
        </w:rPr>
        <w:t xml:space="preserve"> )</w:t>
      </w:r>
      <w:proofErr w:type="gramEnd"/>
    </w:p>
    <w:p w:rsidR="00F852EE" w:rsidRPr="007D11D8" w:rsidRDefault="00F852EE" w:rsidP="00F852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827D5">
        <w:rPr>
          <w:rFonts w:ascii="Times New Roman" w:hAnsi="Times New Roman"/>
          <w:b/>
          <w:sz w:val="24"/>
          <w:szCs w:val="24"/>
        </w:rPr>
        <w:t>Куда</w:t>
      </w:r>
      <w:r>
        <w:rPr>
          <w:rFonts w:ascii="Times New Roman" w:hAnsi="Times New Roman"/>
          <w:b/>
          <w:sz w:val="24"/>
          <w:szCs w:val="24"/>
        </w:rPr>
        <w:t>____</w:t>
      </w:r>
      <w:r w:rsidRPr="001827D5">
        <w:rPr>
          <w:rFonts w:ascii="Times New Roman" w:hAnsi="Times New Roman"/>
          <w:b/>
          <w:sz w:val="24"/>
          <w:szCs w:val="24"/>
        </w:rPr>
        <w:t>___________________________</w:t>
      </w:r>
      <w:r w:rsidRPr="007D11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852EE" w:rsidRPr="001827D5" w:rsidRDefault="00F852EE" w:rsidP="00F852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1827D5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1827D5">
        <w:rPr>
          <w:rFonts w:ascii="Times New Roman" w:hAnsi="Times New Roman"/>
          <w:b/>
          <w:sz w:val="24"/>
          <w:szCs w:val="24"/>
          <w:vertAlign w:val="superscript"/>
        </w:rPr>
        <w:t>( полный индекс и адрес заявителя</w:t>
      </w:r>
      <w:proofErr w:type="gramEnd"/>
    </w:p>
    <w:p w:rsidR="00F852EE" w:rsidRPr="001827D5" w:rsidRDefault="00F852EE" w:rsidP="00F852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827D5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F852EE" w:rsidRPr="001827D5" w:rsidRDefault="00F852EE" w:rsidP="00F852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1827D5">
        <w:rPr>
          <w:rFonts w:ascii="Times New Roman" w:hAnsi="Times New Roman"/>
          <w:b/>
          <w:sz w:val="24"/>
          <w:szCs w:val="24"/>
          <w:vertAlign w:val="superscript"/>
        </w:rPr>
        <w:t xml:space="preserve">          согласно заявлению о переводе)</w:t>
      </w:r>
    </w:p>
    <w:p w:rsidR="00F852EE" w:rsidRPr="007D11D8" w:rsidRDefault="00F852EE" w:rsidP="00F852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  </w:t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</w:r>
      <w:r w:rsidRPr="007D11D8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F852EE" w:rsidRPr="007D11D8" w:rsidRDefault="00F852EE" w:rsidP="00F8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52EE" w:rsidRPr="007D11D8" w:rsidRDefault="00F852EE" w:rsidP="00F8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>УВЕДОМЛЕНИЕ</w:t>
      </w:r>
    </w:p>
    <w:p w:rsidR="00F852EE" w:rsidRPr="007D11D8" w:rsidRDefault="00F852EE" w:rsidP="00F8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о переводе </w:t>
      </w:r>
      <w:proofErr w:type="gramStart"/>
      <w:r w:rsidRPr="007D11D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D11D8">
        <w:rPr>
          <w:rFonts w:ascii="Times New Roman" w:hAnsi="Times New Roman"/>
          <w:b/>
          <w:sz w:val="24"/>
          <w:szCs w:val="24"/>
        </w:rPr>
        <w:t>отказе в переводе) жилого ( нежилого) помещения в нежилое</w:t>
      </w:r>
    </w:p>
    <w:p w:rsidR="00F852EE" w:rsidRPr="007D11D8" w:rsidRDefault="00F852EE" w:rsidP="00F8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>( жилое) помещение.</w:t>
      </w:r>
    </w:p>
    <w:p w:rsidR="00F852EE" w:rsidRPr="007D11D8" w:rsidRDefault="00F852EE" w:rsidP="00F8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52EE" w:rsidRPr="007D11D8" w:rsidRDefault="00F852EE" w:rsidP="00F852E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52EE" w:rsidRPr="007D11D8" w:rsidRDefault="00F852EE" w:rsidP="00F85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sz w:val="20"/>
          <w:szCs w:val="20"/>
        </w:rPr>
        <w:t xml:space="preserve">                           </w:t>
      </w:r>
      <w:proofErr w:type="gramStart"/>
      <w:r w:rsidRPr="007D11D8">
        <w:rPr>
          <w:rFonts w:ascii="Times New Roman" w:hAnsi="Times New Roman"/>
          <w:sz w:val="20"/>
          <w:szCs w:val="20"/>
        </w:rPr>
        <w:t>( полное наименование органа местного самоуправления</w:t>
      </w:r>
      <w:proofErr w:type="gramEnd"/>
    </w:p>
    <w:p w:rsidR="00F852EE" w:rsidRPr="007D11D8" w:rsidRDefault="00F852EE" w:rsidP="00F852E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52EE" w:rsidRPr="007D11D8" w:rsidRDefault="00F852EE" w:rsidP="00F85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sz w:val="20"/>
          <w:szCs w:val="20"/>
        </w:rPr>
        <w:t xml:space="preserve">                                             осуществляющего перевод помещения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>рассмотрев представленные в соответствии с частью 3 статьи 23 Жилищного кодекса Российской Федерации документы о переводе помещения общей площадью _________ кв. метров, находящегося по адресу:_______________________________________________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sz w:val="20"/>
          <w:szCs w:val="20"/>
        </w:rPr>
        <w:t xml:space="preserve">           (наименование городского или сельского поселения, наименование улиц, проезда и т.д., дом, квартира)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1D8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 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>из жилог</w:t>
      </w:r>
      <w:proofErr w:type="gramStart"/>
      <w:r w:rsidRPr="007D11D8">
        <w:rPr>
          <w:rFonts w:ascii="Times New Roman" w:hAnsi="Times New Roman"/>
          <w:b/>
          <w:sz w:val="24"/>
          <w:szCs w:val="24"/>
        </w:rPr>
        <w:t>о(</w:t>
      </w:r>
      <w:proofErr w:type="gramEnd"/>
      <w:r w:rsidRPr="007D11D8">
        <w:rPr>
          <w:rFonts w:ascii="Times New Roman" w:hAnsi="Times New Roman"/>
          <w:b/>
          <w:sz w:val="24"/>
          <w:szCs w:val="24"/>
        </w:rPr>
        <w:t>нежилого)в нежилое ( жилое) в целях использования помещения в качестве________________________________________________________________________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(вид использования помещения в соответствии</w:t>
      </w:r>
      <w:r w:rsidRPr="007D11D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D11D8">
        <w:rPr>
          <w:rFonts w:ascii="Times New Roman" w:hAnsi="Times New Roman"/>
          <w:sz w:val="24"/>
          <w:szCs w:val="24"/>
          <w:vertAlign w:val="superscript"/>
        </w:rPr>
        <w:t>с заявление о переводе)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sz w:val="20"/>
          <w:szCs w:val="20"/>
        </w:rPr>
        <w:t xml:space="preserve"> </w:t>
      </w:r>
    </w:p>
    <w:p w:rsidR="00F852EE" w:rsidRPr="007D11D8" w:rsidRDefault="00F852EE" w:rsidP="00F852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7D11D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D11D8">
        <w:rPr>
          <w:rFonts w:ascii="Times New Roman" w:hAnsi="Times New Roman"/>
          <w:b/>
          <w:sz w:val="24"/>
          <w:szCs w:val="24"/>
        </w:rPr>
        <w:t xml:space="preserve"> Е Ш И Л:</w:t>
      </w:r>
      <w:r w:rsidRPr="007D11D8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sz w:val="20"/>
          <w:szCs w:val="20"/>
        </w:rPr>
        <w:t xml:space="preserve">                             ( наименование акта, дата его принятия и номер)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1D8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2EE" w:rsidRPr="007D11D8" w:rsidRDefault="00F852EE" w:rsidP="00F85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>Помещение на основании приложенных к заявлению документов: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а)  перевести из жилого </w:t>
      </w:r>
      <w:proofErr w:type="gramStart"/>
      <w:r w:rsidRPr="007D11D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D11D8">
        <w:rPr>
          <w:rFonts w:ascii="Times New Roman" w:hAnsi="Times New Roman"/>
          <w:b/>
          <w:sz w:val="24"/>
          <w:szCs w:val="24"/>
        </w:rPr>
        <w:t xml:space="preserve">нежилого) в нежилое ( жилое)   без </w:t>
      </w:r>
    </w:p>
    <w:p w:rsidR="00F852EE" w:rsidRPr="007D11D8" w:rsidRDefault="005021E6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предварительных условий</w:t>
      </w:r>
      <w:r w:rsidR="00F852EE" w:rsidRPr="007D11D8">
        <w:rPr>
          <w:rFonts w:ascii="Times New Roman" w:hAnsi="Times New Roman"/>
          <w:b/>
          <w:sz w:val="24"/>
          <w:szCs w:val="24"/>
        </w:rPr>
        <w:t>;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б)   перевести  из жилого </w:t>
      </w:r>
      <w:proofErr w:type="gramStart"/>
      <w:r w:rsidRPr="007D11D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D11D8">
        <w:rPr>
          <w:rFonts w:ascii="Times New Roman" w:hAnsi="Times New Roman"/>
          <w:b/>
          <w:sz w:val="24"/>
          <w:szCs w:val="24"/>
        </w:rPr>
        <w:t>нежилого) в нежилое</w:t>
      </w:r>
      <w:r w:rsidR="005021E6">
        <w:rPr>
          <w:rFonts w:ascii="Times New Roman" w:hAnsi="Times New Roman"/>
          <w:b/>
          <w:sz w:val="24"/>
          <w:szCs w:val="24"/>
        </w:rPr>
        <w:t xml:space="preserve"> </w:t>
      </w:r>
      <w:r w:rsidRPr="007D11D8">
        <w:rPr>
          <w:rFonts w:ascii="Times New Roman" w:hAnsi="Times New Roman"/>
          <w:b/>
          <w:sz w:val="24"/>
          <w:szCs w:val="24"/>
        </w:rPr>
        <w:t>( жилое) при условии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lastRenderedPageBreak/>
        <w:t xml:space="preserve">       проведения в установленном порядке следующих видов работ:</w:t>
      </w:r>
    </w:p>
    <w:p w:rsidR="00F852EE" w:rsidRPr="007D11D8" w:rsidRDefault="00F852EE" w:rsidP="00F852E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52EE" w:rsidRPr="007D11D8" w:rsidRDefault="00F852EE" w:rsidP="00F852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proofErr w:type="gramStart"/>
      <w:r w:rsidRPr="007D11D8">
        <w:rPr>
          <w:rFonts w:ascii="Times New Roman" w:hAnsi="Times New Roman"/>
          <w:sz w:val="24"/>
          <w:szCs w:val="24"/>
          <w:vertAlign w:val="superscript"/>
        </w:rPr>
        <w:t xml:space="preserve">( перечень  работ  по  переустройству </w:t>
      </w:r>
      <w:proofErr w:type="gramEnd"/>
    </w:p>
    <w:p w:rsidR="00F852EE" w:rsidRPr="007D11D8" w:rsidRDefault="00F852EE" w:rsidP="00F852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</w:p>
    <w:p w:rsidR="00F852EE" w:rsidRPr="007D11D8" w:rsidRDefault="00F852EE" w:rsidP="00F852EE">
      <w:pP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(перепланировка)   помещения  или  иных  необходимых  работ  по  ремонту</w:t>
      </w:r>
    </w:p>
    <w:p w:rsidR="00F852EE" w:rsidRPr="007D11D8" w:rsidRDefault="00F852EE" w:rsidP="00F852EE">
      <w:pP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F852EE" w:rsidRPr="007D11D8" w:rsidRDefault="00F852EE" w:rsidP="00F852EE">
      <w:pP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D11D8">
        <w:rPr>
          <w:rFonts w:ascii="Times New Roman" w:hAnsi="Times New Roman"/>
          <w:sz w:val="24"/>
          <w:szCs w:val="24"/>
          <w:vertAlign w:val="superscript"/>
        </w:rPr>
        <w:t>реконструк</w:t>
      </w:r>
      <w:r w:rsidR="005021E6">
        <w:rPr>
          <w:rFonts w:ascii="Times New Roman" w:hAnsi="Times New Roman"/>
          <w:sz w:val="24"/>
          <w:szCs w:val="24"/>
          <w:vertAlign w:val="superscript"/>
        </w:rPr>
        <w:t>ции,     реставрации  помещения</w:t>
      </w:r>
      <w:r w:rsidRPr="007D11D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852EE" w:rsidRPr="007D11D8" w:rsidRDefault="00F852EE" w:rsidP="00F85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 xml:space="preserve">Отказать в переводе указанного помещения </w:t>
      </w:r>
      <w:proofErr w:type="gramStart"/>
      <w:r w:rsidRPr="007D11D8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7D11D8">
        <w:rPr>
          <w:rFonts w:ascii="Times New Roman" w:hAnsi="Times New Roman"/>
          <w:b/>
          <w:sz w:val="24"/>
          <w:szCs w:val="24"/>
        </w:rPr>
        <w:t xml:space="preserve"> жилог</w:t>
      </w:r>
      <w:r w:rsidR="005021E6">
        <w:rPr>
          <w:rFonts w:ascii="Times New Roman" w:hAnsi="Times New Roman"/>
          <w:b/>
          <w:sz w:val="24"/>
          <w:szCs w:val="24"/>
        </w:rPr>
        <w:t>о (</w:t>
      </w:r>
      <w:r w:rsidRPr="007D11D8">
        <w:rPr>
          <w:rFonts w:ascii="Times New Roman" w:hAnsi="Times New Roman"/>
          <w:b/>
          <w:sz w:val="24"/>
          <w:szCs w:val="24"/>
        </w:rPr>
        <w:t>нежилого)</w:t>
      </w:r>
    </w:p>
    <w:p w:rsidR="00F852EE" w:rsidRPr="007D11D8" w:rsidRDefault="005021E6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нежилое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r w:rsidR="00F852EE" w:rsidRPr="007D11D8">
        <w:rPr>
          <w:rFonts w:ascii="Times New Roman" w:hAnsi="Times New Roman"/>
          <w:b/>
          <w:sz w:val="24"/>
          <w:szCs w:val="24"/>
        </w:rPr>
        <w:t>жилое) в связи с ________________________________________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11D8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proofErr w:type="gramStart"/>
      <w:r w:rsidRPr="007D11D8">
        <w:rPr>
          <w:rFonts w:ascii="Times New Roman" w:hAnsi="Times New Roman"/>
          <w:sz w:val="24"/>
          <w:szCs w:val="24"/>
          <w:vertAlign w:val="superscript"/>
        </w:rPr>
        <w:t>( основание</w:t>
      </w:r>
      <w:r w:rsidR="005021E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11D8">
        <w:rPr>
          <w:rFonts w:ascii="Times New Roman" w:hAnsi="Times New Roman"/>
          <w:sz w:val="24"/>
          <w:szCs w:val="24"/>
          <w:vertAlign w:val="superscript"/>
        </w:rPr>
        <w:t>(я),</w:t>
      </w:r>
      <w:r w:rsidR="005021E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11D8">
        <w:rPr>
          <w:rFonts w:ascii="Times New Roman" w:hAnsi="Times New Roman"/>
          <w:sz w:val="24"/>
          <w:szCs w:val="24"/>
          <w:vertAlign w:val="superscript"/>
        </w:rPr>
        <w:t>установленное частью 1 статьи 24 Жилищного кодекса</w:t>
      </w:r>
      <w:proofErr w:type="gramEnd"/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ab/>
      </w:r>
      <w:r w:rsidRPr="007D11D8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</w:t>
      </w:r>
      <w:proofErr w:type="gramStart"/>
      <w:r w:rsidRPr="007D11D8">
        <w:rPr>
          <w:rFonts w:ascii="Times New Roman" w:hAnsi="Times New Roman"/>
          <w:sz w:val="24"/>
          <w:szCs w:val="24"/>
          <w:vertAlign w:val="superscript"/>
        </w:rPr>
        <w:t>Российской Федерации)</w:t>
      </w:r>
      <w:proofErr w:type="gramEnd"/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1D8">
        <w:rPr>
          <w:rFonts w:ascii="Times New Roman" w:hAnsi="Times New Roman"/>
          <w:sz w:val="24"/>
          <w:szCs w:val="24"/>
        </w:rPr>
        <w:t>________________________________        _______________________    _______________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11D8">
        <w:rPr>
          <w:rFonts w:ascii="Times New Roman" w:hAnsi="Times New Roman"/>
          <w:sz w:val="24"/>
          <w:szCs w:val="24"/>
          <w:vertAlign w:val="superscript"/>
        </w:rPr>
        <w:t xml:space="preserve">( должность лица, подписывающего    уведомление)                </w:t>
      </w:r>
      <w:r w:rsidR="005021E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</w:t>
      </w:r>
      <w:r w:rsidRPr="007D11D8">
        <w:rPr>
          <w:rFonts w:ascii="Times New Roman" w:hAnsi="Times New Roman"/>
          <w:sz w:val="24"/>
          <w:szCs w:val="24"/>
          <w:vertAlign w:val="superscript"/>
        </w:rPr>
        <w:t xml:space="preserve">подпись)  </w:t>
      </w:r>
      <w:r w:rsidR="005021E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</w:t>
      </w:r>
      <w:r w:rsidRPr="007D11D8">
        <w:rPr>
          <w:rFonts w:ascii="Times New Roman" w:hAnsi="Times New Roman"/>
          <w:sz w:val="24"/>
          <w:szCs w:val="24"/>
          <w:vertAlign w:val="superscript"/>
        </w:rPr>
        <w:t>расшифровка подписи)</w:t>
      </w:r>
    </w:p>
    <w:p w:rsidR="00F852EE" w:rsidRPr="007D11D8" w:rsidRDefault="00F852EE" w:rsidP="00F852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1D8">
        <w:rPr>
          <w:rFonts w:ascii="Times New Roman" w:hAnsi="Times New Roman"/>
          <w:sz w:val="24"/>
          <w:szCs w:val="24"/>
        </w:rPr>
        <w:t>«_________»_____________________ 20__г.</w:t>
      </w: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52EE" w:rsidRPr="007D11D8" w:rsidRDefault="00F852EE" w:rsidP="00F852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1D8">
        <w:rPr>
          <w:rFonts w:ascii="Times New Roman" w:hAnsi="Times New Roman"/>
          <w:sz w:val="24"/>
          <w:szCs w:val="24"/>
        </w:rPr>
        <w:t>М.П.</w:t>
      </w:r>
    </w:p>
    <w:p w:rsidR="00F852EE" w:rsidRDefault="00F852EE" w:rsidP="00F852EE">
      <w:pPr>
        <w:pStyle w:val="ConsPlusNonformat"/>
        <w:jc w:val="right"/>
        <w:rPr>
          <w:sz w:val="18"/>
          <w:szCs w:val="1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52EE" w:rsidRDefault="00F852EE" w:rsidP="00F852EE">
      <w:pPr>
        <w:pStyle w:val="ConsPlusNormal"/>
        <w:rPr>
          <w:sz w:val="5"/>
          <w:szCs w:val="5"/>
        </w:rPr>
      </w:pPr>
      <w:bookmarkStart w:id="5" w:name="_GoBack"/>
      <w:bookmarkEnd w:id="5"/>
    </w:p>
    <w:p w:rsidR="00EE285D" w:rsidRDefault="00EE285D"/>
    <w:sectPr w:rsidR="00EE285D" w:rsidSect="00777BED">
      <w:headerReference w:type="default" r:id="rId25"/>
      <w:footerReference w:type="default" r:id="rId26"/>
      <w:pgSz w:w="11906" w:h="16838"/>
      <w:pgMar w:top="851" w:right="566" w:bottom="709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12" w:rsidRDefault="00033412">
      <w:pPr>
        <w:spacing w:after="0" w:line="240" w:lineRule="auto"/>
      </w:pPr>
      <w:r>
        <w:separator/>
      </w:r>
    </w:p>
  </w:endnote>
  <w:endnote w:type="continuationSeparator" w:id="0">
    <w:p w:rsidR="00033412" w:rsidRDefault="0003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C" w:rsidRDefault="00F852EE" w:rsidP="00777B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12" w:rsidRDefault="00033412">
      <w:pPr>
        <w:spacing w:after="0" w:line="240" w:lineRule="auto"/>
      </w:pPr>
      <w:r>
        <w:separator/>
      </w:r>
    </w:p>
  </w:footnote>
  <w:footnote w:type="continuationSeparator" w:id="0">
    <w:p w:rsidR="00033412" w:rsidRDefault="0003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C" w:rsidRDefault="00C071E5" w:rsidP="00777B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D7F6C" w:rsidRDefault="00F852EE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017C"/>
    <w:multiLevelType w:val="hybridMultilevel"/>
    <w:tmpl w:val="A75E3C68"/>
    <w:lvl w:ilvl="0" w:tplc="6FDA75B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EE"/>
    <w:rsid w:val="0000205F"/>
    <w:rsid w:val="000166D6"/>
    <w:rsid w:val="00033412"/>
    <w:rsid w:val="00036D95"/>
    <w:rsid w:val="0004069B"/>
    <w:rsid w:val="0004367B"/>
    <w:rsid w:val="00055E75"/>
    <w:rsid w:val="00057F4F"/>
    <w:rsid w:val="000604EC"/>
    <w:rsid w:val="000610C5"/>
    <w:rsid w:val="000637E6"/>
    <w:rsid w:val="000653FA"/>
    <w:rsid w:val="00065C64"/>
    <w:rsid w:val="00071E13"/>
    <w:rsid w:val="0007416F"/>
    <w:rsid w:val="00083038"/>
    <w:rsid w:val="00095106"/>
    <w:rsid w:val="000A1D53"/>
    <w:rsid w:val="000B1EFB"/>
    <w:rsid w:val="000B24C5"/>
    <w:rsid w:val="000B5F00"/>
    <w:rsid w:val="000B6926"/>
    <w:rsid w:val="000C08AB"/>
    <w:rsid w:val="000C128A"/>
    <w:rsid w:val="000C12FA"/>
    <w:rsid w:val="000D3867"/>
    <w:rsid w:val="000E0AD3"/>
    <w:rsid w:val="000E5A82"/>
    <w:rsid w:val="0012581A"/>
    <w:rsid w:val="001472EC"/>
    <w:rsid w:val="0015252A"/>
    <w:rsid w:val="0015430D"/>
    <w:rsid w:val="00164CCB"/>
    <w:rsid w:val="0017000E"/>
    <w:rsid w:val="001732F4"/>
    <w:rsid w:val="00191ADD"/>
    <w:rsid w:val="00194C6A"/>
    <w:rsid w:val="001A4548"/>
    <w:rsid w:val="001A5FFD"/>
    <w:rsid w:val="001B34C2"/>
    <w:rsid w:val="001C275B"/>
    <w:rsid w:val="001D2604"/>
    <w:rsid w:val="001E70C9"/>
    <w:rsid w:val="001F4BB0"/>
    <w:rsid w:val="001F5816"/>
    <w:rsid w:val="001F7249"/>
    <w:rsid w:val="0022636A"/>
    <w:rsid w:val="0023004B"/>
    <w:rsid w:val="0023011E"/>
    <w:rsid w:val="00234648"/>
    <w:rsid w:val="002440CE"/>
    <w:rsid w:val="00251A7E"/>
    <w:rsid w:val="00255FBE"/>
    <w:rsid w:val="00275961"/>
    <w:rsid w:val="0029769A"/>
    <w:rsid w:val="002B2998"/>
    <w:rsid w:val="002B2E91"/>
    <w:rsid w:val="002C026F"/>
    <w:rsid w:val="002C1DA5"/>
    <w:rsid w:val="002D0E79"/>
    <w:rsid w:val="002D2261"/>
    <w:rsid w:val="002D634E"/>
    <w:rsid w:val="002E59AB"/>
    <w:rsid w:val="002F18D8"/>
    <w:rsid w:val="002F2916"/>
    <w:rsid w:val="002F6C2C"/>
    <w:rsid w:val="00307F94"/>
    <w:rsid w:val="00323595"/>
    <w:rsid w:val="0032731C"/>
    <w:rsid w:val="00333DEE"/>
    <w:rsid w:val="00353A95"/>
    <w:rsid w:val="003735FF"/>
    <w:rsid w:val="00375EC2"/>
    <w:rsid w:val="00387B27"/>
    <w:rsid w:val="00396830"/>
    <w:rsid w:val="00396E6F"/>
    <w:rsid w:val="003A6ADE"/>
    <w:rsid w:val="003A7D98"/>
    <w:rsid w:val="003B258A"/>
    <w:rsid w:val="003B422B"/>
    <w:rsid w:val="003B73E9"/>
    <w:rsid w:val="003D2B44"/>
    <w:rsid w:val="003E6681"/>
    <w:rsid w:val="003F3D1C"/>
    <w:rsid w:val="003F4476"/>
    <w:rsid w:val="003F5C92"/>
    <w:rsid w:val="0043051D"/>
    <w:rsid w:val="00437680"/>
    <w:rsid w:val="004407BD"/>
    <w:rsid w:val="004536DC"/>
    <w:rsid w:val="004717D8"/>
    <w:rsid w:val="00486DBF"/>
    <w:rsid w:val="004A269D"/>
    <w:rsid w:val="004B4197"/>
    <w:rsid w:val="004B5D2F"/>
    <w:rsid w:val="004C06C4"/>
    <w:rsid w:val="004C4871"/>
    <w:rsid w:val="004D2E44"/>
    <w:rsid w:val="004D46D3"/>
    <w:rsid w:val="004E0A53"/>
    <w:rsid w:val="004F03CA"/>
    <w:rsid w:val="005021E6"/>
    <w:rsid w:val="00510468"/>
    <w:rsid w:val="00547DA7"/>
    <w:rsid w:val="005738F4"/>
    <w:rsid w:val="005761D4"/>
    <w:rsid w:val="00595CD4"/>
    <w:rsid w:val="005B3A1F"/>
    <w:rsid w:val="005B66D3"/>
    <w:rsid w:val="005B7803"/>
    <w:rsid w:val="005C396B"/>
    <w:rsid w:val="006053E2"/>
    <w:rsid w:val="00606946"/>
    <w:rsid w:val="00607C36"/>
    <w:rsid w:val="00637B94"/>
    <w:rsid w:val="00650113"/>
    <w:rsid w:val="00662E45"/>
    <w:rsid w:val="00667163"/>
    <w:rsid w:val="00667DE8"/>
    <w:rsid w:val="006847B4"/>
    <w:rsid w:val="00687352"/>
    <w:rsid w:val="006A6234"/>
    <w:rsid w:val="006B05D4"/>
    <w:rsid w:val="006D6D08"/>
    <w:rsid w:val="007060D4"/>
    <w:rsid w:val="007062CE"/>
    <w:rsid w:val="00713B70"/>
    <w:rsid w:val="00721969"/>
    <w:rsid w:val="00724E4C"/>
    <w:rsid w:val="00725263"/>
    <w:rsid w:val="00760274"/>
    <w:rsid w:val="00767391"/>
    <w:rsid w:val="00770230"/>
    <w:rsid w:val="00790D10"/>
    <w:rsid w:val="00791892"/>
    <w:rsid w:val="007D184D"/>
    <w:rsid w:val="007E46D5"/>
    <w:rsid w:val="007F1224"/>
    <w:rsid w:val="007F35A8"/>
    <w:rsid w:val="0080109A"/>
    <w:rsid w:val="008023C0"/>
    <w:rsid w:val="00803F9E"/>
    <w:rsid w:val="00806437"/>
    <w:rsid w:val="00837767"/>
    <w:rsid w:val="008410D1"/>
    <w:rsid w:val="00843464"/>
    <w:rsid w:val="008435DD"/>
    <w:rsid w:val="008654BA"/>
    <w:rsid w:val="00870FF8"/>
    <w:rsid w:val="00874A1F"/>
    <w:rsid w:val="00882627"/>
    <w:rsid w:val="008841AF"/>
    <w:rsid w:val="00895B5E"/>
    <w:rsid w:val="008B4F6A"/>
    <w:rsid w:val="008C2E1C"/>
    <w:rsid w:val="008C7E08"/>
    <w:rsid w:val="008D279B"/>
    <w:rsid w:val="008E6854"/>
    <w:rsid w:val="008F5BAB"/>
    <w:rsid w:val="0091212B"/>
    <w:rsid w:val="0092126D"/>
    <w:rsid w:val="00923E4A"/>
    <w:rsid w:val="009270C5"/>
    <w:rsid w:val="00937170"/>
    <w:rsid w:val="00944E32"/>
    <w:rsid w:val="00950AB5"/>
    <w:rsid w:val="00962BB2"/>
    <w:rsid w:val="00964B14"/>
    <w:rsid w:val="00977F8A"/>
    <w:rsid w:val="00984541"/>
    <w:rsid w:val="009956E3"/>
    <w:rsid w:val="00996C5E"/>
    <w:rsid w:val="00997662"/>
    <w:rsid w:val="009A3506"/>
    <w:rsid w:val="009B042A"/>
    <w:rsid w:val="009B3544"/>
    <w:rsid w:val="009C1FCC"/>
    <w:rsid w:val="009D0BBB"/>
    <w:rsid w:val="009E4AF2"/>
    <w:rsid w:val="00A035C2"/>
    <w:rsid w:val="00A03A53"/>
    <w:rsid w:val="00A04C44"/>
    <w:rsid w:val="00A067ED"/>
    <w:rsid w:val="00A1105C"/>
    <w:rsid w:val="00A120FD"/>
    <w:rsid w:val="00A17014"/>
    <w:rsid w:val="00A17DAB"/>
    <w:rsid w:val="00A24D6C"/>
    <w:rsid w:val="00A3556A"/>
    <w:rsid w:val="00A458FE"/>
    <w:rsid w:val="00A45E2D"/>
    <w:rsid w:val="00A47BF1"/>
    <w:rsid w:val="00A512F0"/>
    <w:rsid w:val="00A55BA9"/>
    <w:rsid w:val="00A562B1"/>
    <w:rsid w:val="00A65A92"/>
    <w:rsid w:val="00A66CFC"/>
    <w:rsid w:val="00A66E5F"/>
    <w:rsid w:val="00A70053"/>
    <w:rsid w:val="00A724F8"/>
    <w:rsid w:val="00A72FA0"/>
    <w:rsid w:val="00A73296"/>
    <w:rsid w:val="00A76B97"/>
    <w:rsid w:val="00A9289A"/>
    <w:rsid w:val="00A9403E"/>
    <w:rsid w:val="00AB6B9A"/>
    <w:rsid w:val="00AC5D15"/>
    <w:rsid w:val="00AD78A5"/>
    <w:rsid w:val="00AE3A32"/>
    <w:rsid w:val="00AF0914"/>
    <w:rsid w:val="00B07BDB"/>
    <w:rsid w:val="00B21A58"/>
    <w:rsid w:val="00B62820"/>
    <w:rsid w:val="00B64088"/>
    <w:rsid w:val="00B82626"/>
    <w:rsid w:val="00B8701F"/>
    <w:rsid w:val="00B90D18"/>
    <w:rsid w:val="00B9345A"/>
    <w:rsid w:val="00BB7D4F"/>
    <w:rsid w:val="00BC1210"/>
    <w:rsid w:val="00BC6F93"/>
    <w:rsid w:val="00BD2029"/>
    <w:rsid w:val="00BE2730"/>
    <w:rsid w:val="00BF079B"/>
    <w:rsid w:val="00BF617A"/>
    <w:rsid w:val="00C029C3"/>
    <w:rsid w:val="00C07F2C"/>
    <w:rsid w:val="00C101AD"/>
    <w:rsid w:val="00C16BE0"/>
    <w:rsid w:val="00C21FA6"/>
    <w:rsid w:val="00C3214E"/>
    <w:rsid w:val="00C5105B"/>
    <w:rsid w:val="00C6186C"/>
    <w:rsid w:val="00C63C0B"/>
    <w:rsid w:val="00C66A43"/>
    <w:rsid w:val="00C8250E"/>
    <w:rsid w:val="00C83F56"/>
    <w:rsid w:val="00C911C2"/>
    <w:rsid w:val="00C93829"/>
    <w:rsid w:val="00CA2396"/>
    <w:rsid w:val="00CA3A47"/>
    <w:rsid w:val="00CB25BC"/>
    <w:rsid w:val="00CD345A"/>
    <w:rsid w:val="00CF0E40"/>
    <w:rsid w:val="00CF67C0"/>
    <w:rsid w:val="00CF6CEC"/>
    <w:rsid w:val="00D161FD"/>
    <w:rsid w:val="00D16F14"/>
    <w:rsid w:val="00D17F3D"/>
    <w:rsid w:val="00D26CDE"/>
    <w:rsid w:val="00D30A19"/>
    <w:rsid w:val="00D35E7A"/>
    <w:rsid w:val="00D45C6D"/>
    <w:rsid w:val="00D90067"/>
    <w:rsid w:val="00D90F3A"/>
    <w:rsid w:val="00DA1473"/>
    <w:rsid w:val="00DA19A8"/>
    <w:rsid w:val="00DC142C"/>
    <w:rsid w:val="00DC3E57"/>
    <w:rsid w:val="00DC7A89"/>
    <w:rsid w:val="00DD14BE"/>
    <w:rsid w:val="00DD2459"/>
    <w:rsid w:val="00DD685C"/>
    <w:rsid w:val="00DE4247"/>
    <w:rsid w:val="00DF05A3"/>
    <w:rsid w:val="00DF58E5"/>
    <w:rsid w:val="00E178E3"/>
    <w:rsid w:val="00E25A53"/>
    <w:rsid w:val="00E35045"/>
    <w:rsid w:val="00E41CE0"/>
    <w:rsid w:val="00E42FC4"/>
    <w:rsid w:val="00E778F4"/>
    <w:rsid w:val="00E867BA"/>
    <w:rsid w:val="00EA2D76"/>
    <w:rsid w:val="00EA34F7"/>
    <w:rsid w:val="00EA4650"/>
    <w:rsid w:val="00EA5AE7"/>
    <w:rsid w:val="00EB20FF"/>
    <w:rsid w:val="00ED2C45"/>
    <w:rsid w:val="00EE0A71"/>
    <w:rsid w:val="00EE285D"/>
    <w:rsid w:val="00EF59F3"/>
    <w:rsid w:val="00EF6539"/>
    <w:rsid w:val="00F0175B"/>
    <w:rsid w:val="00F039C6"/>
    <w:rsid w:val="00F06789"/>
    <w:rsid w:val="00F15E89"/>
    <w:rsid w:val="00F31819"/>
    <w:rsid w:val="00F31E52"/>
    <w:rsid w:val="00F44EDF"/>
    <w:rsid w:val="00F7420A"/>
    <w:rsid w:val="00F76741"/>
    <w:rsid w:val="00F852EE"/>
    <w:rsid w:val="00F932D1"/>
    <w:rsid w:val="00FA3BD6"/>
    <w:rsid w:val="00FB18C6"/>
    <w:rsid w:val="00FB2154"/>
    <w:rsid w:val="00FB6A18"/>
    <w:rsid w:val="00FD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AutoShape 5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85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852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F6CFF9D9651A5EBCC59F77F27036ABA07C5267B13D1F48CEDB14FE8CAd0I" TargetMode="External"/><Relationship Id="rId13" Type="http://schemas.openxmlformats.org/officeDocument/2006/relationships/hyperlink" Target="consultantplus://offline/ref=BCCE80B563F2498C810FB885D754FB0571CEAA78C848866A282D22BB15DFdCI" TargetMode="External"/><Relationship Id="rId18" Type="http://schemas.openxmlformats.org/officeDocument/2006/relationships/hyperlink" Target="consultantplus://offline/ref=BCCE80B563F2498C810FB886C538A10971C5F774C8498F38727279E642F52357DAd1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-bsp.ru@yandex.ru" TargetMode="External"/><Relationship Id="rId7" Type="http://schemas.openxmlformats.org/officeDocument/2006/relationships/hyperlink" Target="consultantplus://offline/ref=C2CF6CFF9D9651A5EBCC59F77F27036AB90CC32A774086F6DDB8BFC4dAI" TargetMode="External"/><Relationship Id="rId12" Type="http://schemas.openxmlformats.org/officeDocument/2006/relationships/hyperlink" Target="consultantplus://offline/ref=BCCE80B563F2498C810FB885D754FB0571CDAA7DCD48866A282D22BB15DFdCI" TargetMode="External"/><Relationship Id="rId17" Type="http://schemas.openxmlformats.org/officeDocument/2006/relationships/hyperlink" Target="consultantplus://offline/ref=BCCE80B563F2498C810FB885D754FB0578CAAF78CE46DB6020742EB9D1d2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E80B563F2498C810FB885D754FB0571CDA17FC94A866A282D22BB15DFdCI" TargetMode="External"/><Relationship Id="rId20" Type="http://schemas.openxmlformats.org/officeDocument/2006/relationships/hyperlink" Target="consultantplus://offline/ref=BCCE80B563F2498C810FB886C538A10971C5F774C8498F38727279E642F52357DAd1I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CE80B563F2498C810FB885D754FB0571CDA17FC94A866A282D22BB15DFdCI" TargetMode="External"/><Relationship Id="rId24" Type="http://schemas.openxmlformats.org/officeDocument/2006/relationships/hyperlink" Target="consultantplus://offline/ref=BCCE80B563F2498C810FB885D754FB0575CBA97ACE46DB6020742EB912F37617E110CCDB87B0D6D3d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CE80B563F2498C810FB885D754FB0571CDAA7DC44F866A282D22BB15DFdCI" TargetMode="External"/><Relationship Id="rId23" Type="http://schemas.openxmlformats.org/officeDocument/2006/relationships/hyperlink" Target="consultantplus://offline/ref=BCCE80B563F2498C810FB885D754FB0571CDA870CA48866A282D22BB15DFd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CE80B563F2498C810FB885D754FB0571CDAA7DCC45866A282D22BB15DFdCI" TargetMode="External"/><Relationship Id="rId19" Type="http://schemas.openxmlformats.org/officeDocument/2006/relationships/hyperlink" Target="consultantplus://offline/ref=BCCE80B563F2498C810FB885D754FB0571CDA17FC94A866A282D22BB15DFd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E80B563F2498C810FB885D754FB0571CDAE7ECC4E866A282D22BB15DFdCI" TargetMode="External"/><Relationship Id="rId14" Type="http://schemas.openxmlformats.org/officeDocument/2006/relationships/hyperlink" Target="consultantplus://offline/ref=BCCE80B563F2498C810FB885D754FB0571CFAE7CC54A866A282D22BB15DFdCI" TargetMode="External"/><Relationship Id="rId22" Type="http://schemas.openxmlformats.org/officeDocument/2006/relationships/hyperlink" Target="consultantplus://offline/ref=BCCE80B563F2498C810FB885D754FB0571CDAA7DC44F866A282D22BB15DFd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UserXP</cp:lastModifiedBy>
  <cp:revision>14</cp:revision>
  <cp:lastPrinted>2013-11-21T03:30:00Z</cp:lastPrinted>
  <dcterms:created xsi:type="dcterms:W3CDTF">2013-01-17T02:02:00Z</dcterms:created>
  <dcterms:modified xsi:type="dcterms:W3CDTF">2013-11-21T03:33:00Z</dcterms:modified>
</cp:coreProperties>
</file>