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DF" w:rsidRPr="00482C2C" w:rsidRDefault="00A132DF" w:rsidP="00A132DF">
      <w:pPr>
        <w:ind w:left="-1620" w:right="-850" w:firstLine="1620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  <w:r w:rsidRPr="00482C2C">
        <w:rPr>
          <w:b/>
          <w:sz w:val="28"/>
        </w:rPr>
        <w:t>Российская  Федерация</w:t>
      </w:r>
    </w:p>
    <w:p w:rsidR="00A132DF" w:rsidRDefault="00A132DF" w:rsidP="00A132DF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A132DF" w:rsidRDefault="00A132DF" w:rsidP="00A132DF">
      <w:pPr>
        <w:jc w:val="center"/>
        <w:rPr>
          <w:b/>
          <w:sz w:val="28"/>
        </w:rPr>
      </w:pPr>
      <w:r>
        <w:rPr>
          <w:b/>
          <w:sz w:val="28"/>
        </w:rPr>
        <w:t>Нижнеилимский муниципальный район</w:t>
      </w:r>
    </w:p>
    <w:p w:rsidR="00A132DF" w:rsidRDefault="00A132DF" w:rsidP="00A132DF">
      <w:pPr>
        <w:pBdr>
          <w:bottom w:val="single" w:sz="12" w:space="0" w:color="auto"/>
        </w:pBdr>
        <w:jc w:val="center"/>
        <w:rPr>
          <w:b/>
          <w:sz w:val="28"/>
        </w:rPr>
      </w:pPr>
    </w:p>
    <w:p w:rsidR="00A132DF" w:rsidRPr="00FA075C" w:rsidRDefault="00A132DF" w:rsidP="00A132DF">
      <w:pPr>
        <w:pBdr>
          <w:bottom w:val="single" w:sz="12" w:space="0" w:color="auto"/>
        </w:pBdr>
        <w:jc w:val="center"/>
        <w:rPr>
          <w:b/>
          <w:sz w:val="36"/>
          <w:szCs w:val="36"/>
        </w:rPr>
      </w:pPr>
      <w:r>
        <w:rPr>
          <w:b/>
          <w:sz w:val="28"/>
        </w:rPr>
        <w:t xml:space="preserve"> </w:t>
      </w:r>
      <w:r w:rsidRPr="00FA075C">
        <w:rPr>
          <w:b/>
          <w:sz w:val="36"/>
          <w:szCs w:val="36"/>
        </w:rPr>
        <w:t xml:space="preserve">АДМИНИСТРАЦИЯ </w:t>
      </w:r>
    </w:p>
    <w:p w:rsidR="00A132DF" w:rsidRPr="00FA075C" w:rsidRDefault="00A132DF" w:rsidP="00A132DF">
      <w:pPr>
        <w:pBdr>
          <w:bottom w:val="single" w:sz="12" w:space="0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БЕРЕЗНЯКОВСКОГО</w:t>
      </w:r>
      <w:r w:rsidRPr="00FA075C">
        <w:rPr>
          <w:b/>
          <w:sz w:val="36"/>
          <w:szCs w:val="36"/>
        </w:rPr>
        <w:t xml:space="preserve"> СЕЛЬСКОГО ПОСЕЛЕНИЯ</w:t>
      </w:r>
    </w:p>
    <w:p w:rsidR="00A132DF" w:rsidRPr="000E1A65" w:rsidRDefault="00A132DF" w:rsidP="00A132DF">
      <w:pPr>
        <w:jc w:val="center"/>
        <w:rPr>
          <w:b/>
          <w:sz w:val="28"/>
          <w:szCs w:val="28"/>
        </w:rPr>
      </w:pPr>
      <w:r w:rsidRPr="000E1A65">
        <w:rPr>
          <w:b/>
          <w:sz w:val="28"/>
          <w:szCs w:val="28"/>
        </w:rPr>
        <w:t>ПОСТАНОВЛЕНИЕ</w:t>
      </w:r>
    </w:p>
    <w:p w:rsidR="00A132DF" w:rsidRPr="000E1A65" w:rsidRDefault="00A132DF" w:rsidP="00A132DF">
      <w:pPr>
        <w:jc w:val="center"/>
        <w:rPr>
          <w:b/>
          <w:sz w:val="28"/>
          <w:szCs w:val="28"/>
        </w:rPr>
      </w:pPr>
    </w:p>
    <w:p w:rsidR="00A132DF" w:rsidRPr="000E1A65" w:rsidRDefault="00A132DF" w:rsidP="00A132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B7919">
        <w:rPr>
          <w:b/>
          <w:sz w:val="28"/>
          <w:szCs w:val="28"/>
          <w:u w:val="single"/>
        </w:rPr>
        <w:t>29.12.2012</w:t>
      </w:r>
      <w:r>
        <w:rPr>
          <w:b/>
          <w:sz w:val="28"/>
          <w:szCs w:val="28"/>
        </w:rPr>
        <w:t xml:space="preserve"> № </w:t>
      </w:r>
      <w:r w:rsidR="000B7919">
        <w:rPr>
          <w:b/>
          <w:sz w:val="28"/>
          <w:szCs w:val="28"/>
          <w:u w:val="single"/>
        </w:rPr>
        <w:t>10</w:t>
      </w:r>
      <w:r w:rsidR="006F0E01">
        <w:rPr>
          <w:b/>
          <w:sz w:val="28"/>
          <w:szCs w:val="28"/>
          <w:u w:val="single"/>
        </w:rPr>
        <w:t>5</w:t>
      </w:r>
    </w:p>
    <w:p w:rsidR="00A132DF" w:rsidRDefault="00A132DF" w:rsidP="00A132DF">
      <w:pPr>
        <w:rPr>
          <w:b/>
          <w:sz w:val="28"/>
        </w:rPr>
      </w:pPr>
      <w:r>
        <w:rPr>
          <w:b/>
          <w:sz w:val="28"/>
        </w:rPr>
        <w:t xml:space="preserve"> п. Березняки</w:t>
      </w:r>
    </w:p>
    <w:p w:rsidR="00A132DF" w:rsidRDefault="00A132DF" w:rsidP="00A132DF">
      <w:pPr>
        <w:rPr>
          <w:b/>
          <w:sz w:val="28"/>
        </w:rPr>
      </w:pPr>
    </w:p>
    <w:p w:rsidR="00A132DF" w:rsidRDefault="00A132DF" w:rsidP="00A132DF">
      <w:pPr>
        <w:rPr>
          <w:b/>
        </w:rPr>
      </w:pPr>
      <w:r>
        <w:rPr>
          <w:b/>
        </w:rPr>
        <w:t>« О создании антитеррористической</w:t>
      </w:r>
    </w:p>
    <w:p w:rsidR="00A132DF" w:rsidRDefault="00A132DF" w:rsidP="00A132DF">
      <w:pPr>
        <w:rPr>
          <w:b/>
        </w:rPr>
      </w:pPr>
      <w:r>
        <w:rPr>
          <w:b/>
        </w:rPr>
        <w:t>комиссии на  территории</w:t>
      </w:r>
    </w:p>
    <w:p w:rsidR="00A132DF" w:rsidRDefault="00A132DF" w:rsidP="00A132DF">
      <w:pPr>
        <w:rPr>
          <w:b/>
        </w:rPr>
      </w:pPr>
      <w:r>
        <w:rPr>
          <w:b/>
        </w:rPr>
        <w:t>Березняковского сельского поселения »</w:t>
      </w:r>
    </w:p>
    <w:p w:rsidR="00A132DF" w:rsidRDefault="00A132DF" w:rsidP="00A132DF">
      <w:pPr>
        <w:jc w:val="both"/>
      </w:pPr>
    </w:p>
    <w:p w:rsidR="00A132DF" w:rsidRDefault="00A132DF"/>
    <w:p w:rsidR="00A132DF" w:rsidRDefault="00A132DF" w:rsidP="00A132DF"/>
    <w:p w:rsidR="00A132DF" w:rsidRDefault="00A132DF" w:rsidP="00A132DF">
      <w:pPr>
        <w:ind w:firstLine="720"/>
        <w:jc w:val="both"/>
      </w:pPr>
      <w:bookmarkStart w:id="0" w:name="sub_555"/>
      <w:r>
        <w:t xml:space="preserve">В целях обеспечения участия администрации Березняковского сельского поселения в профилактике терроризма и экстремизма, а также в минимизации и ликвидации их последствий на территории Березняковского сельского поселения, в соответствии с требованиями Федеральных законов от 25.07.2002 </w:t>
      </w:r>
      <w:hyperlink r:id="rId6" w:history="1">
        <w:r>
          <w:rPr>
            <w:rStyle w:val="a3"/>
          </w:rPr>
          <w:t>N 114-ФЗ</w:t>
        </w:r>
      </w:hyperlink>
      <w:r>
        <w:t xml:space="preserve"> "О противодействии экстремистской деятельности", от 06.10.2003 </w:t>
      </w:r>
      <w:hyperlink r:id="rId7" w:history="1">
        <w:r>
          <w:rPr>
            <w:rStyle w:val="a3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06.03.2006 </w:t>
      </w:r>
      <w:hyperlink r:id="rId8" w:history="1">
        <w:r>
          <w:rPr>
            <w:rStyle w:val="a3"/>
          </w:rPr>
          <w:t>N 35-ФЗ</w:t>
        </w:r>
      </w:hyperlink>
      <w:r>
        <w:t xml:space="preserve"> "О противодействии терроризму", руководствуясь Уставом Березняковского сельского поселения, постановляю:</w:t>
      </w:r>
    </w:p>
    <w:p w:rsidR="00A132DF" w:rsidRDefault="00A132DF" w:rsidP="00A132DF">
      <w:pPr>
        <w:ind w:firstLine="720"/>
        <w:jc w:val="both"/>
      </w:pPr>
      <w:bookmarkStart w:id="1" w:name="sub_1"/>
      <w:bookmarkEnd w:id="0"/>
      <w:r>
        <w:t>1. Создать антитеррористическую комиссию Березняковского сельского поселен</w:t>
      </w:r>
      <w:bookmarkStart w:id="2" w:name="sub_2"/>
      <w:bookmarkEnd w:id="1"/>
      <w:r>
        <w:t>ия (приложения 1)</w:t>
      </w:r>
    </w:p>
    <w:p w:rsidR="00A132DF" w:rsidRDefault="00A132DF" w:rsidP="00A132DF">
      <w:pPr>
        <w:ind w:firstLine="720"/>
        <w:jc w:val="both"/>
      </w:pPr>
      <w:bookmarkStart w:id="3" w:name="sub_21"/>
      <w:bookmarkEnd w:id="2"/>
      <w:r>
        <w:t>2. Положение об антитеррористической комиссии Березняковского сельского поселения (приложение 2)</w:t>
      </w:r>
    </w:p>
    <w:bookmarkEnd w:id="3"/>
    <w:p w:rsidR="008107FD" w:rsidRDefault="00A132DF" w:rsidP="00A132DF">
      <w:pPr>
        <w:ind w:firstLine="708"/>
      </w:pPr>
      <w:r>
        <w:t>3.Рекомендовать руководителям организаций всех форм собственности находящихся на территории Березняковского сельского поселения оказывать содействие в деятельности а</w:t>
      </w:r>
      <w:r w:rsidR="008107FD">
        <w:t>нтитеррористич</w:t>
      </w:r>
      <w:r>
        <w:t>еской комиссии Березняковского сельского поселения</w:t>
      </w:r>
      <w:r w:rsidR="008107FD">
        <w:t>.</w:t>
      </w:r>
    </w:p>
    <w:p w:rsidR="0064220F" w:rsidRDefault="008107FD" w:rsidP="008107FD">
      <w:pPr>
        <w:ind w:firstLine="708"/>
      </w:pPr>
      <w:r>
        <w:t>4. Данное постановление опубликовать в «Вестнике» Березняковского сельского поселения.</w:t>
      </w:r>
    </w:p>
    <w:p w:rsidR="008107FD" w:rsidRDefault="008107FD" w:rsidP="008107FD">
      <w:pPr>
        <w:ind w:firstLine="708"/>
      </w:pPr>
      <w:r>
        <w:t xml:space="preserve">5. Контроль за исполнением данного постановления оставляю за собой </w:t>
      </w:r>
    </w:p>
    <w:p w:rsidR="008107FD" w:rsidRPr="008107FD" w:rsidRDefault="008107FD" w:rsidP="008107FD"/>
    <w:p w:rsidR="008107FD" w:rsidRPr="008107FD" w:rsidRDefault="008107FD" w:rsidP="008107FD"/>
    <w:p w:rsidR="008107FD" w:rsidRPr="008107FD" w:rsidRDefault="008107FD" w:rsidP="008107FD"/>
    <w:p w:rsidR="008107FD" w:rsidRPr="008107FD" w:rsidRDefault="008107FD" w:rsidP="008107FD"/>
    <w:p w:rsidR="008107FD" w:rsidRPr="008107FD" w:rsidRDefault="008107FD" w:rsidP="008107FD"/>
    <w:p w:rsidR="008107FD" w:rsidRDefault="008107FD" w:rsidP="008107FD"/>
    <w:p w:rsidR="008107FD" w:rsidRDefault="008107FD" w:rsidP="008107FD">
      <w:r>
        <w:t>Глава Березняковского сельского поселения: _____________А.П.Ефимова</w:t>
      </w:r>
    </w:p>
    <w:p w:rsidR="008107FD" w:rsidRPr="008107FD" w:rsidRDefault="008107FD" w:rsidP="008107FD"/>
    <w:p w:rsidR="008107FD" w:rsidRPr="008107FD" w:rsidRDefault="008107FD" w:rsidP="008107FD"/>
    <w:p w:rsidR="008107FD" w:rsidRDefault="008107FD" w:rsidP="008107FD"/>
    <w:p w:rsidR="008107FD" w:rsidRDefault="008107FD" w:rsidP="008107FD"/>
    <w:p w:rsidR="008107FD" w:rsidRPr="001C3F6C" w:rsidRDefault="008107FD" w:rsidP="008107FD">
      <w:pPr>
        <w:pStyle w:val="ConsNormal"/>
        <w:widowControl/>
        <w:ind w:right="-426" w:firstLine="0"/>
        <w:rPr>
          <w:sz w:val="18"/>
          <w:szCs w:val="18"/>
        </w:rPr>
      </w:pPr>
      <w:r w:rsidRPr="001C3F6C">
        <w:rPr>
          <w:b/>
          <w:sz w:val="18"/>
          <w:szCs w:val="18"/>
        </w:rPr>
        <w:t>Рассылка:</w:t>
      </w:r>
      <w:r w:rsidRPr="001C3F6C">
        <w:rPr>
          <w:sz w:val="18"/>
          <w:szCs w:val="18"/>
        </w:rPr>
        <w:t xml:space="preserve"> в дело, орг.отдел, прокуратура, ООО»Фортуна»,ОООСХП»ЛУЧ»,ИП, Березняковская</w:t>
      </w:r>
      <w:r>
        <w:rPr>
          <w:sz w:val="18"/>
          <w:szCs w:val="18"/>
        </w:rPr>
        <w:t xml:space="preserve"> </w:t>
      </w:r>
      <w:r w:rsidRPr="001C3F6C">
        <w:rPr>
          <w:sz w:val="18"/>
          <w:szCs w:val="18"/>
        </w:rPr>
        <w:t xml:space="preserve"> уч.больница, АТС,ООО»Электр</w:t>
      </w:r>
      <w:r w:rsidR="00FB6A53">
        <w:rPr>
          <w:sz w:val="18"/>
          <w:szCs w:val="18"/>
        </w:rPr>
        <w:t>ические котельные», ООО»КомСервис</w:t>
      </w:r>
      <w:r>
        <w:rPr>
          <w:sz w:val="18"/>
          <w:szCs w:val="18"/>
        </w:rPr>
        <w:t xml:space="preserve">»,школа, библиотека, СДК,  ФАП,почта. </w:t>
      </w:r>
    </w:p>
    <w:p w:rsidR="008107FD" w:rsidRDefault="008107FD" w:rsidP="008107FD">
      <w:pPr>
        <w:pStyle w:val="ConsNormal"/>
        <w:widowControl/>
        <w:ind w:right="-426" w:firstLine="0"/>
        <w:rPr>
          <w:sz w:val="18"/>
          <w:szCs w:val="18"/>
        </w:rPr>
      </w:pPr>
      <w:r w:rsidRPr="001C3F6C">
        <w:rPr>
          <w:b/>
          <w:sz w:val="18"/>
          <w:szCs w:val="18"/>
        </w:rPr>
        <w:t>Исп</w:t>
      </w:r>
      <w:r w:rsidRPr="001C3F6C">
        <w:rPr>
          <w:sz w:val="18"/>
          <w:szCs w:val="18"/>
        </w:rPr>
        <w:t>. Литвинцева А.В.</w:t>
      </w:r>
    </w:p>
    <w:p w:rsidR="008107FD" w:rsidRPr="001C3F6C" w:rsidRDefault="0025661F" w:rsidP="008107FD">
      <w:pPr>
        <w:pStyle w:val="ConsNormal"/>
        <w:widowControl/>
        <w:ind w:right="-426" w:firstLine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Тел. 60-2-10</w:t>
      </w:r>
    </w:p>
    <w:p w:rsidR="008107FD" w:rsidRDefault="008107FD" w:rsidP="008107FD">
      <w:pPr>
        <w:pStyle w:val="ConsNormal"/>
        <w:widowControl/>
        <w:ind w:right="-426" w:firstLine="0"/>
        <w:rPr>
          <w:rFonts w:ascii="Times New Roman" w:hAnsi="Times New Roman"/>
          <w:bCs/>
        </w:rPr>
      </w:pPr>
    </w:p>
    <w:p w:rsidR="008107FD" w:rsidRDefault="008107FD" w:rsidP="008107FD">
      <w:pPr>
        <w:jc w:val="right"/>
      </w:pPr>
      <w:r>
        <w:lastRenderedPageBreak/>
        <w:t>Приложение 1</w:t>
      </w:r>
    </w:p>
    <w:p w:rsidR="008107FD" w:rsidRDefault="008107FD" w:rsidP="008107FD">
      <w:pPr>
        <w:jc w:val="right"/>
      </w:pPr>
    </w:p>
    <w:p w:rsidR="008107FD" w:rsidRDefault="008107FD" w:rsidP="008107FD">
      <w:pPr>
        <w:jc w:val="right"/>
      </w:pPr>
    </w:p>
    <w:p w:rsidR="008107FD" w:rsidRDefault="008107FD" w:rsidP="008107FD">
      <w:pPr>
        <w:jc w:val="center"/>
      </w:pPr>
    </w:p>
    <w:p w:rsidR="008107FD" w:rsidRPr="008107FD" w:rsidRDefault="008107FD" w:rsidP="008107FD"/>
    <w:p w:rsidR="008107FD" w:rsidRDefault="008107FD" w:rsidP="008107FD">
      <w:pPr>
        <w:jc w:val="center"/>
      </w:pPr>
    </w:p>
    <w:p w:rsidR="008107FD" w:rsidRPr="008107FD" w:rsidRDefault="008107FD" w:rsidP="008107FD">
      <w:pPr>
        <w:tabs>
          <w:tab w:val="left" w:pos="3450"/>
        </w:tabs>
        <w:jc w:val="center"/>
        <w:rPr>
          <w:b/>
          <w:sz w:val="28"/>
          <w:szCs w:val="28"/>
        </w:rPr>
      </w:pPr>
      <w:r w:rsidRPr="008107FD">
        <w:rPr>
          <w:b/>
          <w:sz w:val="28"/>
          <w:szCs w:val="28"/>
        </w:rPr>
        <w:t>Состав антитеррористической комиссии Березняковского сельского поселения</w:t>
      </w:r>
    </w:p>
    <w:p w:rsidR="008107FD" w:rsidRPr="008107FD" w:rsidRDefault="008107FD" w:rsidP="008107FD">
      <w:pPr>
        <w:tabs>
          <w:tab w:val="left" w:pos="3450"/>
        </w:tabs>
        <w:rPr>
          <w:b/>
          <w:sz w:val="28"/>
          <w:szCs w:val="28"/>
        </w:rPr>
      </w:pPr>
    </w:p>
    <w:p w:rsidR="008107FD" w:rsidRPr="008107FD" w:rsidRDefault="008107FD" w:rsidP="008107FD">
      <w:pPr>
        <w:tabs>
          <w:tab w:val="left" w:pos="3450"/>
        </w:tabs>
        <w:rPr>
          <w:b/>
          <w:sz w:val="28"/>
          <w:szCs w:val="28"/>
        </w:rPr>
      </w:pPr>
    </w:p>
    <w:p w:rsidR="008107FD" w:rsidRPr="008107FD" w:rsidRDefault="008107FD" w:rsidP="008107FD">
      <w:pPr>
        <w:ind w:left="-180"/>
        <w:rPr>
          <w:b/>
          <w:bCs/>
        </w:rPr>
      </w:pPr>
      <w:r>
        <w:rPr>
          <w:bCs/>
        </w:rPr>
        <w:t xml:space="preserve">    </w:t>
      </w:r>
      <w:r w:rsidRPr="008107FD">
        <w:rPr>
          <w:b/>
          <w:bCs/>
        </w:rPr>
        <w:t xml:space="preserve">Председатель комиссии: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5"/>
        <w:gridCol w:w="7768"/>
      </w:tblGrid>
      <w:tr w:rsidR="008107FD" w:rsidTr="00326C89">
        <w:trPr>
          <w:trHeight w:val="1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FD" w:rsidRDefault="008107FD" w:rsidP="00326C89">
            <w:pPr>
              <w:rPr>
                <w:bCs/>
              </w:rPr>
            </w:pPr>
            <w:r>
              <w:rPr>
                <w:bCs/>
              </w:rPr>
              <w:t xml:space="preserve"> Ефимова А.П.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107FD" w:rsidRDefault="008107FD" w:rsidP="00326C89">
            <w:pPr>
              <w:ind w:left="-180"/>
              <w:rPr>
                <w:bCs/>
              </w:rPr>
            </w:pPr>
            <w:r>
              <w:rPr>
                <w:bCs/>
              </w:rPr>
              <w:t>-- Глава администрации Березняковского сельского поселения;</w:t>
            </w:r>
          </w:p>
        </w:tc>
      </w:tr>
    </w:tbl>
    <w:p w:rsidR="008107FD" w:rsidRDefault="008107FD" w:rsidP="008107FD">
      <w:pPr>
        <w:ind w:left="-180"/>
        <w:rPr>
          <w:bCs/>
        </w:rPr>
      </w:pPr>
      <w:r>
        <w:rPr>
          <w:bCs/>
        </w:rPr>
        <w:t xml:space="preserve">    </w:t>
      </w:r>
    </w:p>
    <w:p w:rsidR="008107FD" w:rsidRPr="008107FD" w:rsidRDefault="008107FD" w:rsidP="008107FD">
      <w:pPr>
        <w:ind w:left="-180"/>
        <w:rPr>
          <w:b/>
          <w:bCs/>
        </w:rPr>
      </w:pPr>
      <w:r w:rsidRPr="008107FD">
        <w:rPr>
          <w:b/>
          <w:bCs/>
        </w:rPr>
        <w:t>Секретарь комиссии: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000"/>
      </w:tblPr>
      <w:tblGrid>
        <w:gridCol w:w="2046"/>
        <w:gridCol w:w="7777"/>
      </w:tblGrid>
      <w:tr w:rsidR="008107FD" w:rsidTr="00326C89">
        <w:trPr>
          <w:trHeight w:val="100"/>
        </w:trPr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107FD" w:rsidRDefault="008107FD" w:rsidP="00326C89">
            <w:pPr>
              <w:ind w:left="-180"/>
              <w:rPr>
                <w:bCs/>
              </w:rPr>
            </w:pPr>
            <w:r>
              <w:rPr>
                <w:bCs/>
              </w:rPr>
              <w:t xml:space="preserve">    Путилина В.П.</w:t>
            </w:r>
          </w:p>
        </w:tc>
        <w:tc>
          <w:tcPr>
            <w:tcW w:w="8460" w:type="dxa"/>
            <w:tcBorders>
              <w:top w:val="nil"/>
            </w:tcBorders>
          </w:tcPr>
          <w:p w:rsidR="008107FD" w:rsidRDefault="008107FD" w:rsidP="008107FD">
            <w:pPr>
              <w:ind w:left="-180"/>
              <w:rPr>
                <w:bCs/>
              </w:rPr>
            </w:pPr>
            <w:r>
              <w:rPr>
                <w:bCs/>
              </w:rPr>
              <w:t xml:space="preserve">-- ведущий специалист муниципального хозяйства администрации    </w:t>
            </w:r>
          </w:p>
          <w:p w:rsidR="008107FD" w:rsidRDefault="008107FD" w:rsidP="008107FD">
            <w:pPr>
              <w:rPr>
                <w:bCs/>
              </w:rPr>
            </w:pPr>
            <w:r>
              <w:rPr>
                <w:bCs/>
              </w:rPr>
              <w:t>Б ерезняковского СП;</w:t>
            </w:r>
          </w:p>
        </w:tc>
      </w:tr>
    </w:tbl>
    <w:p w:rsidR="008107FD" w:rsidRDefault="008107FD" w:rsidP="008107FD">
      <w:pPr>
        <w:ind w:left="-180"/>
        <w:rPr>
          <w:bCs/>
        </w:rPr>
      </w:pPr>
      <w:r>
        <w:rPr>
          <w:bCs/>
        </w:rPr>
        <w:t xml:space="preserve">   </w:t>
      </w:r>
    </w:p>
    <w:p w:rsidR="008107FD" w:rsidRPr="008107FD" w:rsidRDefault="008107FD" w:rsidP="008107FD">
      <w:pPr>
        <w:ind w:left="-180"/>
        <w:rPr>
          <w:b/>
          <w:bCs/>
        </w:rPr>
      </w:pPr>
      <w:r>
        <w:rPr>
          <w:bCs/>
        </w:rPr>
        <w:t xml:space="preserve"> </w:t>
      </w:r>
      <w:r w:rsidRPr="008107FD">
        <w:rPr>
          <w:b/>
          <w:bCs/>
        </w:rPr>
        <w:t>Члены комиссии: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3"/>
        <w:gridCol w:w="7750"/>
      </w:tblGrid>
      <w:tr w:rsidR="008107FD" w:rsidTr="00326C89">
        <w:trPr>
          <w:trHeight w:val="364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7FD" w:rsidRDefault="008107FD" w:rsidP="00326C89">
            <w:pPr>
              <w:rPr>
                <w:bCs/>
              </w:rPr>
            </w:pPr>
            <w:r>
              <w:rPr>
                <w:bCs/>
              </w:rPr>
              <w:t xml:space="preserve"> Литвинцева А.В  </w:t>
            </w:r>
          </w:p>
          <w:p w:rsidR="008107FD" w:rsidRDefault="008107FD" w:rsidP="00326C89">
            <w:pPr>
              <w:rPr>
                <w:bCs/>
              </w:rPr>
            </w:pPr>
            <w:r>
              <w:rPr>
                <w:bCs/>
              </w:rPr>
              <w:t xml:space="preserve"> Чиканова И.Л</w:t>
            </w:r>
          </w:p>
          <w:p w:rsidR="008107FD" w:rsidRDefault="008107FD" w:rsidP="00326C89">
            <w:pPr>
              <w:ind w:left="72"/>
            </w:pPr>
            <w:r>
              <w:rPr>
                <w:bCs/>
              </w:rPr>
              <w:t>Казюра Н.П.</w:t>
            </w:r>
          </w:p>
          <w:p w:rsidR="008107FD" w:rsidRDefault="008107FD" w:rsidP="00326C89">
            <w:pPr>
              <w:ind w:left="72"/>
            </w:pPr>
            <w:r>
              <w:rPr>
                <w:bCs/>
              </w:rPr>
              <w:t>Зарубин А.А</w:t>
            </w:r>
          </w:p>
          <w:p w:rsidR="008107FD" w:rsidRDefault="008107FD" w:rsidP="00326C89">
            <w:pPr>
              <w:ind w:left="72"/>
            </w:pPr>
            <w:r>
              <w:rPr>
                <w:bCs/>
              </w:rPr>
              <w:t>Путилин Г.Ф.</w:t>
            </w:r>
          </w:p>
          <w:p w:rsidR="008107FD" w:rsidRDefault="008107FD" w:rsidP="00326C89">
            <w:pPr>
              <w:ind w:left="72"/>
            </w:pPr>
            <w:r>
              <w:rPr>
                <w:bCs/>
              </w:rPr>
              <w:t>Михайлова Н.Л.</w:t>
            </w:r>
          </w:p>
          <w:p w:rsidR="008107FD" w:rsidRDefault="008107FD" w:rsidP="00326C89">
            <w:pPr>
              <w:ind w:left="72"/>
              <w:rPr>
                <w:bCs/>
              </w:rPr>
            </w:pPr>
            <w:r>
              <w:rPr>
                <w:bCs/>
              </w:rPr>
              <w:t>Сонин С.И.</w:t>
            </w:r>
          </w:p>
          <w:p w:rsidR="008107FD" w:rsidRDefault="008107FD" w:rsidP="00326C89">
            <w:pPr>
              <w:ind w:left="72"/>
              <w:rPr>
                <w:bCs/>
              </w:rPr>
            </w:pPr>
            <w:r>
              <w:rPr>
                <w:bCs/>
              </w:rPr>
              <w:t>Ерафеева М.Н.</w:t>
            </w:r>
          </w:p>
          <w:p w:rsidR="008107FD" w:rsidRDefault="008107FD" w:rsidP="00326C89">
            <w:pPr>
              <w:ind w:left="72"/>
              <w:rPr>
                <w:bCs/>
              </w:rPr>
            </w:pPr>
            <w:r>
              <w:rPr>
                <w:bCs/>
              </w:rPr>
              <w:t>Перфильев С.А.</w:t>
            </w:r>
          </w:p>
          <w:p w:rsidR="008107FD" w:rsidRDefault="008107FD" w:rsidP="00326C89">
            <w:pPr>
              <w:ind w:left="72"/>
              <w:rPr>
                <w:bCs/>
              </w:rPr>
            </w:pPr>
            <w:r>
              <w:rPr>
                <w:bCs/>
              </w:rPr>
              <w:t>Миков Н.И.</w:t>
            </w:r>
          </w:p>
          <w:p w:rsidR="008107FD" w:rsidRDefault="008107FD" w:rsidP="00326C89">
            <w:pPr>
              <w:ind w:left="72"/>
              <w:rPr>
                <w:bCs/>
              </w:rPr>
            </w:pPr>
            <w:r>
              <w:rPr>
                <w:bCs/>
              </w:rPr>
              <w:t>Рогачева Е.В.</w:t>
            </w:r>
          </w:p>
          <w:p w:rsidR="008107FD" w:rsidRPr="0060288E" w:rsidRDefault="008107FD" w:rsidP="00326C89">
            <w:pPr>
              <w:ind w:left="72"/>
            </w:pPr>
            <w:r>
              <w:rPr>
                <w:bCs/>
              </w:rPr>
              <w:t>Россова М.Е.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8107FD" w:rsidRDefault="008107FD" w:rsidP="00326C89">
            <w:pPr>
              <w:rPr>
                <w:bCs/>
              </w:rPr>
            </w:pPr>
            <w:r>
              <w:rPr>
                <w:bCs/>
              </w:rPr>
              <w:t>- инспектор ВУС;</w:t>
            </w:r>
          </w:p>
          <w:p w:rsidR="008107FD" w:rsidRDefault="008107FD" w:rsidP="00326C89">
            <w:pPr>
              <w:rPr>
                <w:bCs/>
              </w:rPr>
            </w:pPr>
            <w:r>
              <w:rPr>
                <w:bCs/>
              </w:rPr>
              <w:t>- зам.председателя ДУМЫ Березняковского сельского поселения;</w:t>
            </w:r>
          </w:p>
          <w:p w:rsidR="008107FD" w:rsidRDefault="008107FD" w:rsidP="00326C89">
            <w:pPr>
              <w:rPr>
                <w:bCs/>
              </w:rPr>
            </w:pPr>
            <w:r>
              <w:rPr>
                <w:bCs/>
              </w:rPr>
              <w:t>- ведущий специалист муниципального хозяйства п.Игирма;</w:t>
            </w:r>
          </w:p>
          <w:p w:rsidR="008107FD" w:rsidRDefault="008107FD" w:rsidP="00326C89">
            <w:pPr>
              <w:rPr>
                <w:bCs/>
              </w:rPr>
            </w:pPr>
            <w:r>
              <w:rPr>
                <w:bCs/>
              </w:rPr>
              <w:t>- директор ООО «КОМСЕРВИС»;</w:t>
            </w:r>
          </w:p>
          <w:p w:rsidR="008107FD" w:rsidRDefault="008107FD" w:rsidP="00326C89">
            <w:pPr>
              <w:rPr>
                <w:bCs/>
              </w:rPr>
            </w:pPr>
            <w:r>
              <w:rPr>
                <w:bCs/>
              </w:rPr>
              <w:t>- мастер участка ООО»Электрические котельные»;</w:t>
            </w:r>
          </w:p>
          <w:p w:rsidR="008107FD" w:rsidRDefault="008107FD" w:rsidP="00326C89">
            <w:pPr>
              <w:rPr>
                <w:bCs/>
              </w:rPr>
            </w:pPr>
            <w:r>
              <w:rPr>
                <w:bCs/>
              </w:rPr>
              <w:t>- директор ООО СХП «Рассвет»;</w:t>
            </w:r>
          </w:p>
          <w:p w:rsidR="008107FD" w:rsidRDefault="008107FD" w:rsidP="00326C89">
            <w:pPr>
              <w:rPr>
                <w:bCs/>
              </w:rPr>
            </w:pPr>
            <w:r>
              <w:rPr>
                <w:bCs/>
              </w:rPr>
              <w:t>- главный врач Березняковской участковой больницы;</w:t>
            </w:r>
          </w:p>
          <w:p w:rsidR="008107FD" w:rsidRDefault="008107FD" w:rsidP="00326C89">
            <w:pPr>
              <w:rPr>
                <w:bCs/>
              </w:rPr>
            </w:pPr>
            <w:r>
              <w:rPr>
                <w:bCs/>
              </w:rPr>
              <w:t xml:space="preserve">- индивидуальный предприниматель; </w:t>
            </w:r>
          </w:p>
          <w:p w:rsidR="008107FD" w:rsidRDefault="008107FD" w:rsidP="00326C89">
            <w:pPr>
              <w:rPr>
                <w:bCs/>
              </w:rPr>
            </w:pPr>
            <w:r>
              <w:rPr>
                <w:bCs/>
              </w:rPr>
              <w:t>- индивидуальный предприниматель ;</w:t>
            </w:r>
          </w:p>
          <w:p w:rsidR="008107FD" w:rsidRDefault="008107FD" w:rsidP="00326C89">
            <w:pPr>
              <w:rPr>
                <w:bCs/>
              </w:rPr>
            </w:pPr>
            <w:r>
              <w:rPr>
                <w:bCs/>
              </w:rPr>
              <w:t>- индивидуальный предприниматель ;</w:t>
            </w:r>
          </w:p>
          <w:p w:rsidR="008107FD" w:rsidRDefault="008107FD" w:rsidP="00326C89">
            <w:pPr>
              <w:rPr>
                <w:bCs/>
              </w:rPr>
            </w:pPr>
            <w:r>
              <w:rPr>
                <w:bCs/>
              </w:rPr>
              <w:t>- директор МОУ «Общеобразовательная средняя школа п.Березняки;</w:t>
            </w:r>
          </w:p>
          <w:p w:rsidR="008107FD" w:rsidRDefault="008107FD" w:rsidP="00326C89">
            <w:pPr>
              <w:rPr>
                <w:bCs/>
              </w:rPr>
            </w:pPr>
            <w:r>
              <w:rPr>
                <w:bCs/>
              </w:rPr>
              <w:t>- директор МОУ «Игирменской основной школы»;</w:t>
            </w:r>
          </w:p>
          <w:p w:rsidR="008107FD" w:rsidRPr="0060288E" w:rsidRDefault="008107FD" w:rsidP="00326C89">
            <w:pPr>
              <w:ind w:left="-180"/>
              <w:rPr>
                <w:bCs/>
              </w:rPr>
            </w:pPr>
          </w:p>
        </w:tc>
      </w:tr>
    </w:tbl>
    <w:p w:rsidR="008107FD" w:rsidRDefault="008107FD" w:rsidP="008107FD">
      <w:pPr>
        <w:tabs>
          <w:tab w:val="left" w:pos="3450"/>
        </w:tabs>
        <w:rPr>
          <w:b/>
        </w:rPr>
      </w:pPr>
    </w:p>
    <w:p w:rsidR="00007F6B" w:rsidRDefault="00007F6B" w:rsidP="008107FD">
      <w:pPr>
        <w:tabs>
          <w:tab w:val="left" w:pos="3450"/>
        </w:tabs>
        <w:rPr>
          <w:b/>
        </w:rPr>
      </w:pPr>
    </w:p>
    <w:p w:rsidR="00007F6B" w:rsidRDefault="00007F6B" w:rsidP="008107FD">
      <w:pPr>
        <w:tabs>
          <w:tab w:val="left" w:pos="3450"/>
        </w:tabs>
        <w:rPr>
          <w:b/>
        </w:rPr>
      </w:pPr>
    </w:p>
    <w:p w:rsidR="00007F6B" w:rsidRDefault="00007F6B" w:rsidP="008107FD">
      <w:pPr>
        <w:tabs>
          <w:tab w:val="left" w:pos="3450"/>
        </w:tabs>
        <w:rPr>
          <w:b/>
        </w:rPr>
      </w:pPr>
    </w:p>
    <w:p w:rsidR="00007F6B" w:rsidRDefault="00007F6B" w:rsidP="008107FD">
      <w:pPr>
        <w:tabs>
          <w:tab w:val="left" w:pos="3450"/>
        </w:tabs>
        <w:rPr>
          <w:b/>
        </w:rPr>
      </w:pPr>
    </w:p>
    <w:p w:rsidR="00007F6B" w:rsidRDefault="00007F6B" w:rsidP="008107FD">
      <w:pPr>
        <w:tabs>
          <w:tab w:val="left" w:pos="3450"/>
        </w:tabs>
        <w:rPr>
          <w:b/>
        </w:rPr>
      </w:pPr>
    </w:p>
    <w:p w:rsidR="00007F6B" w:rsidRDefault="00007F6B" w:rsidP="008107FD">
      <w:pPr>
        <w:tabs>
          <w:tab w:val="left" w:pos="3450"/>
        </w:tabs>
        <w:rPr>
          <w:b/>
        </w:rPr>
      </w:pPr>
    </w:p>
    <w:p w:rsidR="00007F6B" w:rsidRDefault="00007F6B" w:rsidP="008107FD">
      <w:pPr>
        <w:tabs>
          <w:tab w:val="left" w:pos="3450"/>
        </w:tabs>
        <w:rPr>
          <w:b/>
        </w:rPr>
      </w:pPr>
    </w:p>
    <w:p w:rsidR="00007F6B" w:rsidRDefault="00007F6B" w:rsidP="008107FD">
      <w:pPr>
        <w:tabs>
          <w:tab w:val="left" w:pos="3450"/>
        </w:tabs>
        <w:rPr>
          <w:b/>
        </w:rPr>
      </w:pPr>
    </w:p>
    <w:p w:rsidR="00007F6B" w:rsidRDefault="00007F6B" w:rsidP="008107FD">
      <w:pPr>
        <w:tabs>
          <w:tab w:val="left" w:pos="3450"/>
        </w:tabs>
        <w:rPr>
          <w:b/>
        </w:rPr>
      </w:pPr>
    </w:p>
    <w:p w:rsidR="00007F6B" w:rsidRDefault="00007F6B" w:rsidP="008107FD">
      <w:pPr>
        <w:tabs>
          <w:tab w:val="left" w:pos="3450"/>
        </w:tabs>
        <w:rPr>
          <w:b/>
        </w:rPr>
      </w:pPr>
    </w:p>
    <w:p w:rsidR="00007F6B" w:rsidRDefault="00007F6B" w:rsidP="008107FD">
      <w:pPr>
        <w:tabs>
          <w:tab w:val="left" w:pos="3450"/>
        </w:tabs>
        <w:rPr>
          <w:b/>
        </w:rPr>
      </w:pPr>
    </w:p>
    <w:p w:rsidR="00007F6B" w:rsidRDefault="00007F6B" w:rsidP="008107FD">
      <w:pPr>
        <w:tabs>
          <w:tab w:val="left" w:pos="3450"/>
        </w:tabs>
        <w:rPr>
          <w:b/>
        </w:rPr>
      </w:pPr>
    </w:p>
    <w:p w:rsidR="00007F6B" w:rsidRDefault="00007F6B" w:rsidP="008107FD">
      <w:pPr>
        <w:tabs>
          <w:tab w:val="left" w:pos="3450"/>
        </w:tabs>
        <w:rPr>
          <w:b/>
        </w:rPr>
      </w:pPr>
    </w:p>
    <w:p w:rsidR="00007F6B" w:rsidRDefault="00007F6B" w:rsidP="008107FD">
      <w:pPr>
        <w:tabs>
          <w:tab w:val="left" w:pos="3450"/>
        </w:tabs>
        <w:rPr>
          <w:b/>
        </w:rPr>
      </w:pPr>
    </w:p>
    <w:p w:rsidR="00007F6B" w:rsidRDefault="00007F6B" w:rsidP="008107FD">
      <w:pPr>
        <w:tabs>
          <w:tab w:val="left" w:pos="3450"/>
        </w:tabs>
        <w:rPr>
          <w:b/>
        </w:rPr>
      </w:pPr>
    </w:p>
    <w:p w:rsidR="00007F6B" w:rsidRDefault="00007F6B" w:rsidP="008107FD">
      <w:pPr>
        <w:tabs>
          <w:tab w:val="left" w:pos="3450"/>
        </w:tabs>
        <w:rPr>
          <w:b/>
        </w:rPr>
      </w:pPr>
    </w:p>
    <w:p w:rsidR="00007F6B" w:rsidRDefault="00007F6B" w:rsidP="008107FD">
      <w:pPr>
        <w:tabs>
          <w:tab w:val="left" w:pos="3450"/>
        </w:tabs>
        <w:rPr>
          <w:b/>
        </w:rPr>
      </w:pPr>
    </w:p>
    <w:p w:rsidR="00007F6B" w:rsidRDefault="00007F6B" w:rsidP="008107FD">
      <w:pPr>
        <w:tabs>
          <w:tab w:val="left" w:pos="3450"/>
        </w:tabs>
        <w:rPr>
          <w:b/>
        </w:rPr>
      </w:pPr>
    </w:p>
    <w:p w:rsidR="00007F6B" w:rsidRDefault="00007F6B" w:rsidP="008107FD">
      <w:pPr>
        <w:tabs>
          <w:tab w:val="left" w:pos="3450"/>
        </w:tabs>
        <w:rPr>
          <w:b/>
        </w:rPr>
      </w:pPr>
    </w:p>
    <w:p w:rsidR="00007F6B" w:rsidRPr="00007F6B" w:rsidRDefault="00F50A14" w:rsidP="00007F6B">
      <w:pPr>
        <w:tabs>
          <w:tab w:val="left" w:pos="3450"/>
        </w:tabs>
        <w:jc w:val="right"/>
      </w:pPr>
      <w:r>
        <w:lastRenderedPageBreak/>
        <w:t>Прил</w:t>
      </w:r>
      <w:r w:rsidR="00007F6B" w:rsidRPr="00007F6B">
        <w:t>ожение 2</w:t>
      </w:r>
    </w:p>
    <w:p w:rsidR="00007F6B" w:rsidRDefault="00007F6B" w:rsidP="008107FD">
      <w:pPr>
        <w:tabs>
          <w:tab w:val="left" w:pos="3450"/>
        </w:tabs>
        <w:rPr>
          <w:b/>
        </w:rPr>
      </w:pPr>
    </w:p>
    <w:p w:rsidR="00007F6B" w:rsidRPr="00007F6B" w:rsidRDefault="00007F6B" w:rsidP="00007F6B"/>
    <w:p w:rsidR="00007F6B" w:rsidRPr="00007F6B" w:rsidRDefault="00007F6B" w:rsidP="00007F6B"/>
    <w:p w:rsidR="00007F6B" w:rsidRDefault="00007F6B" w:rsidP="00007F6B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Положение </w:t>
      </w:r>
      <w:r>
        <w:rPr>
          <w:sz w:val="26"/>
          <w:szCs w:val="26"/>
        </w:rPr>
        <w:br/>
        <w:t xml:space="preserve">об антитеррористической комиссии Березняковского сельского поселения </w:t>
      </w:r>
    </w:p>
    <w:p w:rsidR="00007F6B" w:rsidRDefault="00007F6B" w:rsidP="00007F6B">
      <w:pPr>
        <w:ind w:firstLine="720"/>
        <w:jc w:val="both"/>
      </w:pPr>
    </w:p>
    <w:p w:rsidR="00007F6B" w:rsidRDefault="00007F6B" w:rsidP="00007F6B">
      <w:pPr>
        <w:pStyle w:val="1"/>
        <w:rPr>
          <w:sz w:val="26"/>
          <w:szCs w:val="26"/>
        </w:rPr>
      </w:pPr>
      <w:bookmarkStart w:id="4" w:name="sub_100"/>
      <w:r>
        <w:rPr>
          <w:sz w:val="26"/>
          <w:szCs w:val="26"/>
        </w:rPr>
        <w:t>1. Общие положения</w:t>
      </w:r>
    </w:p>
    <w:bookmarkEnd w:id="4"/>
    <w:p w:rsidR="00007F6B" w:rsidRDefault="00007F6B" w:rsidP="00007F6B">
      <w:pPr>
        <w:ind w:firstLine="720"/>
        <w:jc w:val="both"/>
      </w:pPr>
    </w:p>
    <w:p w:rsidR="00007F6B" w:rsidRDefault="00007F6B" w:rsidP="00007F6B">
      <w:pPr>
        <w:ind w:firstLine="720"/>
        <w:jc w:val="both"/>
      </w:pPr>
      <w:bookmarkStart w:id="5" w:name="sub_11"/>
      <w:r>
        <w:t>1. Антитеррористическая комиссия Березняковского сельского поселения        (далее - Комиссия) образуется в целях обеспечения участия  в профилактике терроризма и экстремизма, а также в минимизации и ликвидации их последствий на территории Березняковского сельского поселения.</w:t>
      </w:r>
    </w:p>
    <w:p w:rsidR="00007F6B" w:rsidRDefault="00007F6B" w:rsidP="00007F6B">
      <w:pPr>
        <w:ind w:firstLine="720"/>
        <w:jc w:val="both"/>
      </w:pPr>
      <w:bookmarkStart w:id="6" w:name="sub_12"/>
      <w:bookmarkEnd w:id="5"/>
      <w:r>
        <w:t xml:space="preserve">2. Комиссия в своей деятельности руководствуется </w:t>
      </w:r>
      <w:hyperlink r:id="rId9" w:history="1">
        <w:r>
          <w:rPr>
            <w:rStyle w:val="a3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, нормативными правовыми актами Мэра Нижнеилимского  муниципального района, а также настоящим Положением.</w:t>
      </w:r>
    </w:p>
    <w:p w:rsidR="00007F6B" w:rsidRDefault="00007F6B" w:rsidP="00007F6B">
      <w:pPr>
        <w:ind w:firstLine="720"/>
        <w:jc w:val="both"/>
      </w:pPr>
      <w:bookmarkStart w:id="7" w:name="sub_13"/>
      <w:bookmarkEnd w:id="6"/>
      <w:r>
        <w:t>3. Комиссия осуществляет свою деятельность во взаимодействии с органами государственной власти, антитеррористической комиссией Иркутской области, органами местного самоуправления, организациями.</w:t>
      </w:r>
    </w:p>
    <w:bookmarkEnd w:id="7"/>
    <w:p w:rsidR="00007F6B" w:rsidRDefault="00007F6B" w:rsidP="00007F6B">
      <w:pPr>
        <w:ind w:firstLine="720"/>
        <w:jc w:val="both"/>
      </w:pPr>
    </w:p>
    <w:p w:rsidR="00007F6B" w:rsidRDefault="00007F6B" w:rsidP="00007F6B">
      <w:pPr>
        <w:pStyle w:val="1"/>
        <w:rPr>
          <w:sz w:val="26"/>
          <w:szCs w:val="26"/>
        </w:rPr>
      </w:pPr>
      <w:bookmarkStart w:id="8" w:name="sub_200"/>
      <w:r>
        <w:rPr>
          <w:sz w:val="26"/>
          <w:szCs w:val="26"/>
        </w:rPr>
        <w:t>2. Основные задачи Комиссии</w:t>
      </w:r>
    </w:p>
    <w:bookmarkEnd w:id="8"/>
    <w:p w:rsidR="00007F6B" w:rsidRDefault="00007F6B" w:rsidP="00007F6B">
      <w:pPr>
        <w:ind w:firstLine="720"/>
        <w:jc w:val="both"/>
      </w:pPr>
    </w:p>
    <w:p w:rsidR="00007F6B" w:rsidRDefault="00007F6B" w:rsidP="00007F6B">
      <w:pPr>
        <w:ind w:firstLine="720"/>
        <w:jc w:val="both"/>
      </w:pPr>
      <w:bookmarkStart w:id="9" w:name="sub_24"/>
      <w:r>
        <w:t>4. Основными задачами Комиссии являются:</w:t>
      </w:r>
    </w:p>
    <w:p w:rsidR="00007F6B" w:rsidRDefault="00007F6B" w:rsidP="00007F6B">
      <w:pPr>
        <w:ind w:firstLine="720"/>
        <w:jc w:val="both"/>
      </w:pPr>
      <w:bookmarkStart w:id="10" w:name="sub_41"/>
      <w:bookmarkEnd w:id="9"/>
      <w:r>
        <w:t>1) сбор и анализ информации о политических, социально-экономических и иных процессах, оказывающих влияние на ситуацию в сфере противодействия терроризма и экстремизма на территории Березняковского сельского поселения;</w:t>
      </w:r>
    </w:p>
    <w:p w:rsidR="00007F6B" w:rsidRDefault="00007F6B" w:rsidP="00007F6B">
      <w:pPr>
        <w:ind w:firstLine="720"/>
        <w:jc w:val="both"/>
      </w:pPr>
      <w:bookmarkStart w:id="11" w:name="sub_44"/>
      <w:bookmarkEnd w:id="10"/>
      <w:r>
        <w:t>2) оказание организационной и методической помощи предприятиям с особо опасным производством, организациям, обеспечивающим жизнедеятельность населения, а также с массовым пребыванием людей в обеспечении их антитеррористической защищенности:</w:t>
      </w:r>
    </w:p>
    <w:p w:rsidR="00007F6B" w:rsidRDefault="00007F6B" w:rsidP="00007F6B">
      <w:pPr>
        <w:ind w:firstLine="720"/>
        <w:jc w:val="both"/>
      </w:pPr>
      <w:bookmarkStart w:id="12" w:name="sub_45"/>
      <w:bookmarkEnd w:id="11"/>
      <w:r>
        <w:t>3) участие в разработке мер правового и организационного характера по обеспечению исполнения законодательства Российской Федерации и других нормативных правовых документов по вопросам борьбы с терроризмом на территории Березняковского сельского поселения.</w:t>
      </w:r>
    </w:p>
    <w:bookmarkEnd w:id="12"/>
    <w:p w:rsidR="00007F6B" w:rsidRDefault="00007F6B" w:rsidP="00007F6B">
      <w:pPr>
        <w:ind w:firstLine="720"/>
        <w:jc w:val="both"/>
      </w:pPr>
    </w:p>
    <w:p w:rsidR="00007F6B" w:rsidRPr="00007F6B" w:rsidRDefault="00007F6B" w:rsidP="00007F6B">
      <w:pPr>
        <w:tabs>
          <w:tab w:val="left" w:pos="1485"/>
        </w:tabs>
      </w:pPr>
    </w:p>
    <w:sectPr w:rsidR="00007F6B" w:rsidRPr="00007F6B" w:rsidSect="0064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2D5" w:rsidRDefault="006322D5" w:rsidP="008107FD">
      <w:r>
        <w:separator/>
      </w:r>
    </w:p>
  </w:endnote>
  <w:endnote w:type="continuationSeparator" w:id="0">
    <w:p w:rsidR="006322D5" w:rsidRDefault="006322D5" w:rsidP="00810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2D5" w:rsidRDefault="006322D5" w:rsidP="008107FD">
      <w:r>
        <w:separator/>
      </w:r>
    </w:p>
  </w:footnote>
  <w:footnote w:type="continuationSeparator" w:id="0">
    <w:p w:rsidR="006322D5" w:rsidRDefault="006322D5" w:rsidP="00810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2DF"/>
    <w:rsid w:val="00007F6B"/>
    <w:rsid w:val="000B7919"/>
    <w:rsid w:val="001158BD"/>
    <w:rsid w:val="0025661F"/>
    <w:rsid w:val="006322D5"/>
    <w:rsid w:val="0064220F"/>
    <w:rsid w:val="0064272F"/>
    <w:rsid w:val="006F0E01"/>
    <w:rsid w:val="007C3AAD"/>
    <w:rsid w:val="008107FD"/>
    <w:rsid w:val="00841B02"/>
    <w:rsid w:val="00A132DF"/>
    <w:rsid w:val="00AD4ED9"/>
    <w:rsid w:val="00BF6837"/>
    <w:rsid w:val="00EB0C72"/>
    <w:rsid w:val="00F50A14"/>
    <w:rsid w:val="00FB6A53"/>
    <w:rsid w:val="00FB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D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7F6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132DF"/>
    <w:rPr>
      <w:b/>
      <w:bCs/>
      <w:color w:val="106BBE"/>
      <w:sz w:val="26"/>
      <w:szCs w:val="26"/>
    </w:rPr>
  </w:style>
  <w:style w:type="paragraph" w:customStyle="1" w:styleId="ConsNormal">
    <w:name w:val="ConsNormal"/>
    <w:rsid w:val="008107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8107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07FD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10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07F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07F6B"/>
    <w:rPr>
      <w:rFonts w:ascii="Arial" w:eastAsiaTheme="minorEastAsia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40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7578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8</cp:revision>
  <cp:lastPrinted>2013-02-06T08:03:00Z</cp:lastPrinted>
  <dcterms:created xsi:type="dcterms:W3CDTF">2013-02-05T17:09:00Z</dcterms:created>
  <dcterms:modified xsi:type="dcterms:W3CDTF">2013-08-09T01:29:00Z</dcterms:modified>
</cp:coreProperties>
</file>