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67" w:rsidRPr="004E5FD2" w:rsidRDefault="00DF6567" w:rsidP="00DF6567">
      <w:pPr>
        <w:jc w:val="right"/>
        <w:rPr>
          <w:sz w:val="28"/>
          <w:szCs w:val="28"/>
        </w:rPr>
      </w:pPr>
      <w:r w:rsidRPr="004E5FD2">
        <w:rPr>
          <w:sz w:val="28"/>
          <w:szCs w:val="28"/>
        </w:rPr>
        <w:t>УТВЕРЖДАЮ</w:t>
      </w:r>
    </w:p>
    <w:p w:rsidR="00DF6567" w:rsidRPr="004E5FD2" w:rsidRDefault="00DF6567" w:rsidP="00DF6567">
      <w:pPr>
        <w:jc w:val="right"/>
        <w:rPr>
          <w:sz w:val="28"/>
          <w:szCs w:val="28"/>
        </w:rPr>
      </w:pPr>
      <w:r w:rsidRPr="004E5FD2">
        <w:rPr>
          <w:sz w:val="28"/>
          <w:szCs w:val="28"/>
        </w:rPr>
        <w:tab/>
      </w:r>
      <w:r>
        <w:rPr>
          <w:sz w:val="28"/>
          <w:szCs w:val="28"/>
        </w:rPr>
        <w:t>Глава Березняковского сельского поселения</w:t>
      </w:r>
    </w:p>
    <w:p w:rsidR="00DF6567" w:rsidRPr="004E5FD2" w:rsidRDefault="00DF6567" w:rsidP="00DF6567">
      <w:pPr>
        <w:jc w:val="right"/>
        <w:rPr>
          <w:sz w:val="28"/>
          <w:szCs w:val="28"/>
        </w:rPr>
      </w:pPr>
      <w:r>
        <w:rPr>
          <w:sz w:val="28"/>
          <w:szCs w:val="28"/>
        </w:rPr>
        <w:t>Ефимова А.П.</w:t>
      </w:r>
    </w:p>
    <w:p w:rsidR="00DF6567" w:rsidRPr="004E5FD2" w:rsidRDefault="00DF6567" w:rsidP="00DF656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«____»___________2013</w:t>
      </w:r>
    </w:p>
    <w:p w:rsidR="00DF6567" w:rsidRPr="004E5FD2" w:rsidRDefault="00DF6567" w:rsidP="00DF6567">
      <w:pPr>
        <w:jc w:val="right"/>
        <w:rPr>
          <w:b/>
          <w:sz w:val="28"/>
          <w:szCs w:val="28"/>
        </w:rPr>
      </w:pPr>
    </w:p>
    <w:p w:rsidR="00DF6567" w:rsidRDefault="00DF6567" w:rsidP="00DF6567">
      <w:pPr>
        <w:ind w:left="2880" w:firstLine="720"/>
        <w:rPr>
          <w:b/>
          <w:sz w:val="28"/>
          <w:szCs w:val="28"/>
        </w:rPr>
      </w:pPr>
    </w:p>
    <w:p w:rsidR="00DF6567" w:rsidRDefault="00DF6567" w:rsidP="00DF6567">
      <w:pPr>
        <w:ind w:left="2880" w:firstLine="720"/>
        <w:rPr>
          <w:b/>
          <w:sz w:val="28"/>
          <w:szCs w:val="28"/>
        </w:rPr>
      </w:pPr>
      <w:r w:rsidRPr="004E5FD2">
        <w:rPr>
          <w:b/>
          <w:sz w:val="28"/>
          <w:szCs w:val="28"/>
        </w:rPr>
        <w:t>П О Л О Ж Е Н И Е</w:t>
      </w:r>
    </w:p>
    <w:p w:rsidR="00DF6567" w:rsidRPr="004E5FD2" w:rsidRDefault="00DF6567" w:rsidP="00DF6567">
      <w:pPr>
        <w:ind w:left="2880" w:firstLine="720"/>
        <w:rPr>
          <w:b/>
          <w:sz w:val="28"/>
          <w:szCs w:val="28"/>
        </w:rPr>
      </w:pPr>
    </w:p>
    <w:p w:rsidR="00DF6567" w:rsidRPr="00395A3B" w:rsidRDefault="00DF6567" w:rsidP="00DF6567">
      <w:pPr>
        <w:jc w:val="center"/>
        <w:rPr>
          <w:b/>
        </w:rPr>
      </w:pPr>
      <w:r w:rsidRPr="00395A3B">
        <w:rPr>
          <w:b/>
        </w:rPr>
        <w:t>ОБ ОРГАНИЗАЦИИ РАБОТЫ ПУНКТА  ВРЕМЕННОГО РАЗМЕЩЕНИЯ ЭВАКУИРОВАННОГО  (ПОСТРАДАВШЕГО) НАСЕЛЕНИЯ</w:t>
      </w:r>
    </w:p>
    <w:p w:rsidR="00DF6567" w:rsidRDefault="00DF6567" w:rsidP="00DF6567">
      <w:pPr>
        <w:jc w:val="center"/>
        <w:rPr>
          <w:b/>
        </w:rPr>
      </w:pPr>
      <w:r w:rsidRPr="00395A3B">
        <w:rPr>
          <w:b/>
        </w:rPr>
        <w:t>ПРИ ЧРЕЗВЫЧАЙНЫХ СИТУАЦИЯХ  (ПВР)</w:t>
      </w:r>
    </w:p>
    <w:p w:rsidR="00DF6567" w:rsidRPr="00395A3B" w:rsidRDefault="00DF6567" w:rsidP="00DF6567">
      <w:pPr>
        <w:jc w:val="center"/>
        <w:rPr>
          <w:b/>
        </w:rPr>
      </w:pPr>
      <w:r>
        <w:rPr>
          <w:b/>
        </w:rPr>
        <w:t>МОУ «ОСШ им.М.К.Янгеля п.Березняки»</w:t>
      </w:r>
    </w:p>
    <w:p w:rsidR="00DF6567" w:rsidRPr="004E5FD2" w:rsidRDefault="00DF6567" w:rsidP="00DF6567">
      <w:pPr>
        <w:jc w:val="center"/>
        <w:rPr>
          <w:b/>
          <w:sz w:val="28"/>
          <w:szCs w:val="28"/>
        </w:rPr>
      </w:pP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временного размещения (далее – ПВР) </w:t>
      </w:r>
      <w:r w:rsidRPr="004E5FD2">
        <w:rPr>
          <w:sz w:val="28"/>
          <w:szCs w:val="28"/>
        </w:rPr>
        <w:t xml:space="preserve">предназначен для </w:t>
      </w:r>
      <w:r>
        <w:rPr>
          <w:sz w:val="28"/>
          <w:szCs w:val="28"/>
        </w:rPr>
        <w:t>временного размещения 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и</w:t>
      </w:r>
      <w:r w:rsidRPr="004E5FD2">
        <w:rPr>
          <w:sz w:val="28"/>
          <w:szCs w:val="28"/>
        </w:rPr>
        <w:t xml:space="preserve"> предоставления жизненно важных материальных средств и услуг, минимально необходимых для сохранения жизни и поддержания здоровья</w:t>
      </w:r>
      <w:r>
        <w:rPr>
          <w:sz w:val="28"/>
          <w:szCs w:val="28"/>
        </w:rPr>
        <w:t xml:space="preserve"> людей в чрезвычайных ситуациях</w:t>
      </w:r>
      <w:r w:rsidRPr="004E5FD2">
        <w:rPr>
          <w:sz w:val="28"/>
          <w:szCs w:val="28"/>
        </w:rPr>
        <w:t xml:space="preserve">  населения.</w:t>
      </w: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Место разме</w:t>
      </w:r>
      <w:r>
        <w:rPr>
          <w:sz w:val="28"/>
          <w:szCs w:val="28"/>
        </w:rPr>
        <w:t xml:space="preserve">щения </w:t>
      </w:r>
      <w:r w:rsidRPr="004E5FD2">
        <w:rPr>
          <w:sz w:val="28"/>
          <w:szCs w:val="28"/>
        </w:rPr>
        <w:t>пункта временного размещения определяется председателем эвакоком</w:t>
      </w:r>
      <w:r>
        <w:rPr>
          <w:sz w:val="28"/>
          <w:szCs w:val="28"/>
        </w:rPr>
        <w:t>иссии Березняковского сельского поселения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утверждается постановлением главы Березняковского сельского поселения. </w:t>
      </w: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>Под пункты временного размещения отводятся различные о</w:t>
      </w:r>
      <w:r>
        <w:rPr>
          <w:sz w:val="28"/>
          <w:szCs w:val="28"/>
        </w:rPr>
        <w:t>бщественные здания и сооружения: образовательные учреждения, учреждения культуры (</w:t>
      </w:r>
      <w:r w:rsidRPr="004E5FD2">
        <w:rPr>
          <w:sz w:val="28"/>
          <w:szCs w:val="28"/>
        </w:rPr>
        <w:t>клубы</w:t>
      </w:r>
      <w:r>
        <w:rPr>
          <w:sz w:val="28"/>
          <w:szCs w:val="28"/>
        </w:rPr>
        <w:t>, центры досуга)</w:t>
      </w:r>
      <w:r w:rsidRPr="004E5FD2">
        <w:rPr>
          <w:sz w:val="28"/>
          <w:szCs w:val="28"/>
        </w:rPr>
        <w:t xml:space="preserve">, санатории, гостиницы и </w:t>
      </w:r>
      <w:r>
        <w:rPr>
          <w:sz w:val="28"/>
          <w:szCs w:val="28"/>
        </w:rPr>
        <w:t xml:space="preserve">иные </w:t>
      </w:r>
      <w:r w:rsidRPr="004E5FD2">
        <w:rPr>
          <w:sz w:val="28"/>
          <w:szCs w:val="28"/>
        </w:rPr>
        <w:t>помещения, обеспечивающие временное размещение людей в любую погоду, а в зимнее время – возможность обогрева.</w:t>
      </w: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В зависимости от количества прибывающего </w:t>
      </w:r>
      <w:r>
        <w:rPr>
          <w:sz w:val="28"/>
          <w:szCs w:val="28"/>
        </w:rPr>
        <w:t>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и времени его прибытия на П</w:t>
      </w:r>
      <w:r w:rsidRPr="004E5FD2">
        <w:rPr>
          <w:sz w:val="28"/>
          <w:szCs w:val="28"/>
        </w:rPr>
        <w:t xml:space="preserve">ВР предусматривается организация </w:t>
      </w:r>
      <w:r>
        <w:rPr>
          <w:sz w:val="28"/>
          <w:szCs w:val="28"/>
        </w:rPr>
        <w:t xml:space="preserve">горячего </w:t>
      </w:r>
      <w:r w:rsidRPr="004E5FD2">
        <w:rPr>
          <w:sz w:val="28"/>
          <w:szCs w:val="28"/>
        </w:rPr>
        <w:t>питания и снабжение питьевой водой.</w:t>
      </w: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 w:rsidRPr="004E5FD2">
        <w:rPr>
          <w:sz w:val="28"/>
          <w:szCs w:val="28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DF6567" w:rsidRPr="004E5FD2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E5FD2">
        <w:rPr>
          <w:sz w:val="28"/>
          <w:szCs w:val="28"/>
        </w:rPr>
        <w:t>ВР должн</w:t>
      </w:r>
      <w:r>
        <w:rPr>
          <w:sz w:val="28"/>
          <w:szCs w:val="28"/>
        </w:rPr>
        <w:t xml:space="preserve">ы иметь телефонную связь с эвакуационной </w:t>
      </w:r>
      <w:r w:rsidRPr="004E5FD2">
        <w:rPr>
          <w:sz w:val="28"/>
          <w:szCs w:val="28"/>
        </w:rPr>
        <w:t xml:space="preserve">комиссией </w:t>
      </w:r>
      <w:r>
        <w:rPr>
          <w:sz w:val="28"/>
          <w:szCs w:val="28"/>
        </w:rPr>
        <w:t>Березняковского сельского поселения</w:t>
      </w:r>
      <w:r w:rsidRPr="004E5FD2">
        <w:rPr>
          <w:sz w:val="28"/>
          <w:szCs w:val="28"/>
        </w:rPr>
        <w:t>.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Для информирования прибывающего эваконаселе</w:t>
      </w:r>
      <w:r>
        <w:rPr>
          <w:sz w:val="28"/>
          <w:szCs w:val="28"/>
        </w:rPr>
        <w:t>ния, отдачи необходимых распоря</w:t>
      </w:r>
      <w:r w:rsidRPr="009E0023">
        <w:rPr>
          <w:sz w:val="28"/>
          <w:szCs w:val="28"/>
        </w:rPr>
        <w:t>жений и команд личному составу, пункты временного размещения оборудуются радиоточками и динамиками внутренней связи.</w:t>
      </w:r>
    </w:p>
    <w:p w:rsidR="00DF6567" w:rsidRPr="00AC0DD1" w:rsidRDefault="00DF6567" w:rsidP="00DF6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ПВР назначается должностное лицо, как правило, руководитель организации, на базе которой создан пункт. </w:t>
      </w:r>
      <w:r w:rsidRPr="009E0023">
        <w:rPr>
          <w:sz w:val="28"/>
          <w:szCs w:val="28"/>
        </w:rPr>
        <w:t>В состав пункта временного размещения назначаются работники</w:t>
      </w:r>
      <w:r>
        <w:rPr>
          <w:sz w:val="28"/>
          <w:szCs w:val="28"/>
        </w:rPr>
        <w:t xml:space="preserve"> организации, медицинский персонал приписывается из ближайшего учреждения здравоохранения, организуется охрана общественного порядка путем выставления постов или  патрулирования силами МВД России. Численность персонала П</w:t>
      </w:r>
      <w:r w:rsidRPr="009E0023">
        <w:rPr>
          <w:sz w:val="28"/>
          <w:szCs w:val="28"/>
        </w:rPr>
        <w:t xml:space="preserve">ВР </w:t>
      </w:r>
      <w:r w:rsidRPr="009E0023">
        <w:rPr>
          <w:sz w:val="28"/>
          <w:szCs w:val="28"/>
        </w:rPr>
        <w:lastRenderedPageBreak/>
        <w:t xml:space="preserve">определяется с учетом численности </w:t>
      </w:r>
      <w:r>
        <w:rPr>
          <w:sz w:val="28"/>
          <w:szCs w:val="28"/>
        </w:rPr>
        <w:t>приписанного к пункту и объемов</w:t>
      </w:r>
      <w:r w:rsidRPr="009E0023">
        <w:rPr>
          <w:sz w:val="28"/>
          <w:szCs w:val="28"/>
        </w:rPr>
        <w:t xml:space="preserve"> мероприятий по его обеспечению.</w:t>
      </w: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П</w:t>
      </w:r>
      <w:r w:rsidRPr="009E0023">
        <w:rPr>
          <w:b/>
          <w:sz w:val="28"/>
          <w:szCs w:val="28"/>
        </w:rPr>
        <w:t>ВР:</w:t>
      </w:r>
    </w:p>
    <w:p w:rsidR="00DF6567" w:rsidRDefault="00DF6567" w:rsidP="00DF6567">
      <w:pPr>
        <w:rPr>
          <w:sz w:val="28"/>
          <w:szCs w:val="28"/>
        </w:rPr>
      </w:pPr>
    </w:p>
    <w:p w:rsidR="00DF6567" w:rsidRDefault="00DF6567" w:rsidP="00DF656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E0023">
        <w:rPr>
          <w:sz w:val="28"/>
          <w:szCs w:val="28"/>
        </w:rPr>
        <w:t xml:space="preserve">рганизация встречи </w:t>
      </w:r>
      <w:r>
        <w:rPr>
          <w:sz w:val="28"/>
          <w:szCs w:val="28"/>
        </w:rPr>
        <w:t>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населения, его</w:t>
      </w:r>
      <w:r w:rsidRPr="009E0023">
        <w:rPr>
          <w:sz w:val="28"/>
          <w:szCs w:val="28"/>
        </w:rPr>
        <w:t xml:space="preserve"> регистрация,</w:t>
      </w:r>
      <w:r>
        <w:rPr>
          <w:sz w:val="28"/>
          <w:szCs w:val="28"/>
        </w:rPr>
        <w:t xml:space="preserve"> размещение по комнатам, приспособленным для временного проживания людей. 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первоочередного обеспечения прибывшего эвакуированного (</w:t>
      </w:r>
      <w:r w:rsidRPr="004E5FD2">
        <w:rPr>
          <w:sz w:val="28"/>
          <w:szCs w:val="28"/>
        </w:rPr>
        <w:t>пострадавшего</w:t>
      </w:r>
      <w:r>
        <w:rPr>
          <w:sz w:val="28"/>
          <w:szCs w:val="28"/>
        </w:rPr>
        <w:t>)</w:t>
      </w:r>
      <w:r w:rsidRPr="004E5FD2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населения (горячее питание, медицинское обслуживание, обеспечение коммунально-бытового обслуживания, водообеспечение, охрана общественного порядка, информационное обеспечение, организация связи и оповещения).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взаимодействия с эвак</w:t>
      </w:r>
      <w:r w:rsidRPr="00CE6069">
        <w:rPr>
          <w:sz w:val="28"/>
          <w:szCs w:val="28"/>
        </w:rPr>
        <w:t>у</w:t>
      </w:r>
      <w:r>
        <w:rPr>
          <w:sz w:val="28"/>
          <w:szCs w:val="28"/>
        </w:rPr>
        <w:t>ационной комиссией муниципального образования по вопросам: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медицинского обеспечения в местах временного пребывания людей;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охраны общественного порядка;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продовольственного и вещевого снабжения прибывшего населения;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подвоза питьевой воды (при необходимости);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коммунально-бытового обеспечения прибывшего населения; 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информационного обеспечения;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E0023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руководящего и штатного </w:t>
      </w:r>
      <w:r w:rsidRPr="009E0023">
        <w:rPr>
          <w:sz w:val="28"/>
          <w:szCs w:val="28"/>
        </w:rPr>
        <w:t xml:space="preserve">состава ПВР к </w:t>
      </w:r>
      <w:r>
        <w:rPr>
          <w:sz w:val="28"/>
          <w:szCs w:val="28"/>
        </w:rPr>
        <w:t xml:space="preserve">действиям </w:t>
      </w:r>
      <w:r w:rsidRPr="009E0023">
        <w:rPr>
          <w:sz w:val="28"/>
          <w:szCs w:val="28"/>
        </w:rPr>
        <w:t xml:space="preserve"> по предназначению;</w:t>
      </w:r>
    </w:p>
    <w:p w:rsidR="00DF6567" w:rsidRPr="009E0023" w:rsidRDefault="00DF6567" w:rsidP="00DF656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докладов в эвакуационную </w:t>
      </w:r>
      <w:r w:rsidRPr="009E002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муниципального образования </w:t>
      </w:r>
      <w:r w:rsidRPr="009E0023">
        <w:rPr>
          <w:sz w:val="28"/>
          <w:szCs w:val="28"/>
        </w:rPr>
        <w:t xml:space="preserve"> о </w:t>
      </w:r>
      <w:r>
        <w:rPr>
          <w:sz w:val="28"/>
          <w:szCs w:val="28"/>
        </w:rPr>
        <w:t>ходе размещения эвакуированного населения и организации  его первоочередного жизнеобеспечения.</w:t>
      </w:r>
    </w:p>
    <w:p w:rsidR="00DF6567" w:rsidRPr="009E0023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Pr="009E0023" w:rsidRDefault="00DF6567" w:rsidP="00DF6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СОСТАВ </w:t>
      </w:r>
    </w:p>
    <w:p w:rsidR="00DF6567" w:rsidRDefault="00DF6567" w:rsidP="00DF6567">
      <w:pPr>
        <w:jc w:val="center"/>
        <w:rPr>
          <w:b/>
          <w:sz w:val="28"/>
          <w:szCs w:val="28"/>
        </w:rPr>
      </w:pPr>
      <w:r w:rsidRPr="009E0023">
        <w:rPr>
          <w:b/>
          <w:sz w:val="28"/>
          <w:szCs w:val="28"/>
        </w:rPr>
        <w:t xml:space="preserve">пункта </w:t>
      </w:r>
      <w:r>
        <w:rPr>
          <w:b/>
          <w:sz w:val="28"/>
          <w:szCs w:val="28"/>
        </w:rPr>
        <w:t>временного размещения (П</w:t>
      </w:r>
      <w:r w:rsidRPr="009E0023">
        <w:rPr>
          <w:b/>
          <w:sz w:val="28"/>
          <w:szCs w:val="28"/>
        </w:rPr>
        <w:t>ВР)</w:t>
      </w:r>
    </w:p>
    <w:p w:rsidR="00DF6567" w:rsidRPr="009E0023" w:rsidRDefault="00DF6567" w:rsidP="00DF6567">
      <w:pPr>
        <w:jc w:val="center"/>
        <w:rPr>
          <w:b/>
          <w:sz w:val="28"/>
          <w:szCs w:val="28"/>
        </w:rPr>
      </w:pPr>
    </w:p>
    <w:p w:rsidR="00DF6567" w:rsidRPr="009E0023" w:rsidRDefault="00DF6567" w:rsidP="00DF6567">
      <w:pPr>
        <w:tabs>
          <w:tab w:val="left" w:pos="2410"/>
        </w:tabs>
        <w:rPr>
          <w:sz w:val="28"/>
          <w:szCs w:val="28"/>
        </w:rPr>
      </w:pPr>
      <w:r w:rsidRPr="009E002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Начальник……………………………………............................…....1</w:t>
      </w:r>
    </w:p>
    <w:p w:rsidR="00DF6567" w:rsidRPr="009E0023" w:rsidRDefault="00DF6567" w:rsidP="00DF6567">
      <w:pPr>
        <w:rPr>
          <w:sz w:val="28"/>
          <w:szCs w:val="28"/>
        </w:rPr>
      </w:pPr>
      <w:r w:rsidRPr="009E002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Заместитель  начальника………………</w:t>
      </w:r>
      <w:r>
        <w:rPr>
          <w:sz w:val="28"/>
          <w:szCs w:val="28"/>
        </w:rPr>
        <w:t>………..…..........................1</w:t>
      </w:r>
    </w:p>
    <w:p w:rsidR="00DF6567" w:rsidRPr="009E0023" w:rsidRDefault="00DF6567" w:rsidP="00DF6567">
      <w:pPr>
        <w:rPr>
          <w:sz w:val="28"/>
          <w:szCs w:val="28"/>
        </w:rPr>
      </w:pPr>
      <w:r w:rsidRPr="009E0023">
        <w:rPr>
          <w:sz w:val="28"/>
          <w:szCs w:val="28"/>
        </w:rPr>
        <w:t>3.</w:t>
      </w:r>
      <w:r>
        <w:rPr>
          <w:sz w:val="28"/>
          <w:szCs w:val="28"/>
        </w:rPr>
        <w:t xml:space="preserve"> Группа встречи, приема</w:t>
      </w:r>
      <w:r w:rsidRPr="009E0023">
        <w:rPr>
          <w:sz w:val="28"/>
          <w:szCs w:val="28"/>
        </w:rPr>
        <w:t xml:space="preserve"> и размещения  эваконаселения...........</w:t>
      </w:r>
      <w:r>
        <w:rPr>
          <w:sz w:val="28"/>
          <w:szCs w:val="28"/>
        </w:rPr>
        <w:t>.....4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9E0023">
        <w:rPr>
          <w:sz w:val="28"/>
          <w:szCs w:val="28"/>
        </w:rPr>
        <w:t>. Групп</w:t>
      </w:r>
      <w:r>
        <w:rPr>
          <w:sz w:val="28"/>
          <w:szCs w:val="28"/>
        </w:rPr>
        <w:t>а учета эваконаселения …………………….</w:t>
      </w:r>
      <w:r w:rsidRPr="009E0023">
        <w:rPr>
          <w:sz w:val="28"/>
          <w:szCs w:val="28"/>
        </w:rPr>
        <w:t>........</w:t>
      </w:r>
      <w:r>
        <w:rPr>
          <w:sz w:val="28"/>
          <w:szCs w:val="28"/>
        </w:rPr>
        <w:t>.</w:t>
      </w:r>
      <w:r w:rsidRPr="009E0023">
        <w:rPr>
          <w:sz w:val="28"/>
          <w:szCs w:val="28"/>
        </w:rPr>
        <w:t>.............</w:t>
      </w:r>
      <w:r>
        <w:rPr>
          <w:sz w:val="28"/>
          <w:szCs w:val="28"/>
        </w:rPr>
        <w:t>....3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9E0023">
        <w:rPr>
          <w:sz w:val="28"/>
          <w:szCs w:val="28"/>
        </w:rPr>
        <w:t>. Группа по ООП</w:t>
      </w:r>
      <w:r>
        <w:rPr>
          <w:sz w:val="28"/>
          <w:szCs w:val="28"/>
        </w:rPr>
        <w:t xml:space="preserve"> (пост ООП)</w:t>
      </w:r>
      <w:r w:rsidRPr="009E0023">
        <w:rPr>
          <w:sz w:val="28"/>
          <w:szCs w:val="28"/>
        </w:rPr>
        <w:t>……………………………................</w:t>
      </w:r>
      <w:r>
        <w:rPr>
          <w:sz w:val="28"/>
          <w:szCs w:val="28"/>
        </w:rPr>
        <w:t>..2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9E0023">
        <w:rPr>
          <w:sz w:val="28"/>
          <w:szCs w:val="28"/>
        </w:rPr>
        <w:t>. Комендан</w:t>
      </w:r>
      <w:r>
        <w:rPr>
          <w:sz w:val="28"/>
          <w:szCs w:val="28"/>
        </w:rPr>
        <w:t>тская служба………………………………………………1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9E0023">
        <w:rPr>
          <w:sz w:val="28"/>
          <w:szCs w:val="28"/>
        </w:rPr>
        <w:t>. Медицинский пункт …………………</w:t>
      </w:r>
      <w:r>
        <w:rPr>
          <w:sz w:val="28"/>
          <w:szCs w:val="28"/>
        </w:rPr>
        <w:t>……………..........................2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9E0023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9E0023">
        <w:rPr>
          <w:sz w:val="28"/>
          <w:szCs w:val="28"/>
        </w:rPr>
        <w:t>омнат</w:t>
      </w:r>
      <w:r>
        <w:rPr>
          <w:sz w:val="28"/>
          <w:szCs w:val="28"/>
        </w:rPr>
        <w:t>а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 и ребенка…………………….................................</w:t>
      </w:r>
      <w:r w:rsidRPr="009E0023">
        <w:rPr>
          <w:sz w:val="28"/>
          <w:szCs w:val="28"/>
        </w:rPr>
        <w:t>2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9E00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0023">
        <w:rPr>
          <w:sz w:val="28"/>
          <w:szCs w:val="28"/>
        </w:rPr>
        <w:t>Стол справок ...........</w:t>
      </w:r>
      <w:r>
        <w:rPr>
          <w:sz w:val="28"/>
          <w:szCs w:val="28"/>
        </w:rPr>
        <w:t>...........…………………………………………</w:t>
      </w:r>
      <w:r w:rsidRPr="009E0023">
        <w:rPr>
          <w:sz w:val="28"/>
          <w:szCs w:val="28"/>
        </w:rPr>
        <w:t>1</w:t>
      </w:r>
    </w:p>
    <w:p w:rsidR="00DF6567" w:rsidRPr="009E0023" w:rsidRDefault="00DF6567" w:rsidP="00DF6567">
      <w:pPr>
        <w:ind w:firstLine="2268"/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  <w:r w:rsidRPr="004E29EF">
        <w:rPr>
          <w:sz w:val="28"/>
          <w:szCs w:val="28"/>
          <w:u w:val="single"/>
        </w:rPr>
        <w:lastRenderedPageBreak/>
        <w:t>Примечание</w:t>
      </w:r>
      <w:r>
        <w:rPr>
          <w:sz w:val="28"/>
          <w:szCs w:val="28"/>
        </w:rPr>
        <w:t>:  П</w:t>
      </w:r>
      <w:r w:rsidRPr="009E0023">
        <w:rPr>
          <w:sz w:val="28"/>
          <w:szCs w:val="28"/>
        </w:rPr>
        <w:t xml:space="preserve">ри создании </w:t>
      </w:r>
      <w:r w:rsidRPr="009E0023">
        <w:rPr>
          <w:bCs/>
          <w:sz w:val="28"/>
          <w:szCs w:val="28"/>
        </w:rPr>
        <w:t>пункта временного размещения</w:t>
      </w:r>
      <w:r w:rsidRPr="009E0023">
        <w:rPr>
          <w:b/>
          <w:sz w:val="28"/>
          <w:szCs w:val="28"/>
        </w:rPr>
        <w:t xml:space="preserve"> </w:t>
      </w:r>
      <w:r w:rsidRPr="009E0023">
        <w:rPr>
          <w:sz w:val="28"/>
          <w:szCs w:val="28"/>
        </w:rPr>
        <w:t xml:space="preserve">необходимо </w:t>
      </w:r>
    </w:p>
    <w:p w:rsidR="00DF6567" w:rsidRPr="009E0023" w:rsidRDefault="00DF6567" w:rsidP="00DF6567">
      <w:pPr>
        <w:jc w:val="both"/>
        <w:rPr>
          <w:sz w:val="28"/>
          <w:szCs w:val="28"/>
        </w:rPr>
      </w:pPr>
      <w:r w:rsidRPr="009E0023">
        <w:rPr>
          <w:sz w:val="28"/>
          <w:szCs w:val="28"/>
        </w:rPr>
        <w:t>учитывать количество эвакуируемого населения: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- до 1 ты</w:t>
      </w:r>
      <w:r>
        <w:rPr>
          <w:sz w:val="28"/>
          <w:szCs w:val="28"/>
        </w:rPr>
        <w:t>сячи человек эвакуируемых - П</w:t>
      </w:r>
      <w:r w:rsidRPr="009E0023">
        <w:rPr>
          <w:sz w:val="28"/>
          <w:szCs w:val="28"/>
        </w:rPr>
        <w:t>ВР может состоять из 1</w:t>
      </w:r>
      <w:r>
        <w:rPr>
          <w:sz w:val="28"/>
          <w:szCs w:val="28"/>
        </w:rPr>
        <w:t>8</w:t>
      </w:r>
      <w:r w:rsidRPr="009E0023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9E0023">
        <w:rPr>
          <w:sz w:val="28"/>
          <w:szCs w:val="28"/>
        </w:rPr>
        <w:t xml:space="preserve"> человек;</w:t>
      </w:r>
    </w:p>
    <w:p w:rsidR="00DF6567" w:rsidRPr="009E0023" w:rsidRDefault="00DF6567" w:rsidP="00DF6567">
      <w:pPr>
        <w:ind w:firstLine="720"/>
        <w:rPr>
          <w:sz w:val="28"/>
          <w:szCs w:val="28"/>
        </w:rPr>
      </w:pPr>
      <w:r w:rsidRPr="009E0023">
        <w:rPr>
          <w:sz w:val="28"/>
          <w:szCs w:val="28"/>
        </w:rPr>
        <w:t>- до 3-х</w:t>
      </w:r>
      <w:r>
        <w:rPr>
          <w:sz w:val="28"/>
          <w:szCs w:val="28"/>
        </w:rPr>
        <w:t xml:space="preserve"> тысяч человек эвакуируемых - П</w:t>
      </w:r>
      <w:r w:rsidRPr="009E0023">
        <w:rPr>
          <w:sz w:val="28"/>
          <w:szCs w:val="28"/>
        </w:rPr>
        <w:t xml:space="preserve">ВР может состоять из </w:t>
      </w:r>
      <w:r>
        <w:rPr>
          <w:sz w:val="28"/>
          <w:szCs w:val="28"/>
        </w:rPr>
        <w:t>20-33 человек (увеличение численности групп пункта);</w:t>
      </w:r>
    </w:p>
    <w:p w:rsidR="00DF6567" w:rsidRPr="009E0023" w:rsidRDefault="00DF6567" w:rsidP="00DF6567">
      <w:pPr>
        <w:ind w:firstLine="720"/>
        <w:rPr>
          <w:sz w:val="28"/>
          <w:szCs w:val="28"/>
        </w:rPr>
      </w:pPr>
      <w:r w:rsidRPr="009E0023">
        <w:rPr>
          <w:sz w:val="28"/>
          <w:szCs w:val="28"/>
        </w:rPr>
        <w:t>- до 5-ти и в</w:t>
      </w:r>
      <w:r>
        <w:rPr>
          <w:sz w:val="28"/>
          <w:szCs w:val="28"/>
        </w:rPr>
        <w:t>ыше тысяч человек эвакуируемых - П</w:t>
      </w:r>
      <w:r w:rsidRPr="009E0023">
        <w:rPr>
          <w:sz w:val="28"/>
          <w:szCs w:val="28"/>
        </w:rPr>
        <w:t>ВР может состоять из 3</w:t>
      </w:r>
      <w:r>
        <w:rPr>
          <w:sz w:val="28"/>
          <w:szCs w:val="28"/>
        </w:rPr>
        <w:t>5</w:t>
      </w:r>
      <w:r w:rsidRPr="009E0023">
        <w:rPr>
          <w:sz w:val="28"/>
          <w:szCs w:val="28"/>
        </w:rPr>
        <w:t>-48 человек.</w:t>
      </w:r>
    </w:p>
    <w:p w:rsidR="00DF6567" w:rsidRDefault="00DF6567" w:rsidP="00DF6567">
      <w:pPr>
        <w:pStyle w:val="6"/>
        <w:rPr>
          <w:szCs w:val="28"/>
        </w:rPr>
      </w:pPr>
    </w:p>
    <w:p w:rsidR="00DF6567" w:rsidRPr="004E29EF" w:rsidRDefault="00DF6567" w:rsidP="00DF6567"/>
    <w:p w:rsidR="00DF6567" w:rsidRDefault="00DF6567" w:rsidP="00DF6567">
      <w:pPr>
        <w:pStyle w:val="6"/>
        <w:rPr>
          <w:szCs w:val="28"/>
        </w:rPr>
      </w:pPr>
    </w:p>
    <w:p w:rsidR="00DF6567" w:rsidRPr="009E0023" w:rsidRDefault="00DF6567" w:rsidP="00DF6567">
      <w:pPr>
        <w:pStyle w:val="6"/>
        <w:rPr>
          <w:szCs w:val="28"/>
        </w:rPr>
      </w:pPr>
      <w:r>
        <w:rPr>
          <w:szCs w:val="28"/>
        </w:rPr>
        <w:t>Схема организации П</w:t>
      </w:r>
      <w:r w:rsidRPr="009E0023">
        <w:rPr>
          <w:szCs w:val="28"/>
        </w:rPr>
        <w:t>ВР</w:t>
      </w:r>
    </w:p>
    <w:p w:rsidR="00DF6567" w:rsidRPr="009E0023" w:rsidRDefault="00DF6567" w:rsidP="00DF65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171pt;margin-top:11.25pt;width:153.05pt;height:36pt;z-index:251658240" filled="f">
            <v:textbox style="mso-next-textbox:#_x0000_s1026" inset="0,0,0,0">
              <w:txbxContent>
                <w:p w:rsidR="00DF6567" w:rsidRPr="00B774C5" w:rsidRDefault="00DF6567" w:rsidP="00DF6567">
                  <w:pPr>
                    <w:pStyle w:val="4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Cs w:val="0"/>
                    </w:rPr>
                  </w:pPr>
                  <w:r>
                    <w:rPr>
                      <w:bCs w:val="0"/>
                    </w:rPr>
                    <w:t>Начальник П</w:t>
                  </w:r>
                  <w:r w:rsidRPr="00B774C5">
                    <w:rPr>
                      <w:bCs w:val="0"/>
                    </w:rPr>
                    <w:t>ВР</w:t>
                  </w:r>
                </w:p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jc w:val="center"/>
                    <w:rPr>
                      <w:b/>
                      <w:sz w:val="28"/>
                    </w:rPr>
                  </w:pPr>
                </w:p>
                <w:p w:rsidR="00DF6567" w:rsidRDefault="00DF6567" w:rsidP="00DF6567">
                  <w:pPr>
                    <w:jc w:val="center"/>
                    <w:rPr>
                      <w:sz w:val="28"/>
                    </w:rPr>
                  </w:pPr>
                </w:p>
                <w:p w:rsidR="00DF6567" w:rsidRDefault="00DF6567" w:rsidP="00DF6567">
                  <w:pPr>
                    <w:jc w:val="center"/>
                    <w:rPr>
                      <w:sz w:val="28"/>
                    </w:rPr>
                  </w:pPr>
                </w:p>
                <w:p w:rsidR="00DF6567" w:rsidRDefault="00DF6567" w:rsidP="00DF6567">
                  <w:pPr>
                    <w:jc w:val="center"/>
                  </w:pPr>
                </w:p>
                <w:p w:rsidR="00DF6567" w:rsidRDefault="00DF6567" w:rsidP="00DF6567">
                  <w:pPr>
                    <w:jc w:val="center"/>
                  </w:pPr>
                </w:p>
              </w:txbxContent>
            </v:textbox>
          </v:rect>
        </w:pict>
      </w: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in;margin-top:6.9pt;width:223.9pt;height:45pt;z-index:251658240" o:allowincell="f" filled="f">
            <v:textbox style="mso-next-textbox:#_x0000_s1027" inset="0,0,0,0">
              <w:txbxContent>
                <w:p w:rsidR="00DF6567" w:rsidRDefault="00DF6567" w:rsidP="00DF6567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</w:pPr>
                </w:p>
                <w:p w:rsidR="00DF6567" w:rsidRPr="00DC556F" w:rsidRDefault="00DF6567" w:rsidP="00DF6567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CC99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Заместитель начальника П</w:t>
                  </w:r>
                  <w:r w:rsidRPr="00DC556F">
                    <w:rPr>
                      <w:b/>
                      <w:sz w:val="28"/>
                      <w:szCs w:val="28"/>
                    </w:rPr>
                    <w:t>ВР</w:t>
                  </w:r>
                </w:p>
              </w:txbxContent>
            </v:textbox>
          </v:rect>
        </w:pict>
      </w: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pStyle w:val="DefinitionTerm"/>
        <w:widowControl/>
        <w:rPr>
          <w:snapToGrid/>
          <w:sz w:val="28"/>
          <w:szCs w:val="28"/>
        </w:rPr>
      </w:pPr>
      <w:r w:rsidRPr="008A2574">
        <w:rPr>
          <w:noProof/>
          <w:sz w:val="28"/>
          <w:szCs w:val="28"/>
        </w:rPr>
        <w:pict>
          <v:line id="_x0000_s1038" style="position:absolute;z-index:251658240" from="261pt,3.6pt" to="261pt,282.6pt"/>
        </w:pict>
      </w:r>
    </w:p>
    <w:p w:rsidR="00DF6567" w:rsidRPr="009E0023" w:rsidRDefault="00DF6567" w:rsidP="00DF6567">
      <w:pPr>
        <w:ind w:left="720" w:firstLine="720"/>
        <w:rPr>
          <w:b/>
          <w:bCs/>
          <w:sz w:val="28"/>
          <w:szCs w:val="28"/>
        </w:rPr>
      </w:pPr>
      <w:r w:rsidRPr="009E0023">
        <w:rPr>
          <w:b/>
          <w:sz w:val="28"/>
          <w:szCs w:val="28"/>
        </w:rPr>
        <w:t xml:space="preserve">Г р у п п ы </w:t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sz w:val="28"/>
          <w:szCs w:val="28"/>
        </w:rPr>
        <w:tab/>
      </w:r>
      <w:r w:rsidRPr="009E0023">
        <w:rPr>
          <w:b/>
          <w:bCs/>
          <w:sz w:val="28"/>
          <w:szCs w:val="28"/>
        </w:rPr>
        <w:t>Г р у п п ы</w:t>
      </w:r>
    </w:p>
    <w:p w:rsidR="00DF6567" w:rsidRPr="009E0023" w:rsidRDefault="00DF6567" w:rsidP="00DF65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6.6pt;margin-top:1.8pt;width:223.25pt;height:44.75pt;z-index:251658240" o:allowincell="f" filled="f">
            <v:textbox style="mso-next-textbox:#_x0000_s1029" inset="0,0,0,0">
              <w:txbxContent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Встречи, приема и размещения</w:t>
                  </w:r>
                </w:p>
                <w:p w:rsidR="00DF6567" w:rsidRDefault="00DF6567" w:rsidP="00DF6567">
                  <w:pPr>
                    <w:pStyle w:val="a3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sz w:val="24"/>
                    </w:rPr>
                  </w:pPr>
                  <w:r w:rsidRPr="00B774C5">
                    <w:rPr>
                      <w:b/>
                      <w:sz w:val="24"/>
                    </w:rPr>
                    <w:t>эваконаселения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274.6pt;margin-top:4.6pt;width:216.05pt;height:43.25pt;z-index:251658240" o:allowincell="f" filled="f">
            <v:textbox style="mso-next-textbox:#_x0000_s1028" inset="0,0,0,0">
              <w:txbxContent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Учета эваконаселения</w:t>
                  </w: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DF6567" w:rsidRPr="009E0023" w:rsidRDefault="00DF6567" w:rsidP="00DF656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5" style="position:absolute;left:0;text-align:left;z-index:251658240" from="231.05pt,8.9pt" to="274.25pt,8.9pt" o:allowincell="f"/>
        </w:pict>
      </w:r>
    </w:p>
    <w:p w:rsidR="00DF6567" w:rsidRPr="009E0023" w:rsidRDefault="00DF6567" w:rsidP="00DF6567">
      <w:pPr>
        <w:tabs>
          <w:tab w:val="left" w:pos="4536"/>
          <w:tab w:val="left" w:pos="5245"/>
        </w:tabs>
        <w:rPr>
          <w:sz w:val="28"/>
          <w:szCs w:val="28"/>
        </w:rPr>
      </w:pPr>
    </w:p>
    <w:p w:rsidR="00DF6567" w:rsidRPr="009E0023" w:rsidRDefault="00DF6567" w:rsidP="00DF6567">
      <w:pPr>
        <w:tabs>
          <w:tab w:val="left" w:pos="142"/>
        </w:tabs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279pt;margin-top:15.05pt;width:216.05pt;height:43.8pt;z-index:251658240" filled="f">
            <v:textbox style="mso-next-textbox:#_x0000_s1031" inset="0,0,0,0">
              <w:txbxContent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  <w:r>
                    <w:t xml:space="preserve"> </w:t>
                  </w: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Комендант</w:t>
                  </w:r>
                </w:p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  <w:p w:rsidR="00DF6567" w:rsidRDefault="00DF6567" w:rsidP="00DF6567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0" style="position:absolute;margin-left:8.2pt;margin-top:13.4pt;width:223.25pt;height:43.4pt;z-index:251658240" o:allowincell="f" filled="f">
            <v:textbox style="mso-next-textbox:#_x0000_s1030" inset="0,0,0,0">
              <w:txbxContent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Медицинский пункт</w:t>
                  </w:r>
                </w:p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DF6567" w:rsidRDefault="00DF6567" w:rsidP="00DF6567"/>
    <w:p w:rsidR="00DF6567" w:rsidRDefault="00DF6567" w:rsidP="00DF6567">
      <w:r>
        <w:rPr>
          <w:noProof/>
        </w:rPr>
        <w:pict>
          <v:line id="_x0000_s1037" style="position:absolute;z-index:251658240" from="231.4pt,3.45pt" to="274.65pt,3.5pt" o:allowincell="f"/>
        </w:pict>
      </w:r>
    </w:p>
    <w:p w:rsidR="00DF6567" w:rsidRDefault="00DF6567" w:rsidP="00DF6567"/>
    <w:p w:rsidR="00DF6567" w:rsidRDefault="00DF6567" w:rsidP="00DF6567"/>
    <w:p w:rsidR="00DF6567" w:rsidRDefault="00DF6567" w:rsidP="00DF6567"/>
    <w:p w:rsidR="00DF6567" w:rsidRDefault="00DF6567" w:rsidP="00DF6567">
      <w:r>
        <w:rPr>
          <w:noProof/>
        </w:rPr>
        <w:pict>
          <v:rect id="_x0000_s1034" style="position:absolute;margin-left:275.15pt;margin-top:5.05pt;width:223.25pt;height:57.6pt;z-index:251658240" filled="f">
            <v:textbox style="mso-next-textbox:#_x0000_s1034" inset="0,0,0,0">
              <w:txbxContent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Группа охраны общественного</w:t>
                  </w: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 xml:space="preserve"> порядка</w:t>
                  </w:r>
                </w:p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8.2pt;margin-top:5.05pt;width:223.25pt;height:53.35pt;z-index:251658240" o:allowincell="f" filled="f">
            <v:textbox style="mso-next-textbox:#_x0000_s1032" inset="0,0,0,0">
              <w:txbxContent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jc w:val="center"/>
                  </w:pPr>
                </w:p>
                <w:p w:rsidR="00DF6567" w:rsidRPr="00B774C5" w:rsidRDefault="00DF6567" w:rsidP="00DF6567">
                  <w:pPr>
                    <w:pStyle w:val="7"/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  <w:r w:rsidRPr="00B774C5">
                    <w:rPr>
                      <w:b/>
                    </w:rPr>
                    <w:t>Комната  матери и ребенка</w:t>
                  </w: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  <w:rPr>
                      <w:b/>
                    </w:rPr>
                  </w:pPr>
                </w:p>
                <w:p w:rsidR="00DF6567" w:rsidRDefault="00DF6567" w:rsidP="00DF6567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hd w:val="clear" w:color="auto" w:fill="FFFF99"/>
                  </w:pPr>
                </w:p>
              </w:txbxContent>
            </v:textbox>
          </v:rect>
        </w:pict>
      </w:r>
    </w:p>
    <w:p w:rsidR="00DF6567" w:rsidRDefault="00DF6567" w:rsidP="00DF6567">
      <w:r>
        <w:rPr>
          <w:noProof/>
        </w:rPr>
        <w:pict>
          <v:line id="_x0000_s1036" style="position:absolute;z-index:251658240" from="231.4pt,10.85pt" to="274.65pt,10.9pt" o:allowincell="f"/>
        </w:pict>
      </w:r>
    </w:p>
    <w:p w:rsidR="00DF6567" w:rsidRDefault="00DF6567" w:rsidP="00DF6567">
      <w:pPr>
        <w:tabs>
          <w:tab w:val="left" w:pos="426"/>
          <w:tab w:val="left" w:pos="4536"/>
        </w:tabs>
        <w:ind w:firstLine="142"/>
      </w:pPr>
    </w:p>
    <w:p w:rsidR="00DF6567" w:rsidRDefault="00DF6567" w:rsidP="00DF6567">
      <w:pPr>
        <w:jc w:val="center"/>
      </w:pPr>
      <w:r>
        <w:t xml:space="preserve"> </w:t>
      </w:r>
    </w:p>
    <w:p w:rsidR="00DF6567" w:rsidRDefault="00DF6567" w:rsidP="00DF6567"/>
    <w:p w:rsidR="00DF6567" w:rsidRDefault="00DF6567" w:rsidP="00DF6567"/>
    <w:p w:rsidR="00DF6567" w:rsidRDefault="00DF6567" w:rsidP="00DF6567">
      <w:pPr>
        <w:ind w:firstLine="709"/>
      </w:pPr>
      <w:r>
        <w:rPr>
          <w:noProof/>
        </w:rPr>
        <w:pict>
          <v:rect id="_x0000_s1033" style="position:absolute;left:0;text-align:left;margin-left:135pt;margin-top:11.45pt;width:216.05pt;height:56.9pt;z-index:251658240" filled="f">
            <v:textbox style="mso-next-textbox:#_x0000_s1033" inset="0,0,0,0">
              <w:txbxContent>
                <w:p w:rsidR="00DF6567" w:rsidRPr="00B774C5" w:rsidRDefault="00DF6567" w:rsidP="00DF6567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</w:p>
                <w:p w:rsidR="00DF6567" w:rsidRPr="00B774C5" w:rsidRDefault="00DF6567" w:rsidP="00DF6567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  <w:rPr>
                      <w:b/>
                    </w:rPr>
                  </w:pPr>
                  <w:r w:rsidRPr="00B774C5">
                    <w:rPr>
                      <w:b/>
                    </w:rPr>
                    <w:t>Стол справок</w:t>
                  </w:r>
                </w:p>
                <w:p w:rsidR="00DF6567" w:rsidRDefault="00DF6567" w:rsidP="00DF6567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  <w:p w:rsidR="00DF6567" w:rsidRDefault="00DF6567" w:rsidP="00DF6567">
                  <w:pPr>
                    <w:pBdr>
                      <w:top w:val="double" w:sz="4" w:space="1" w:color="auto"/>
                      <w:bottom w:val="double" w:sz="4" w:space="1" w:color="auto"/>
                    </w:pBdr>
                    <w:shd w:val="clear" w:color="auto" w:fill="FFFF99"/>
                    <w:jc w:val="center"/>
                  </w:pPr>
                </w:p>
              </w:txbxContent>
            </v:textbox>
          </v:rect>
        </w:pict>
      </w: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ind w:firstLine="709"/>
      </w:pPr>
    </w:p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rPr>
          <w:b/>
        </w:rPr>
      </w:pPr>
    </w:p>
    <w:p w:rsidR="00DF6567" w:rsidRPr="00DC556F" w:rsidRDefault="00DF6567" w:rsidP="00DF6567">
      <w:pPr>
        <w:jc w:val="center"/>
        <w:rPr>
          <w:b/>
        </w:rPr>
      </w:pPr>
      <w:r w:rsidRPr="00DC556F">
        <w:rPr>
          <w:b/>
        </w:rPr>
        <w:t>СОСТАВ</w:t>
      </w:r>
    </w:p>
    <w:p w:rsidR="00DF6567" w:rsidRPr="00DC556F" w:rsidRDefault="00DF6567" w:rsidP="00DF6567">
      <w:pPr>
        <w:jc w:val="center"/>
        <w:rPr>
          <w:b/>
        </w:rPr>
      </w:pPr>
      <w:r w:rsidRPr="00DC556F">
        <w:rPr>
          <w:b/>
        </w:rPr>
        <w:t xml:space="preserve">пункта </w:t>
      </w:r>
      <w:r>
        <w:rPr>
          <w:b/>
        </w:rPr>
        <w:t>временного размещения (П</w:t>
      </w:r>
      <w:r w:rsidRPr="00DC556F">
        <w:rPr>
          <w:b/>
        </w:rPr>
        <w:t>ВР)</w:t>
      </w:r>
    </w:p>
    <w:p w:rsidR="00DF6567" w:rsidRPr="00C46D36" w:rsidRDefault="00DF6567" w:rsidP="00DF6567">
      <w:pPr>
        <w:jc w:val="center"/>
        <w:rPr>
          <w:b/>
          <w:sz w:val="28"/>
          <w:szCs w:val="28"/>
        </w:rPr>
      </w:pPr>
    </w:p>
    <w:tbl>
      <w:tblPr>
        <w:tblW w:w="10136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8"/>
      </w:tblGrid>
      <w:tr w:rsidR="00DF6567" w:rsidRPr="00DC556F" w:rsidTr="006C6F83">
        <w:trPr>
          <w:cantSplit/>
        </w:trPr>
        <w:tc>
          <w:tcPr>
            <w:tcW w:w="651" w:type="dxa"/>
            <w:vMerge w:val="restart"/>
            <w:shd w:val="clear" w:color="auto" w:fill="CCFFFF"/>
            <w:vAlign w:val="center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№№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п/п</w:t>
            </w:r>
          </w:p>
        </w:tc>
        <w:tc>
          <w:tcPr>
            <w:tcW w:w="2043" w:type="dxa"/>
            <w:vMerge w:val="restart"/>
            <w:shd w:val="clear" w:color="auto" w:fill="CCFFFF"/>
            <w:vAlign w:val="center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Фамилия, имя,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отчество</w:t>
            </w:r>
          </w:p>
        </w:tc>
        <w:tc>
          <w:tcPr>
            <w:tcW w:w="2567" w:type="dxa"/>
            <w:vMerge w:val="restart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 xml:space="preserve">Занимаемая 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должность в составе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DC556F">
              <w:rPr>
                <w:b/>
              </w:rPr>
              <w:t>ВР</w:t>
            </w:r>
          </w:p>
        </w:tc>
        <w:tc>
          <w:tcPr>
            <w:tcW w:w="2341" w:type="dxa"/>
            <w:vMerge w:val="restart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 xml:space="preserve">Занимаемая 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должность на основной</w:t>
            </w:r>
          </w:p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 xml:space="preserve"> работе</w:t>
            </w:r>
          </w:p>
        </w:tc>
        <w:tc>
          <w:tcPr>
            <w:tcW w:w="2534" w:type="dxa"/>
            <w:gridSpan w:val="2"/>
            <w:shd w:val="clear" w:color="auto" w:fill="CCFFFF"/>
          </w:tcPr>
          <w:p w:rsidR="00DF6567" w:rsidRPr="00DC556F" w:rsidRDefault="00DF6567" w:rsidP="006C6F83">
            <w:pPr>
              <w:pStyle w:val="7"/>
              <w:rPr>
                <w:b/>
              </w:rPr>
            </w:pPr>
            <w:r w:rsidRPr="00DC556F">
              <w:rPr>
                <w:b/>
              </w:rPr>
              <w:t>Т  е  л  е  ф  о  н  ы</w:t>
            </w:r>
          </w:p>
        </w:tc>
      </w:tr>
      <w:tr w:rsidR="00DF6567" w:rsidRPr="00DC556F" w:rsidTr="006C6F83">
        <w:trPr>
          <w:cantSplit/>
        </w:trPr>
        <w:tc>
          <w:tcPr>
            <w:tcW w:w="651" w:type="dxa"/>
            <w:vMerge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  <w:tc>
          <w:tcPr>
            <w:tcW w:w="2043" w:type="dxa"/>
            <w:vMerge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  <w:tc>
          <w:tcPr>
            <w:tcW w:w="2341" w:type="dxa"/>
            <w:vMerge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 w:rsidRPr="00DC556F">
              <w:rPr>
                <w:b/>
              </w:rPr>
              <w:t>служебн.</w:t>
            </w:r>
          </w:p>
        </w:tc>
        <w:tc>
          <w:tcPr>
            <w:tcW w:w="1268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домашн.</w:t>
            </w:r>
          </w:p>
        </w:tc>
      </w:tr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1</w:t>
            </w:r>
          </w:p>
        </w:tc>
        <w:tc>
          <w:tcPr>
            <w:tcW w:w="204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2</w:t>
            </w:r>
          </w:p>
        </w:tc>
        <w:tc>
          <w:tcPr>
            <w:tcW w:w="2567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3</w:t>
            </w:r>
          </w:p>
        </w:tc>
        <w:tc>
          <w:tcPr>
            <w:tcW w:w="2341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4</w:t>
            </w: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 w:rsidRPr="00DC556F">
              <w:rPr>
                <w:b/>
              </w:rPr>
              <w:t>5</w:t>
            </w:r>
          </w:p>
        </w:tc>
        <w:tc>
          <w:tcPr>
            <w:tcW w:w="1268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 w:rsidRPr="00DC556F">
              <w:rPr>
                <w:b/>
              </w:rPr>
              <w:t>6</w:t>
            </w:r>
          </w:p>
        </w:tc>
      </w:tr>
    </w:tbl>
    <w:p w:rsidR="00DF6567" w:rsidRPr="00DC556F" w:rsidRDefault="00DF6567" w:rsidP="00DF6567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</w:t>
      </w:r>
      <w:r w:rsidRPr="00DC556F">
        <w:rPr>
          <w:rFonts w:ascii="Times New Roman" w:hAnsi="Times New Roman"/>
          <w:b/>
          <w:i w:val="0"/>
          <w:sz w:val="24"/>
          <w:szCs w:val="24"/>
        </w:rPr>
        <w:t>ВР</w:t>
      </w:r>
    </w:p>
    <w:tbl>
      <w:tblPr>
        <w:tblW w:w="10134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043"/>
        <w:gridCol w:w="2567"/>
        <w:gridCol w:w="2341"/>
        <w:gridCol w:w="1266"/>
        <w:gridCol w:w="1266"/>
      </w:tblGrid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1.</w:t>
            </w:r>
          </w:p>
        </w:tc>
        <w:tc>
          <w:tcPr>
            <w:tcW w:w="204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 xml:space="preserve">Рогачева Екатерина Валентиновна </w:t>
            </w:r>
          </w:p>
        </w:tc>
        <w:tc>
          <w:tcPr>
            <w:tcW w:w="2567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Начальник  П</w:t>
            </w:r>
            <w:r w:rsidRPr="00DC556F">
              <w:t>ВР</w:t>
            </w:r>
          </w:p>
        </w:tc>
        <w:tc>
          <w:tcPr>
            <w:tcW w:w="234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Директор МОУ «ОСШ им.М.К.Янгеля п.Березняки»</w:t>
            </w: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60259</w:t>
            </w:r>
          </w:p>
        </w:tc>
      </w:tr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2.</w:t>
            </w:r>
          </w:p>
        </w:tc>
        <w:tc>
          <w:tcPr>
            <w:tcW w:w="204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Куклин Александр Иннокентьевич</w:t>
            </w:r>
          </w:p>
        </w:tc>
        <w:tc>
          <w:tcPr>
            <w:tcW w:w="2567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Зам. начальника П</w:t>
            </w:r>
            <w:r w:rsidRPr="00DC556F">
              <w:t>ВР</w:t>
            </w:r>
          </w:p>
        </w:tc>
        <w:tc>
          <w:tcPr>
            <w:tcW w:w="234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Мастер производственного обучения</w:t>
            </w: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66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60381</w:t>
            </w:r>
          </w:p>
        </w:tc>
      </w:tr>
    </w:tbl>
    <w:p w:rsidR="00DF6567" w:rsidRPr="00DC556F" w:rsidRDefault="00DF6567" w:rsidP="00DF6567">
      <w:pPr>
        <w:pStyle w:val="FR1"/>
        <w:jc w:val="center"/>
        <w:rPr>
          <w:rFonts w:ascii="Times New Roman" w:hAnsi="Times New Roman"/>
          <w:b/>
          <w:i w:val="0"/>
          <w:sz w:val="24"/>
          <w:szCs w:val="24"/>
          <w:u w:val="single"/>
        </w:rPr>
      </w:pPr>
      <w:r w:rsidRPr="00DC556F">
        <w:rPr>
          <w:rFonts w:ascii="Times New Roman" w:hAnsi="Times New Roman"/>
          <w:b/>
          <w:i w:val="0"/>
          <w:sz w:val="24"/>
          <w:szCs w:val="24"/>
          <w:u w:val="single"/>
        </w:rPr>
        <w:t>2. Группа встречи, приема и размещения населения</w:t>
      </w:r>
    </w:p>
    <w:tbl>
      <w:tblPr>
        <w:tblW w:w="10134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2042"/>
        <w:gridCol w:w="130"/>
        <w:gridCol w:w="2421"/>
        <w:gridCol w:w="15"/>
        <w:gridCol w:w="2332"/>
        <w:gridCol w:w="8"/>
        <w:gridCol w:w="1266"/>
        <w:gridCol w:w="1270"/>
      </w:tblGrid>
      <w:tr w:rsidR="00DF6567" w:rsidRPr="00DC556F" w:rsidTr="006C6F83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1.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Афанасьева Татьяна Андреевна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Старший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технологии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60356</w:t>
            </w:r>
          </w:p>
        </w:tc>
      </w:tr>
      <w:tr w:rsidR="00DF6567" w:rsidRPr="00DC556F" w:rsidTr="006C6F83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2.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Оглоблина Валентина Иннокентьевна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Педагог-организатор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60299</w:t>
            </w:r>
          </w:p>
        </w:tc>
      </w:tr>
      <w:tr w:rsidR="00DF6567" w:rsidRPr="00DC556F" w:rsidTr="006C6F83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3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Моисеева Ольга Викторовна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60124</w:t>
            </w:r>
          </w:p>
        </w:tc>
      </w:tr>
      <w:tr w:rsidR="00DF6567" w:rsidRPr="00DC556F" w:rsidTr="006C6F83">
        <w:tc>
          <w:tcPr>
            <w:tcW w:w="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Жуклина Ольга Александровна</w:t>
            </w:r>
          </w:p>
        </w:tc>
        <w:tc>
          <w:tcPr>
            <w:tcW w:w="25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физической культуры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  <w:tr w:rsidR="00DF6567" w:rsidRPr="00DC556F" w:rsidTr="006C6F83">
        <w:tc>
          <w:tcPr>
            <w:tcW w:w="1013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F6567" w:rsidRPr="00C3407F" w:rsidRDefault="00DF6567" w:rsidP="006C6F83">
            <w:pPr>
              <w:pStyle w:val="FR1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3407F">
              <w:rPr>
                <w:rFonts w:ascii="Times New Roman" w:hAnsi="Times New Roman"/>
                <w:b/>
                <w:i w:val="0"/>
                <w:sz w:val="24"/>
                <w:szCs w:val="24"/>
              </w:rPr>
              <w:t>3. Группа учета населения</w:t>
            </w:r>
          </w:p>
        </w:tc>
      </w:tr>
      <w:tr w:rsidR="00DF6567" w:rsidRPr="00DC556F" w:rsidTr="006C6F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1.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 xml:space="preserve">Гредюшкова Оксана Николаевна </w:t>
            </w:r>
          </w:p>
        </w:tc>
        <w:tc>
          <w:tcPr>
            <w:tcW w:w="242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Старший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Заместитель директора по ВР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  <w:tr w:rsidR="00DF6567" w:rsidRPr="00DC556F" w:rsidTr="006C6F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2.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Коновалова Наталья Михайловна</w:t>
            </w:r>
          </w:p>
        </w:tc>
        <w:tc>
          <w:tcPr>
            <w:tcW w:w="242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  <w:tr w:rsidR="00DF6567" w:rsidRPr="00DC556F" w:rsidTr="006C6F8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65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3.</w:t>
            </w:r>
          </w:p>
        </w:tc>
        <w:tc>
          <w:tcPr>
            <w:tcW w:w="2172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 xml:space="preserve">Погодина Наталь Анатольевна </w:t>
            </w:r>
          </w:p>
        </w:tc>
        <w:tc>
          <w:tcPr>
            <w:tcW w:w="242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347" w:type="dxa"/>
            <w:gridSpan w:val="2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географии</w:t>
            </w:r>
          </w:p>
        </w:tc>
        <w:tc>
          <w:tcPr>
            <w:tcW w:w="1274" w:type="dxa"/>
            <w:gridSpan w:val="2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70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</w:tbl>
    <w:p w:rsidR="00DF6567" w:rsidRPr="00DC556F" w:rsidRDefault="00DF6567" w:rsidP="00DF6567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 w:rsidRPr="00DC556F">
        <w:rPr>
          <w:rFonts w:ascii="Times New Roman" w:hAnsi="Times New Roman"/>
          <w:b/>
          <w:i w:val="0"/>
          <w:sz w:val="24"/>
          <w:szCs w:val="24"/>
        </w:rPr>
        <w:t>4. Группы охраны общественного порядка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DF6567" w:rsidRPr="00DC556F" w:rsidTr="006C6F83">
        <w:tc>
          <w:tcPr>
            <w:tcW w:w="651" w:type="dxa"/>
            <w:shd w:val="clear" w:color="auto" w:fill="CCFFFF"/>
            <w:vAlign w:val="center"/>
          </w:tcPr>
          <w:p w:rsidR="00DF6567" w:rsidRPr="00DC556F" w:rsidRDefault="00DF6567" w:rsidP="006C6F83">
            <w:pPr>
              <w:jc w:val="center"/>
            </w:pPr>
            <w:r w:rsidRPr="00DC556F">
              <w:t>1.</w:t>
            </w:r>
          </w:p>
        </w:tc>
        <w:tc>
          <w:tcPr>
            <w:tcW w:w="2173" w:type="dxa"/>
            <w:shd w:val="clear" w:color="auto" w:fill="CCFFFF"/>
            <w:vAlign w:val="center"/>
          </w:tcPr>
          <w:p w:rsidR="00DF6567" w:rsidRPr="00DC556F" w:rsidRDefault="00DF6567" w:rsidP="006C6F83">
            <w:pPr>
              <w:jc w:val="center"/>
            </w:pPr>
            <w:r>
              <w:t>Отделение полиции п.Новая-Игирма</w:t>
            </w:r>
          </w:p>
        </w:tc>
        <w:tc>
          <w:tcPr>
            <w:tcW w:w="2563" w:type="dxa"/>
            <w:shd w:val="clear" w:color="auto" w:fill="CCFFFF"/>
            <w:vAlign w:val="center"/>
          </w:tcPr>
          <w:p w:rsidR="00DF6567" w:rsidRPr="00DC556F" w:rsidRDefault="00DF6567" w:rsidP="006C6F83"/>
        </w:tc>
        <w:tc>
          <w:tcPr>
            <w:tcW w:w="2280" w:type="dxa"/>
            <w:shd w:val="clear" w:color="auto" w:fill="CCFFFF"/>
            <w:vAlign w:val="center"/>
          </w:tcPr>
          <w:p w:rsidR="00DF6567" w:rsidRPr="00DC556F" w:rsidRDefault="00DF6567" w:rsidP="006C6F83">
            <w:pPr>
              <w:jc w:val="center"/>
            </w:pPr>
            <w:r w:rsidRPr="00DC556F">
              <w:t>Помощник начальника</w:t>
            </w:r>
          </w:p>
          <w:p w:rsidR="00DF6567" w:rsidRPr="00DC556F" w:rsidRDefault="00DF6567" w:rsidP="006C6F83">
            <w:pPr>
              <w:jc w:val="center"/>
            </w:pPr>
            <w:r w:rsidRPr="00DC556F">
              <w:t>отдела МВД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63702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2.</w:t>
            </w:r>
          </w:p>
        </w:tc>
        <w:tc>
          <w:tcPr>
            <w:tcW w:w="217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</w:p>
        </w:tc>
        <w:tc>
          <w:tcPr>
            <w:tcW w:w="256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Сотрудник МВД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</w:tbl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jc w:val="center"/>
        <w:rPr>
          <w:b/>
        </w:rPr>
      </w:pPr>
    </w:p>
    <w:p w:rsidR="00DF6567" w:rsidRDefault="00DF6567" w:rsidP="00DF6567">
      <w:pPr>
        <w:jc w:val="center"/>
        <w:rPr>
          <w:b/>
        </w:rPr>
      </w:pPr>
    </w:p>
    <w:p w:rsidR="00DF6567" w:rsidRPr="00DC556F" w:rsidRDefault="00DF6567" w:rsidP="00DF6567">
      <w:pPr>
        <w:jc w:val="center"/>
        <w:rPr>
          <w:b/>
        </w:rPr>
      </w:pPr>
      <w:r w:rsidRPr="00DC556F">
        <w:rPr>
          <w:b/>
        </w:rPr>
        <w:t>5. Медицинский  пункт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1.</w:t>
            </w:r>
          </w:p>
        </w:tc>
        <w:tc>
          <w:tcPr>
            <w:tcW w:w="217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Полякова Антонина Федоровна</w:t>
            </w:r>
          </w:p>
        </w:tc>
        <w:tc>
          <w:tcPr>
            <w:tcW w:w="2563" w:type="dxa"/>
            <w:shd w:val="clear" w:color="auto" w:fill="CCFFFF"/>
          </w:tcPr>
          <w:p w:rsidR="00DF6567" w:rsidRPr="00DC556F" w:rsidRDefault="00DF6567" w:rsidP="006C6F83">
            <w:r w:rsidRPr="00DC556F">
              <w:t>Начальник медпункта</w:t>
            </w:r>
          </w:p>
        </w:tc>
        <w:tc>
          <w:tcPr>
            <w:tcW w:w="228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Фельдшер ОГБУЗ «Березняковская участковая больница»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60281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60230</w:t>
            </w:r>
          </w:p>
        </w:tc>
      </w:tr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2.</w:t>
            </w:r>
          </w:p>
        </w:tc>
        <w:tc>
          <w:tcPr>
            <w:tcW w:w="217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 xml:space="preserve">Василишина Ольга Владимировна </w:t>
            </w:r>
          </w:p>
        </w:tc>
        <w:tc>
          <w:tcPr>
            <w:tcW w:w="256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Член группы</w:t>
            </w:r>
          </w:p>
        </w:tc>
        <w:tc>
          <w:tcPr>
            <w:tcW w:w="228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Учитель химии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  <w:r>
              <w:rPr>
                <w:b/>
              </w:rPr>
              <w:t>60411</w:t>
            </w:r>
          </w:p>
        </w:tc>
      </w:tr>
    </w:tbl>
    <w:p w:rsidR="00DF6567" w:rsidRPr="00DC556F" w:rsidRDefault="00DF6567" w:rsidP="00DF6567">
      <w:pPr>
        <w:jc w:val="center"/>
        <w:rPr>
          <w:b/>
        </w:rPr>
      </w:pPr>
      <w:r w:rsidRPr="00DC556F">
        <w:rPr>
          <w:b/>
        </w:rPr>
        <w:t>6. Комната матери и ребенка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1.</w:t>
            </w:r>
          </w:p>
        </w:tc>
        <w:tc>
          <w:tcPr>
            <w:tcW w:w="217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Татриева Любовь Юрьевна</w:t>
            </w:r>
          </w:p>
        </w:tc>
        <w:tc>
          <w:tcPr>
            <w:tcW w:w="256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Дежурный по комнате</w:t>
            </w:r>
          </w:p>
        </w:tc>
        <w:tc>
          <w:tcPr>
            <w:tcW w:w="228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Воспитатель ГПД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  <w:tr w:rsidR="00DF6567" w:rsidRPr="00DC556F" w:rsidTr="006C6F83">
        <w:tc>
          <w:tcPr>
            <w:tcW w:w="651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2.</w:t>
            </w:r>
          </w:p>
        </w:tc>
        <w:tc>
          <w:tcPr>
            <w:tcW w:w="217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>Барахтенко Галина Валентиновна</w:t>
            </w:r>
          </w:p>
        </w:tc>
        <w:tc>
          <w:tcPr>
            <w:tcW w:w="2563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 w:rsidRPr="00DC556F">
              <w:t>Помощник</w:t>
            </w:r>
          </w:p>
        </w:tc>
        <w:tc>
          <w:tcPr>
            <w:tcW w:w="2280" w:type="dxa"/>
            <w:shd w:val="clear" w:color="auto" w:fill="CCFFFF"/>
          </w:tcPr>
          <w:p w:rsidR="00DF6567" w:rsidRPr="00DC556F" w:rsidRDefault="00DF6567" w:rsidP="006C6F83">
            <w:pPr>
              <w:jc w:val="center"/>
            </w:pPr>
            <w:r>
              <w:t xml:space="preserve">Воспитатель 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33" w:type="dxa"/>
            <w:shd w:val="clear" w:color="auto" w:fill="CCFFFF"/>
          </w:tcPr>
          <w:p w:rsidR="00DF6567" w:rsidRPr="00DC556F" w:rsidRDefault="00DF6567" w:rsidP="006C6F83">
            <w:pPr>
              <w:jc w:val="center"/>
              <w:rPr>
                <w:b/>
              </w:rPr>
            </w:pPr>
          </w:p>
        </w:tc>
      </w:tr>
    </w:tbl>
    <w:p w:rsidR="00DF6567" w:rsidRPr="00DC556F" w:rsidRDefault="00DF6567" w:rsidP="00DF6567">
      <w:pPr>
        <w:ind w:firstLine="709"/>
        <w:jc w:val="center"/>
        <w:rPr>
          <w:b/>
        </w:rPr>
      </w:pPr>
      <w:r>
        <w:rPr>
          <w:b/>
        </w:rPr>
        <w:t>7</w:t>
      </w:r>
      <w:r w:rsidRPr="00DC556F">
        <w:rPr>
          <w:b/>
        </w:rPr>
        <w:t>. Стол справок</w:t>
      </w:r>
    </w:p>
    <w:tbl>
      <w:tblPr>
        <w:tblW w:w="0" w:type="auto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DF6567" w:rsidRPr="00DC556F" w:rsidTr="006C6F83">
        <w:tc>
          <w:tcPr>
            <w:tcW w:w="651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 w:rsidRPr="00DC556F">
              <w:t>1.</w:t>
            </w:r>
          </w:p>
        </w:tc>
        <w:tc>
          <w:tcPr>
            <w:tcW w:w="2173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>
              <w:t xml:space="preserve">Беляевская Ирина Анатольевна </w:t>
            </w:r>
          </w:p>
        </w:tc>
        <w:tc>
          <w:tcPr>
            <w:tcW w:w="2563" w:type="dxa"/>
          </w:tcPr>
          <w:p w:rsidR="00DF6567" w:rsidRPr="00DC556F" w:rsidRDefault="00DF6567" w:rsidP="006C6F83">
            <w:pPr>
              <w:shd w:val="clear" w:color="auto" w:fill="CCFFFF"/>
            </w:pPr>
            <w:r w:rsidRPr="00DC556F">
              <w:t xml:space="preserve">Администратор </w:t>
            </w:r>
          </w:p>
        </w:tc>
        <w:tc>
          <w:tcPr>
            <w:tcW w:w="2280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>
              <w:t>Инспектор по кадрам</w:t>
            </w:r>
          </w:p>
        </w:tc>
        <w:tc>
          <w:tcPr>
            <w:tcW w:w="1233" w:type="dxa"/>
          </w:tcPr>
          <w:p w:rsidR="00DF6567" w:rsidRPr="00DC556F" w:rsidRDefault="00DF6567" w:rsidP="006C6F83">
            <w:pPr>
              <w:shd w:val="clear" w:color="auto" w:fill="CCFFFF"/>
              <w:ind w:left="-165"/>
              <w:jc w:val="center"/>
              <w:rPr>
                <w:b/>
              </w:rPr>
            </w:pPr>
            <w:r>
              <w:rPr>
                <w:b/>
              </w:rPr>
              <w:t>60222</w:t>
            </w:r>
          </w:p>
        </w:tc>
        <w:tc>
          <w:tcPr>
            <w:tcW w:w="1233" w:type="dxa"/>
          </w:tcPr>
          <w:p w:rsidR="00DF6567" w:rsidRPr="00DC556F" w:rsidRDefault="00DF6567" w:rsidP="006C6F83">
            <w:pPr>
              <w:shd w:val="clear" w:color="auto" w:fill="CCFFFF"/>
              <w:jc w:val="center"/>
              <w:rPr>
                <w:b/>
              </w:rPr>
            </w:pPr>
            <w:r>
              <w:rPr>
                <w:b/>
              </w:rPr>
              <w:t>60227</w:t>
            </w:r>
          </w:p>
        </w:tc>
      </w:tr>
    </w:tbl>
    <w:p w:rsidR="00DF6567" w:rsidRPr="00DC556F" w:rsidRDefault="00DF6567" w:rsidP="00DF6567">
      <w:pPr>
        <w:shd w:val="clear" w:color="auto" w:fill="CCFFFF"/>
        <w:jc w:val="center"/>
        <w:rPr>
          <w:b/>
        </w:rPr>
      </w:pPr>
      <w:r>
        <w:rPr>
          <w:b/>
        </w:rPr>
        <w:t>8</w:t>
      </w:r>
      <w:r w:rsidRPr="00DC556F">
        <w:rPr>
          <w:b/>
        </w:rPr>
        <w:t>. Комендантская служба</w:t>
      </w:r>
    </w:p>
    <w:tbl>
      <w:tblPr>
        <w:tblW w:w="10133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233"/>
        <w:gridCol w:w="1233"/>
      </w:tblGrid>
      <w:tr w:rsidR="00DF6567" w:rsidRPr="00DC556F" w:rsidTr="006C6F83">
        <w:tc>
          <w:tcPr>
            <w:tcW w:w="651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 w:rsidRPr="00DC556F">
              <w:t>1.</w:t>
            </w:r>
          </w:p>
        </w:tc>
        <w:tc>
          <w:tcPr>
            <w:tcW w:w="2173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>
              <w:t xml:space="preserve">Сокольникова Вера Михайловна </w:t>
            </w:r>
          </w:p>
        </w:tc>
        <w:tc>
          <w:tcPr>
            <w:tcW w:w="2563" w:type="dxa"/>
          </w:tcPr>
          <w:p w:rsidR="00DF6567" w:rsidRPr="00DC556F" w:rsidRDefault="00DF6567" w:rsidP="006C6F83">
            <w:pPr>
              <w:shd w:val="clear" w:color="auto" w:fill="CCFFFF"/>
            </w:pPr>
            <w:r w:rsidRPr="00DC556F">
              <w:t xml:space="preserve">Ответственный </w:t>
            </w:r>
          </w:p>
        </w:tc>
        <w:tc>
          <w:tcPr>
            <w:tcW w:w="2280" w:type="dxa"/>
          </w:tcPr>
          <w:p w:rsidR="00DF6567" w:rsidRPr="00DC556F" w:rsidRDefault="00DF6567" w:rsidP="006C6F83">
            <w:pPr>
              <w:shd w:val="clear" w:color="auto" w:fill="CCFFFF"/>
              <w:jc w:val="center"/>
            </w:pPr>
            <w:r>
              <w:t>Заведующая хозяйством</w:t>
            </w:r>
          </w:p>
        </w:tc>
        <w:tc>
          <w:tcPr>
            <w:tcW w:w="1233" w:type="dxa"/>
          </w:tcPr>
          <w:p w:rsidR="00DF6567" w:rsidRPr="00DC556F" w:rsidRDefault="00DF6567" w:rsidP="006C6F83">
            <w:pPr>
              <w:shd w:val="clear" w:color="auto" w:fill="CCFFFF"/>
              <w:ind w:left="-165"/>
              <w:jc w:val="center"/>
            </w:pPr>
            <w:r>
              <w:rPr>
                <w:b/>
              </w:rPr>
              <w:t>60222</w:t>
            </w:r>
          </w:p>
        </w:tc>
        <w:tc>
          <w:tcPr>
            <w:tcW w:w="1233" w:type="dxa"/>
          </w:tcPr>
          <w:p w:rsidR="00DF6567" w:rsidRPr="00882355" w:rsidRDefault="00DF6567" w:rsidP="006C6F83">
            <w:pPr>
              <w:shd w:val="clear" w:color="auto" w:fill="CCFFFF"/>
              <w:jc w:val="center"/>
              <w:rPr>
                <w:b/>
              </w:rPr>
            </w:pPr>
            <w:r w:rsidRPr="00882355">
              <w:rPr>
                <w:b/>
              </w:rPr>
              <w:t>60321</w:t>
            </w:r>
          </w:p>
        </w:tc>
      </w:tr>
    </w:tbl>
    <w:p w:rsidR="00DF6567" w:rsidRPr="00DC556F" w:rsidRDefault="00DF6567" w:rsidP="00DF6567">
      <w:pPr>
        <w:shd w:val="clear" w:color="auto" w:fill="CCFFFF"/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Pr="00DF14EA" w:rsidRDefault="00DF6567" w:rsidP="00DF6567">
      <w:pPr>
        <w:jc w:val="center"/>
        <w:rPr>
          <w:b/>
          <w:sz w:val="28"/>
          <w:szCs w:val="28"/>
        </w:rPr>
      </w:pPr>
      <w:r w:rsidRPr="00DF14EA">
        <w:rPr>
          <w:b/>
          <w:sz w:val="28"/>
          <w:szCs w:val="28"/>
        </w:rPr>
        <w:t>Функциональные обязанности</w:t>
      </w:r>
    </w:p>
    <w:p w:rsidR="00DF6567" w:rsidRPr="00DF14EA" w:rsidRDefault="00DF6567" w:rsidP="00DF6567">
      <w:pPr>
        <w:jc w:val="center"/>
        <w:rPr>
          <w:b/>
          <w:sz w:val="28"/>
          <w:szCs w:val="28"/>
        </w:rPr>
      </w:pPr>
      <w:r w:rsidRPr="00DF14EA">
        <w:rPr>
          <w:b/>
          <w:sz w:val="28"/>
          <w:szCs w:val="28"/>
        </w:rPr>
        <w:t>состава ПВР</w:t>
      </w:r>
    </w:p>
    <w:p w:rsidR="00DF6567" w:rsidRDefault="00DF6567" w:rsidP="00DF6567">
      <w:pPr>
        <w:jc w:val="center"/>
        <w:rPr>
          <w:b/>
          <w:bCs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 xml:space="preserve">Начальник </w:t>
      </w:r>
      <w:r w:rsidRPr="00B774C5">
        <w:rPr>
          <w:sz w:val="28"/>
          <w:szCs w:val="28"/>
          <w:u w:val="single"/>
        </w:rPr>
        <w:t>п</w:t>
      </w:r>
      <w:r w:rsidRPr="00B774C5">
        <w:rPr>
          <w:b/>
          <w:bCs/>
          <w:sz w:val="28"/>
          <w:szCs w:val="28"/>
          <w:u w:val="single"/>
        </w:rPr>
        <w:t>ункта временного размещения</w:t>
      </w: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Начальник пункта временного размещен</w:t>
      </w:r>
      <w:r>
        <w:rPr>
          <w:sz w:val="28"/>
          <w:szCs w:val="28"/>
        </w:rPr>
        <w:t xml:space="preserve">ия назначается постановлением  главы администрации из состава должностных лиц, </w:t>
      </w:r>
      <w:r w:rsidRPr="009E0023">
        <w:rPr>
          <w:sz w:val="28"/>
          <w:szCs w:val="28"/>
        </w:rPr>
        <w:t xml:space="preserve"> подчиняется (по вопросам  эвак</w:t>
      </w:r>
      <w:r>
        <w:rPr>
          <w:sz w:val="28"/>
          <w:szCs w:val="28"/>
        </w:rPr>
        <w:t xml:space="preserve">уации населения) председателю </w:t>
      </w:r>
      <w:r w:rsidRPr="009E0023">
        <w:rPr>
          <w:sz w:val="28"/>
          <w:szCs w:val="28"/>
        </w:rPr>
        <w:t>эвакокомиссии</w:t>
      </w:r>
      <w:r>
        <w:rPr>
          <w:sz w:val="28"/>
          <w:szCs w:val="28"/>
        </w:rPr>
        <w:t xml:space="preserve"> Березняковского сельского поселения. 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Он несет ответств</w:t>
      </w:r>
      <w:r>
        <w:rPr>
          <w:sz w:val="28"/>
          <w:szCs w:val="28"/>
        </w:rPr>
        <w:t>енность за организацию работы П</w:t>
      </w:r>
      <w:r w:rsidRPr="009E0023">
        <w:rPr>
          <w:sz w:val="28"/>
          <w:szCs w:val="28"/>
        </w:rPr>
        <w:t xml:space="preserve">ВР и </w:t>
      </w:r>
      <w:r>
        <w:rPr>
          <w:sz w:val="28"/>
          <w:szCs w:val="28"/>
        </w:rPr>
        <w:t xml:space="preserve">первоочередное жизнеобеспечение прибывшего в нем населения. </w:t>
      </w:r>
    </w:p>
    <w:p w:rsidR="00DF6567" w:rsidRPr="00C3407F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Ему по</w:t>
      </w:r>
      <w:r>
        <w:rPr>
          <w:sz w:val="28"/>
          <w:szCs w:val="28"/>
        </w:rPr>
        <w:t>дчиняется весь личный состав ПП</w:t>
      </w:r>
      <w:r w:rsidRPr="009E0023">
        <w:rPr>
          <w:sz w:val="28"/>
          <w:szCs w:val="28"/>
        </w:rPr>
        <w:t xml:space="preserve">Р и </w:t>
      </w:r>
      <w:r>
        <w:rPr>
          <w:sz w:val="28"/>
          <w:szCs w:val="28"/>
        </w:rPr>
        <w:t>прибывшее на пункт население.</w:t>
      </w:r>
      <w:r w:rsidRPr="009E0023">
        <w:rPr>
          <w:sz w:val="28"/>
          <w:szCs w:val="28"/>
        </w:rPr>
        <w:t xml:space="preserve"> </w:t>
      </w:r>
    </w:p>
    <w:p w:rsidR="00DF6567" w:rsidRPr="009E0023" w:rsidRDefault="00DF6567" w:rsidP="00DF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Он </w:t>
      </w:r>
      <w:r w:rsidRPr="009E0023">
        <w:rPr>
          <w:b/>
          <w:sz w:val="28"/>
          <w:szCs w:val="28"/>
        </w:rPr>
        <w:t>обязан:</w:t>
      </w:r>
    </w:p>
    <w:p w:rsidR="00DF6567" w:rsidRPr="006C1503" w:rsidRDefault="00DF6567" w:rsidP="00DF6567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Pr="006C1503">
        <w:rPr>
          <w:b/>
          <w:sz w:val="28"/>
          <w:szCs w:val="28"/>
        </w:rPr>
        <w:t>а) в повседневной деятельности: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6C1503">
        <w:rPr>
          <w:sz w:val="28"/>
          <w:szCs w:val="28"/>
        </w:rPr>
        <w:t>изучить функциональные обязанности</w:t>
      </w:r>
      <w:r>
        <w:rPr>
          <w:sz w:val="28"/>
          <w:szCs w:val="28"/>
        </w:rPr>
        <w:t xml:space="preserve"> штатного состава ПВР</w:t>
      </w:r>
      <w:r w:rsidRPr="009E0023">
        <w:rPr>
          <w:sz w:val="28"/>
          <w:szCs w:val="28"/>
        </w:rPr>
        <w:t xml:space="preserve">, порядок </w:t>
      </w:r>
      <w:r>
        <w:rPr>
          <w:sz w:val="28"/>
          <w:szCs w:val="28"/>
        </w:rPr>
        <w:t xml:space="preserve">приема эваконаселения на ПВР, </w:t>
      </w:r>
      <w:r w:rsidRPr="009E0023">
        <w:rPr>
          <w:sz w:val="28"/>
          <w:szCs w:val="28"/>
        </w:rPr>
        <w:t>маршруты вывоза его и места размещения в конечных пунктах;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укомплектовать П</w:t>
      </w:r>
      <w:r w:rsidRPr="009E0023">
        <w:rPr>
          <w:sz w:val="28"/>
          <w:szCs w:val="28"/>
        </w:rPr>
        <w:t>ВР личным составом и готовить его к практическим действиям по приему и размещению эваконаселения;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разработать и своеврем</w:t>
      </w:r>
      <w:r>
        <w:rPr>
          <w:sz w:val="28"/>
          <w:szCs w:val="28"/>
        </w:rPr>
        <w:t>енно корректировать документы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закрепление необходимых помещен</w:t>
      </w:r>
      <w:r>
        <w:rPr>
          <w:sz w:val="28"/>
          <w:szCs w:val="28"/>
        </w:rPr>
        <w:t xml:space="preserve">ий для развертывания ПВР и их </w:t>
      </w:r>
      <w:r w:rsidRPr="009E0023">
        <w:rPr>
          <w:sz w:val="28"/>
          <w:szCs w:val="28"/>
        </w:rPr>
        <w:t>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</w:t>
      </w:r>
      <w:r w:rsidRPr="009E0023">
        <w:rPr>
          <w:sz w:val="28"/>
          <w:szCs w:val="28"/>
        </w:rPr>
        <w:t xml:space="preserve"> связь</w:t>
      </w:r>
      <w:r>
        <w:rPr>
          <w:sz w:val="28"/>
          <w:szCs w:val="28"/>
        </w:rPr>
        <w:t xml:space="preserve"> с </w:t>
      </w:r>
      <w:r w:rsidRPr="009E0023">
        <w:rPr>
          <w:sz w:val="28"/>
          <w:szCs w:val="28"/>
        </w:rPr>
        <w:t>эвакокомиссией</w:t>
      </w:r>
      <w:r>
        <w:rPr>
          <w:sz w:val="28"/>
          <w:szCs w:val="28"/>
        </w:rPr>
        <w:t xml:space="preserve"> муниципального образования, взаимодействующими организациями; 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знать </w:t>
      </w:r>
      <w:r>
        <w:rPr>
          <w:sz w:val="28"/>
          <w:szCs w:val="28"/>
        </w:rPr>
        <w:t>численность населения, прибывающего на П</w:t>
      </w:r>
      <w:r w:rsidRPr="009E0023">
        <w:rPr>
          <w:sz w:val="28"/>
          <w:szCs w:val="28"/>
        </w:rPr>
        <w:t>ВР, места расселения, маршруты вывоза (вывода) к местам расселения, количество транспорта и автопредприятия, выделяющие автотранспорт, график</w:t>
      </w:r>
      <w:r>
        <w:rPr>
          <w:sz w:val="28"/>
          <w:szCs w:val="28"/>
        </w:rPr>
        <w:t>и</w:t>
      </w:r>
      <w:r w:rsidRPr="009E0023">
        <w:rPr>
          <w:sz w:val="28"/>
          <w:szCs w:val="28"/>
        </w:rPr>
        <w:t xml:space="preserve"> вывоза</w:t>
      </w:r>
      <w:r>
        <w:rPr>
          <w:sz w:val="28"/>
          <w:szCs w:val="28"/>
        </w:rPr>
        <w:t xml:space="preserve"> (подвоза) населения, продовольствия, товаров первой необходимости и т.д.</w:t>
      </w:r>
      <w:r w:rsidRPr="009E0023">
        <w:rPr>
          <w:sz w:val="28"/>
          <w:szCs w:val="28"/>
        </w:rPr>
        <w:t>, границы своего пункта временного размещения;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знать содержание документов, н</w:t>
      </w:r>
      <w:r>
        <w:rPr>
          <w:sz w:val="28"/>
          <w:szCs w:val="28"/>
        </w:rPr>
        <w:t>аходящихся в папке начальника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разработать схему оповещения личного состава ПВР.</w:t>
      </w:r>
    </w:p>
    <w:p w:rsidR="00DF6567" w:rsidRPr="006C1503" w:rsidRDefault="00DF6567" w:rsidP="00DF6567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б)</w:t>
      </w:r>
      <w:r w:rsidRPr="006C1503">
        <w:rPr>
          <w:b/>
          <w:sz w:val="28"/>
          <w:szCs w:val="28"/>
        </w:rPr>
        <w:t xml:space="preserve"> с получ</w:t>
      </w:r>
      <w:r>
        <w:rPr>
          <w:b/>
          <w:sz w:val="28"/>
          <w:szCs w:val="28"/>
        </w:rPr>
        <w:t>ением распоряжения о проведении</w:t>
      </w:r>
      <w:r w:rsidRPr="006C1503">
        <w:rPr>
          <w:b/>
          <w:sz w:val="28"/>
          <w:szCs w:val="28"/>
        </w:rPr>
        <w:t xml:space="preserve"> эвакуации населения: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 получением распоряжения о начале эвакуации немедленно явиться в</w:t>
      </w:r>
      <w:r>
        <w:rPr>
          <w:sz w:val="28"/>
          <w:szCs w:val="28"/>
        </w:rPr>
        <w:t xml:space="preserve"> эвакуационную комиссию муниципального образования</w:t>
      </w:r>
      <w:r w:rsidRPr="009E0023">
        <w:rPr>
          <w:sz w:val="28"/>
          <w:szCs w:val="28"/>
        </w:rPr>
        <w:t xml:space="preserve">, получить указания председателя </w:t>
      </w:r>
      <w:r>
        <w:rPr>
          <w:sz w:val="28"/>
          <w:szCs w:val="28"/>
        </w:rPr>
        <w:t xml:space="preserve">комиссии, по прибытию в ПВР объявить сбор </w:t>
      </w:r>
      <w:r w:rsidRPr="009E0023">
        <w:rPr>
          <w:sz w:val="28"/>
          <w:szCs w:val="28"/>
        </w:rPr>
        <w:t>личн</w:t>
      </w:r>
      <w:r>
        <w:rPr>
          <w:sz w:val="28"/>
          <w:szCs w:val="28"/>
        </w:rPr>
        <w:t>ого</w:t>
      </w:r>
      <w:r w:rsidRPr="009E0023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9E0023">
        <w:rPr>
          <w:sz w:val="28"/>
          <w:szCs w:val="28"/>
        </w:rPr>
        <w:t xml:space="preserve"> пункта размещения, дать указания руковод</w:t>
      </w:r>
      <w:r>
        <w:rPr>
          <w:sz w:val="28"/>
          <w:szCs w:val="28"/>
        </w:rPr>
        <w:t>ящему составу на развертывание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 начала прибытия эваконаселения организовать работу всех звеньев пункта временного размещения;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лично встречать  эвакуированное население</w:t>
      </w:r>
      <w:r w:rsidRPr="009E0023">
        <w:rPr>
          <w:sz w:val="28"/>
          <w:szCs w:val="28"/>
        </w:rPr>
        <w:t>;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9E0023">
        <w:rPr>
          <w:sz w:val="28"/>
          <w:szCs w:val="28"/>
        </w:rPr>
        <w:t xml:space="preserve"> отправку эвакуируемых </w:t>
      </w:r>
      <w:r>
        <w:rPr>
          <w:sz w:val="28"/>
          <w:szCs w:val="28"/>
        </w:rPr>
        <w:t xml:space="preserve">в места постоянного </w:t>
      </w:r>
      <w:r w:rsidRPr="009E0023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после ликвидации последствий ЧС (в случае дальнейшего вывоза эваконаселения в безопасные районы области)</w:t>
      </w:r>
      <w:r w:rsidRPr="009E0023">
        <w:rPr>
          <w:sz w:val="28"/>
          <w:szCs w:val="28"/>
        </w:rPr>
        <w:t>;</w:t>
      </w:r>
    </w:p>
    <w:p w:rsidR="00DF6567" w:rsidRPr="009E0023" w:rsidRDefault="00DF6567" w:rsidP="00DF6567">
      <w:pPr>
        <w:ind w:firstLine="851"/>
        <w:jc w:val="both"/>
        <w:rPr>
          <w:b/>
          <w:sz w:val="28"/>
          <w:szCs w:val="28"/>
        </w:rPr>
      </w:pPr>
      <w:r w:rsidRPr="009E0023">
        <w:rPr>
          <w:b/>
          <w:sz w:val="28"/>
          <w:szCs w:val="28"/>
        </w:rPr>
        <w:t>через своих помощников: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организовать регистрацию эвакуируемых;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распределить их по ме</w:t>
      </w:r>
      <w:r>
        <w:rPr>
          <w:sz w:val="28"/>
          <w:szCs w:val="28"/>
        </w:rPr>
        <w:t>стам размещения согласно Выписке из «П</w:t>
      </w:r>
      <w:r w:rsidRPr="009E0023">
        <w:rPr>
          <w:sz w:val="28"/>
          <w:szCs w:val="28"/>
        </w:rPr>
        <w:t>лана эвакуации населения при ЧС природного и техногенного характера</w:t>
      </w:r>
      <w:r>
        <w:rPr>
          <w:sz w:val="28"/>
          <w:szCs w:val="28"/>
        </w:rPr>
        <w:t>…»</w:t>
      </w:r>
      <w:r w:rsidRPr="009E0023">
        <w:rPr>
          <w:sz w:val="28"/>
          <w:szCs w:val="28"/>
        </w:rPr>
        <w:t>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тра</w:t>
      </w:r>
      <w:r>
        <w:rPr>
          <w:sz w:val="28"/>
          <w:szCs w:val="28"/>
        </w:rPr>
        <w:t>нспортом подвоз эвакуируемых в П</w:t>
      </w:r>
      <w:r w:rsidRPr="009E0023">
        <w:rPr>
          <w:sz w:val="28"/>
          <w:szCs w:val="28"/>
        </w:rPr>
        <w:t xml:space="preserve">ВР; 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принять меры по организации питания, водоснабжения, медицинского обслуживания, охраны общественного порядка</w:t>
      </w:r>
      <w:r>
        <w:rPr>
          <w:sz w:val="28"/>
          <w:szCs w:val="28"/>
        </w:rPr>
        <w:t xml:space="preserve"> на территории ПВР;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провести инструктаж с </w:t>
      </w:r>
      <w:r>
        <w:rPr>
          <w:sz w:val="28"/>
          <w:szCs w:val="28"/>
        </w:rPr>
        <w:t>начальниками групп ПВР о порядке приема населения и режиме работы пункта;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поддерживать непрерывную связь с </w:t>
      </w:r>
      <w:r>
        <w:rPr>
          <w:sz w:val="28"/>
          <w:szCs w:val="28"/>
        </w:rPr>
        <w:t>эвакуационной комиссией муниципального образования</w:t>
      </w:r>
      <w:r w:rsidRPr="009E0023">
        <w:rPr>
          <w:sz w:val="28"/>
          <w:szCs w:val="28"/>
        </w:rPr>
        <w:t xml:space="preserve"> и докладывать </w:t>
      </w:r>
      <w:r>
        <w:rPr>
          <w:sz w:val="28"/>
          <w:szCs w:val="28"/>
        </w:rPr>
        <w:t xml:space="preserve">ее председателю </w:t>
      </w:r>
      <w:r w:rsidRPr="009E0023">
        <w:rPr>
          <w:sz w:val="28"/>
          <w:szCs w:val="28"/>
        </w:rPr>
        <w:t>в установленные сроки о ходе размещения эвакуируемых</w:t>
      </w:r>
      <w:r>
        <w:rPr>
          <w:sz w:val="28"/>
          <w:szCs w:val="28"/>
        </w:rPr>
        <w:t xml:space="preserve"> и организации их первоочередного жизнеобеспечения</w:t>
      </w:r>
      <w:r w:rsidRPr="009E0023">
        <w:rPr>
          <w:sz w:val="28"/>
          <w:szCs w:val="28"/>
        </w:rPr>
        <w:t>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оставлять за себя заместителя или другое лицо из числа руководства пункта приема и временного размещения;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окончании работы П</w:t>
      </w:r>
      <w:r w:rsidRPr="00E52639">
        <w:rPr>
          <w:b/>
          <w:sz w:val="28"/>
          <w:szCs w:val="28"/>
        </w:rPr>
        <w:t>ВР</w:t>
      </w:r>
      <w:r w:rsidRPr="009E0023">
        <w:rPr>
          <w:sz w:val="28"/>
          <w:szCs w:val="28"/>
        </w:rPr>
        <w:t>: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донесения в эвакуационную </w:t>
      </w:r>
      <w:r w:rsidRPr="009E0023">
        <w:rPr>
          <w:sz w:val="28"/>
          <w:szCs w:val="28"/>
        </w:rPr>
        <w:t xml:space="preserve">комиссию </w:t>
      </w:r>
      <w:r>
        <w:rPr>
          <w:sz w:val="28"/>
          <w:szCs w:val="28"/>
        </w:rPr>
        <w:t xml:space="preserve">муниципального образования </w:t>
      </w:r>
      <w:r w:rsidRPr="009E0023">
        <w:rPr>
          <w:sz w:val="28"/>
          <w:szCs w:val="28"/>
        </w:rPr>
        <w:t>по результатам эвакуируемого населения;</w:t>
      </w: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Pr="009E0023">
        <w:rPr>
          <w:sz w:val="28"/>
          <w:szCs w:val="28"/>
        </w:rPr>
        <w:t>помеще</w:t>
      </w:r>
      <w:r>
        <w:rPr>
          <w:sz w:val="28"/>
          <w:szCs w:val="28"/>
        </w:rPr>
        <w:t xml:space="preserve">ние и оборудование, сдать полученное вещевое имущество (постельные принадлежности, простейшая мебель им т.д.).  </w:t>
      </w:r>
    </w:p>
    <w:p w:rsidR="00DF6567" w:rsidRPr="009E0023" w:rsidRDefault="00DF6567" w:rsidP="00DF6567">
      <w:pPr>
        <w:rPr>
          <w:b/>
          <w:sz w:val="28"/>
          <w:szCs w:val="28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Заместитель начальника пункта временного размещения</w:t>
      </w:r>
    </w:p>
    <w:p w:rsidR="00DF6567" w:rsidRPr="009E0023" w:rsidRDefault="00DF6567" w:rsidP="00DF6567">
      <w:pPr>
        <w:jc w:val="center"/>
        <w:rPr>
          <w:b/>
          <w:sz w:val="28"/>
          <w:szCs w:val="28"/>
        </w:rPr>
      </w:pPr>
    </w:p>
    <w:p w:rsidR="00DF6567" w:rsidRPr="009E0023" w:rsidRDefault="00DF6567" w:rsidP="00DF65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9E0023">
        <w:rPr>
          <w:sz w:val="28"/>
          <w:szCs w:val="28"/>
        </w:rPr>
        <w:t>есет ответств</w:t>
      </w:r>
      <w:r>
        <w:rPr>
          <w:sz w:val="28"/>
          <w:szCs w:val="28"/>
        </w:rPr>
        <w:t>енность за организацию работы ПВР и своевременное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размещение </w:t>
      </w:r>
      <w:r w:rsidRPr="009E0023">
        <w:rPr>
          <w:sz w:val="28"/>
          <w:szCs w:val="28"/>
        </w:rPr>
        <w:t>эвакуируемого населен</w:t>
      </w:r>
      <w:r>
        <w:rPr>
          <w:sz w:val="28"/>
          <w:szCs w:val="28"/>
        </w:rPr>
        <w:t>ия по жилым помещениям.</w:t>
      </w:r>
    </w:p>
    <w:p w:rsidR="00DF6567" w:rsidRPr="00E52639" w:rsidRDefault="00DF6567" w:rsidP="00DF6567">
      <w:pPr>
        <w:ind w:firstLine="851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Ему подчиняется</w:t>
      </w:r>
      <w:r>
        <w:rPr>
          <w:sz w:val="28"/>
          <w:szCs w:val="28"/>
        </w:rPr>
        <w:t xml:space="preserve"> весь личный состав ПВР и эвакуируемое </w:t>
      </w:r>
      <w:r w:rsidRPr="009E0023">
        <w:rPr>
          <w:sz w:val="28"/>
          <w:szCs w:val="28"/>
        </w:rPr>
        <w:t xml:space="preserve">население,  находящееся </w:t>
      </w:r>
      <w:r>
        <w:rPr>
          <w:sz w:val="28"/>
          <w:szCs w:val="28"/>
        </w:rPr>
        <w:t>на пункте.</w:t>
      </w:r>
      <w:r w:rsidRPr="009E00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случае отсутствия начальника П</w:t>
      </w:r>
      <w:r w:rsidRPr="009E0023">
        <w:rPr>
          <w:sz w:val="28"/>
          <w:szCs w:val="28"/>
        </w:rPr>
        <w:t>ВР, исполняет его функциональные обязанности.</w:t>
      </w:r>
    </w:p>
    <w:p w:rsidR="00DF6567" w:rsidRPr="008866FF" w:rsidRDefault="00DF6567" w:rsidP="00DF6567">
      <w:pPr>
        <w:ind w:firstLine="851"/>
        <w:jc w:val="both"/>
        <w:rPr>
          <w:b/>
          <w:sz w:val="28"/>
          <w:szCs w:val="28"/>
        </w:rPr>
      </w:pPr>
      <w:r w:rsidRPr="008866FF">
        <w:rPr>
          <w:b/>
          <w:sz w:val="28"/>
          <w:szCs w:val="28"/>
        </w:rPr>
        <w:t>Он обязан:</w:t>
      </w:r>
    </w:p>
    <w:p w:rsidR="00DF6567" w:rsidRPr="008866FF" w:rsidRDefault="00DF6567" w:rsidP="00DF65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8866FF">
        <w:rPr>
          <w:b/>
          <w:sz w:val="28"/>
          <w:szCs w:val="28"/>
        </w:rPr>
        <w:t xml:space="preserve"> в  повседневной деятельности:</w:t>
      </w:r>
    </w:p>
    <w:p w:rsidR="00DF6567" w:rsidRPr="008866FF" w:rsidRDefault="00DF6567" w:rsidP="00DF6567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знать свои функциональные обязанности </w:t>
      </w:r>
      <w:r>
        <w:rPr>
          <w:sz w:val="28"/>
          <w:szCs w:val="28"/>
        </w:rPr>
        <w:t xml:space="preserve">и </w:t>
      </w:r>
      <w:r w:rsidRPr="008866FF">
        <w:rPr>
          <w:sz w:val="28"/>
          <w:szCs w:val="28"/>
        </w:rPr>
        <w:t>разрабатывать необходимую документац</w:t>
      </w:r>
      <w:r>
        <w:rPr>
          <w:sz w:val="28"/>
          <w:szCs w:val="28"/>
        </w:rPr>
        <w:t>ию по приведению в готовность П</w:t>
      </w:r>
      <w:r w:rsidRPr="008866FF">
        <w:rPr>
          <w:sz w:val="28"/>
          <w:szCs w:val="28"/>
        </w:rPr>
        <w:t>ВР;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подавать предложения в </w:t>
      </w:r>
      <w:r>
        <w:rPr>
          <w:sz w:val="28"/>
          <w:szCs w:val="28"/>
        </w:rPr>
        <w:t>администрацию муниципального образования</w:t>
      </w:r>
      <w:r w:rsidRPr="008866FF">
        <w:rPr>
          <w:sz w:val="28"/>
          <w:szCs w:val="28"/>
        </w:rPr>
        <w:t xml:space="preserve"> по организац</w:t>
      </w:r>
      <w:r>
        <w:rPr>
          <w:sz w:val="28"/>
          <w:szCs w:val="28"/>
        </w:rPr>
        <w:t>ии и совершенствованию работы ПВР;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DF6567" w:rsidRPr="008866FF" w:rsidRDefault="00DF6567" w:rsidP="00DF65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8866FF">
        <w:rPr>
          <w:b/>
          <w:sz w:val="28"/>
          <w:szCs w:val="28"/>
        </w:rPr>
        <w:t xml:space="preserve"> с получением распоряжения о проведении  эвакуации населения: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b/>
          <w:i/>
          <w:sz w:val="28"/>
          <w:szCs w:val="28"/>
        </w:rPr>
        <w:tab/>
      </w:r>
      <w:r w:rsidRPr="008866FF">
        <w:rPr>
          <w:sz w:val="28"/>
          <w:szCs w:val="28"/>
        </w:rPr>
        <w:t xml:space="preserve">прибыть </w:t>
      </w:r>
      <w:r>
        <w:rPr>
          <w:sz w:val="28"/>
          <w:szCs w:val="28"/>
        </w:rPr>
        <w:t xml:space="preserve">в ПВР, </w:t>
      </w:r>
      <w:r w:rsidRPr="008866FF">
        <w:rPr>
          <w:sz w:val="28"/>
          <w:szCs w:val="28"/>
        </w:rPr>
        <w:t xml:space="preserve"> уточнить обстановку и получить задачу;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получить необходимые документы, приписанный </w:t>
      </w:r>
      <w:r>
        <w:rPr>
          <w:sz w:val="28"/>
          <w:szCs w:val="28"/>
        </w:rPr>
        <w:t>авто</w:t>
      </w:r>
      <w:r w:rsidRPr="008866FF">
        <w:rPr>
          <w:sz w:val="28"/>
          <w:szCs w:val="28"/>
        </w:rPr>
        <w:t>транспорт, имущество и инвентарь;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собрать личный состав П</w:t>
      </w:r>
      <w:r w:rsidRPr="008866FF">
        <w:rPr>
          <w:sz w:val="28"/>
          <w:szCs w:val="28"/>
        </w:rPr>
        <w:t>ВР, провести инс</w:t>
      </w:r>
      <w:r>
        <w:rPr>
          <w:sz w:val="28"/>
          <w:szCs w:val="28"/>
        </w:rPr>
        <w:t>труктаж по организации работы П</w:t>
      </w:r>
      <w:r w:rsidRPr="008866FF">
        <w:rPr>
          <w:sz w:val="28"/>
          <w:szCs w:val="28"/>
        </w:rPr>
        <w:t>ВР,  выдать необходимую рабочую и справочную документацию;</w:t>
      </w:r>
    </w:p>
    <w:p w:rsidR="00DF6567" w:rsidRPr="008866FF" w:rsidRDefault="00DF6567" w:rsidP="00DF6567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оборудовать П</w:t>
      </w:r>
      <w:r w:rsidRPr="008866FF">
        <w:rPr>
          <w:sz w:val="28"/>
          <w:szCs w:val="28"/>
        </w:rPr>
        <w:t>ВР и подготовить его к работе;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руков</w:t>
      </w:r>
      <w:r>
        <w:rPr>
          <w:sz w:val="28"/>
          <w:szCs w:val="28"/>
        </w:rPr>
        <w:t>одить работой личного состава П</w:t>
      </w:r>
      <w:r w:rsidRPr="008866FF">
        <w:rPr>
          <w:sz w:val="28"/>
          <w:szCs w:val="28"/>
        </w:rPr>
        <w:t>ВР;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прибытием населения о</w:t>
      </w:r>
      <w:r w:rsidRPr="008866FF">
        <w:rPr>
          <w:sz w:val="28"/>
          <w:szCs w:val="28"/>
        </w:rPr>
        <w:t>рганизовать регистрацию эвакуируемого населения</w:t>
      </w:r>
      <w:r>
        <w:rPr>
          <w:sz w:val="28"/>
          <w:szCs w:val="28"/>
        </w:rPr>
        <w:t>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комплектовать </w:t>
      </w:r>
      <w:r w:rsidRPr="008866FF">
        <w:rPr>
          <w:sz w:val="28"/>
          <w:szCs w:val="28"/>
        </w:rPr>
        <w:t>прибывшее эваконаселение по группам</w:t>
      </w:r>
      <w:r>
        <w:rPr>
          <w:sz w:val="28"/>
          <w:szCs w:val="28"/>
        </w:rPr>
        <w:t xml:space="preserve"> (поло-возрастным категориям, семьям).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учет прибывающег</w:t>
      </w:r>
      <w:r>
        <w:rPr>
          <w:sz w:val="28"/>
          <w:szCs w:val="28"/>
        </w:rPr>
        <w:t>о эваконаселения на П</w:t>
      </w:r>
      <w:r w:rsidRPr="008866FF">
        <w:rPr>
          <w:sz w:val="28"/>
          <w:szCs w:val="28"/>
        </w:rPr>
        <w:t>ВР;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эвакокомиссией муниципального образования </w:t>
      </w:r>
      <w:r w:rsidRPr="008866FF">
        <w:rPr>
          <w:sz w:val="28"/>
          <w:szCs w:val="28"/>
        </w:rPr>
        <w:t>уточнить информацию по организации приема и дальнейшей отправке эваконаселения в безопасные районы эвакуации согласно план</w:t>
      </w:r>
      <w:r>
        <w:rPr>
          <w:sz w:val="28"/>
          <w:szCs w:val="28"/>
        </w:rPr>
        <w:t>у</w:t>
      </w:r>
      <w:r w:rsidRPr="008866FF">
        <w:rPr>
          <w:sz w:val="28"/>
          <w:szCs w:val="28"/>
        </w:rPr>
        <w:t xml:space="preserve"> эвакуации населения при ЧС природного и техногенного характера;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определить состав автоколонн</w:t>
      </w:r>
      <w:r>
        <w:rPr>
          <w:sz w:val="28"/>
          <w:szCs w:val="28"/>
        </w:rPr>
        <w:t xml:space="preserve"> (пеших колонн)</w:t>
      </w:r>
      <w:r w:rsidRPr="008866FF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плану</w:t>
      </w:r>
      <w:r w:rsidRPr="008866FF">
        <w:rPr>
          <w:sz w:val="28"/>
          <w:szCs w:val="28"/>
        </w:rPr>
        <w:t xml:space="preserve"> эвакуации населения при ЧС природного и техногенного характера;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8866FF">
        <w:rPr>
          <w:sz w:val="28"/>
          <w:szCs w:val="28"/>
        </w:rPr>
        <w:t>ично ставить задачу начальникам колонн</w:t>
      </w:r>
      <w:r>
        <w:rPr>
          <w:sz w:val="28"/>
          <w:szCs w:val="28"/>
        </w:rPr>
        <w:t xml:space="preserve"> (приписанного автотранспорта) </w:t>
      </w:r>
      <w:r w:rsidRPr="008866FF">
        <w:rPr>
          <w:sz w:val="28"/>
          <w:szCs w:val="28"/>
        </w:rPr>
        <w:t xml:space="preserve"> на осуществление эвакоперевозок;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принимать </w:t>
      </w:r>
      <w:r>
        <w:rPr>
          <w:sz w:val="28"/>
          <w:szCs w:val="28"/>
        </w:rPr>
        <w:t xml:space="preserve">возможные меры к всестороннему </w:t>
      </w:r>
      <w:r w:rsidRPr="008866FF">
        <w:rPr>
          <w:sz w:val="28"/>
          <w:szCs w:val="28"/>
        </w:rPr>
        <w:t>обеспечен</w:t>
      </w:r>
      <w:r>
        <w:rPr>
          <w:sz w:val="28"/>
          <w:szCs w:val="28"/>
        </w:rPr>
        <w:t>ию работы П</w:t>
      </w:r>
      <w:r w:rsidRPr="008866FF">
        <w:rPr>
          <w:sz w:val="28"/>
          <w:szCs w:val="28"/>
        </w:rPr>
        <w:t>ВР;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в установленные сроки и при необходимости представлять доклады в вышестоящие эвакоорганы.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</w:t>
      </w:r>
      <w:r w:rsidRPr="00B774C5">
        <w:rPr>
          <w:sz w:val="28"/>
          <w:szCs w:val="28"/>
          <w:u w:val="single"/>
        </w:rPr>
        <w:t xml:space="preserve"> </w:t>
      </w:r>
      <w:r w:rsidRPr="00B774C5">
        <w:rPr>
          <w:b/>
          <w:sz w:val="28"/>
          <w:szCs w:val="28"/>
          <w:u w:val="single"/>
        </w:rPr>
        <w:t>группы встречи, приема и размещения эваконаселения</w:t>
      </w:r>
    </w:p>
    <w:p w:rsidR="00DF6567" w:rsidRPr="00B774C5" w:rsidRDefault="00DF6567" w:rsidP="00DF6567">
      <w:pPr>
        <w:jc w:val="both"/>
        <w:rPr>
          <w:b/>
          <w:sz w:val="28"/>
          <w:szCs w:val="28"/>
          <w:u w:val="single"/>
        </w:rPr>
      </w:pP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Старший группы и пом</w:t>
      </w:r>
      <w:r>
        <w:rPr>
          <w:sz w:val="28"/>
          <w:szCs w:val="28"/>
        </w:rPr>
        <w:t>ощники подчиняются начальнику П</w:t>
      </w:r>
      <w:r w:rsidRPr="008866FF">
        <w:rPr>
          <w:sz w:val="28"/>
          <w:szCs w:val="28"/>
        </w:rPr>
        <w:t xml:space="preserve">ВР и отвечает за встречу, прием и размещение прибывшего эваконаселения </w:t>
      </w:r>
      <w:r w:rsidRPr="008866FF">
        <w:rPr>
          <w:sz w:val="28"/>
          <w:szCs w:val="28"/>
        </w:rPr>
        <w:lastRenderedPageBreak/>
        <w:t>согласно выписк</w:t>
      </w:r>
      <w:r>
        <w:rPr>
          <w:sz w:val="28"/>
          <w:szCs w:val="28"/>
        </w:rPr>
        <w:t>е из П</w:t>
      </w:r>
      <w:r w:rsidRPr="008866FF">
        <w:rPr>
          <w:sz w:val="28"/>
          <w:szCs w:val="28"/>
        </w:rPr>
        <w:t>лана эвакуации населения при ЧС прир</w:t>
      </w:r>
      <w:r>
        <w:rPr>
          <w:sz w:val="28"/>
          <w:szCs w:val="28"/>
        </w:rPr>
        <w:t>одного и техногенного характера.</w:t>
      </w:r>
    </w:p>
    <w:p w:rsidR="00DF6567" w:rsidRPr="008866FF" w:rsidRDefault="00DF6567" w:rsidP="00DF6567">
      <w:pPr>
        <w:ind w:firstLine="709"/>
        <w:rPr>
          <w:b/>
          <w:sz w:val="28"/>
          <w:szCs w:val="28"/>
        </w:rPr>
      </w:pPr>
      <w:r w:rsidRPr="008866FF">
        <w:rPr>
          <w:b/>
          <w:sz w:val="28"/>
          <w:szCs w:val="28"/>
        </w:rPr>
        <w:t>Он обязан:</w:t>
      </w:r>
    </w:p>
    <w:p w:rsidR="00DF6567" w:rsidRPr="008866FF" w:rsidRDefault="00DF6567" w:rsidP="00DF65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8866FF">
        <w:rPr>
          <w:b/>
          <w:sz w:val="28"/>
          <w:szCs w:val="28"/>
        </w:rPr>
        <w:t xml:space="preserve"> в повседневной деятельности: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знать свои функциональные обязанности </w:t>
      </w:r>
      <w:r>
        <w:rPr>
          <w:sz w:val="28"/>
          <w:szCs w:val="28"/>
        </w:rPr>
        <w:t xml:space="preserve">и </w:t>
      </w:r>
      <w:r w:rsidRPr="008866FF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 xml:space="preserve">и своевременно корректировать </w:t>
      </w:r>
      <w:r w:rsidRPr="008866FF">
        <w:rPr>
          <w:sz w:val="28"/>
          <w:szCs w:val="28"/>
        </w:rPr>
        <w:t>необходимую документацию по организации встречи, прие</w:t>
      </w:r>
      <w:r>
        <w:rPr>
          <w:sz w:val="28"/>
          <w:szCs w:val="28"/>
        </w:rPr>
        <w:t xml:space="preserve">ма и временного размещения эвакуируемого </w:t>
      </w:r>
      <w:r w:rsidRPr="008866FF">
        <w:rPr>
          <w:sz w:val="28"/>
          <w:szCs w:val="28"/>
        </w:rPr>
        <w:t xml:space="preserve">населения; </w:t>
      </w:r>
    </w:p>
    <w:p w:rsidR="00DF6567" w:rsidRPr="002C7913" w:rsidRDefault="00DF6567" w:rsidP="00DF6567">
      <w:pPr>
        <w:ind w:firstLine="709"/>
        <w:jc w:val="both"/>
        <w:rPr>
          <w:sz w:val="28"/>
          <w:szCs w:val="28"/>
        </w:rPr>
      </w:pPr>
      <w:r w:rsidRPr="002C7913">
        <w:rPr>
          <w:sz w:val="28"/>
          <w:szCs w:val="28"/>
        </w:rPr>
        <w:t>проводить подготовку личного состава группы по выполнению функциональных обязанностей состава ПВР;</w:t>
      </w:r>
    </w:p>
    <w:p w:rsidR="00DF6567" w:rsidRPr="008866FF" w:rsidRDefault="00DF6567" w:rsidP="00DF656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б)</w:t>
      </w:r>
      <w:r w:rsidRPr="002C7913">
        <w:rPr>
          <w:b/>
          <w:sz w:val="28"/>
          <w:szCs w:val="28"/>
        </w:rPr>
        <w:t xml:space="preserve"> с  получением распоряжения о проведении эвакуации населения</w:t>
      </w:r>
      <w:r w:rsidRPr="008866FF">
        <w:rPr>
          <w:b/>
          <w:sz w:val="28"/>
          <w:szCs w:val="28"/>
        </w:rPr>
        <w:t>: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прибыть в П</w:t>
      </w:r>
      <w:r w:rsidRPr="008866FF">
        <w:rPr>
          <w:sz w:val="28"/>
          <w:szCs w:val="28"/>
        </w:rPr>
        <w:t>ВР, уточнить обстановку и получить задачу;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получить необходимые документы, имущество и инвентарь;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сбор личного</w:t>
      </w:r>
      <w:r w:rsidRPr="008866F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8866FF">
        <w:rPr>
          <w:sz w:val="28"/>
          <w:szCs w:val="28"/>
        </w:rPr>
        <w:t xml:space="preserve"> группы и провести инструктаж по организации работы и выдать необходимую рабочую и справочную документацию;</w:t>
      </w:r>
    </w:p>
    <w:p w:rsidR="00DF6567" w:rsidRPr="008866FF" w:rsidRDefault="00DF6567" w:rsidP="00DF65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оборудовать и подготовить рабочее место к работе;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встречу прибывающего населения</w:t>
      </w:r>
      <w:r>
        <w:rPr>
          <w:sz w:val="28"/>
          <w:szCs w:val="28"/>
        </w:rPr>
        <w:t>;</w:t>
      </w:r>
      <w:r w:rsidRPr="008866FF">
        <w:rPr>
          <w:sz w:val="28"/>
          <w:szCs w:val="28"/>
        </w:rPr>
        <w:t xml:space="preserve"> 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распреде</w:t>
      </w:r>
      <w:r>
        <w:rPr>
          <w:sz w:val="28"/>
          <w:szCs w:val="28"/>
        </w:rPr>
        <w:t xml:space="preserve">лить эвакуируемого </w:t>
      </w:r>
      <w:r w:rsidRPr="008866FF">
        <w:rPr>
          <w:sz w:val="28"/>
          <w:szCs w:val="28"/>
        </w:rPr>
        <w:t xml:space="preserve">население по местам </w:t>
      </w:r>
      <w:r>
        <w:rPr>
          <w:sz w:val="28"/>
          <w:szCs w:val="28"/>
        </w:rPr>
        <w:t>временного проживания</w:t>
      </w:r>
      <w:r w:rsidRPr="008866FF">
        <w:rPr>
          <w:sz w:val="28"/>
          <w:szCs w:val="28"/>
        </w:rPr>
        <w:t>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при недостаче транспорта, обеспечить вывод эваконаселения пешим порядком;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обеспечивать подвоз личных вещей эвакуируемых, следующих в конечные пункты размещения  пешим порядком;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пита</w:t>
      </w:r>
      <w:r>
        <w:rPr>
          <w:sz w:val="28"/>
          <w:szCs w:val="28"/>
        </w:rPr>
        <w:t>ние прибывшего эваконаселения (</w:t>
      </w:r>
      <w:r w:rsidRPr="008866FF">
        <w:rPr>
          <w:sz w:val="28"/>
          <w:szCs w:val="28"/>
        </w:rPr>
        <w:t>выдачу сухих пайков</w:t>
      </w:r>
      <w:r>
        <w:rPr>
          <w:sz w:val="28"/>
          <w:szCs w:val="28"/>
        </w:rPr>
        <w:t>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</w:t>
      </w:r>
      <w:r w:rsidRPr="008866FF">
        <w:rPr>
          <w:sz w:val="28"/>
          <w:szCs w:val="28"/>
        </w:rPr>
        <w:t>;</w:t>
      </w: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уточнить расчеты по питанию, водоснабжению и жизнеобеспечению эваконаселения совместно </w:t>
      </w:r>
      <w:r>
        <w:rPr>
          <w:sz w:val="28"/>
          <w:szCs w:val="28"/>
        </w:rPr>
        <w:t>с отделом (службой) ГОЧС муниципального образования;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при необходимости временное размещение нуждающ</w:t>
      </w:r>
      <w:r>
        <w:rPr>
          <w:sz w:val="28"/>
          <w:szCs w:val="28"/>
        </w:rPr>
        <w:t>ихся в отдыхе эвакуируемых на П</w:t>
      </w:r>
      <w:r w:rsidRPr="008866FF">
        <w:rPr>
          <w:sz w:val="28"/>
          <w:szCs w:val="28"/>
        </w:rPr>
        <w:t>ВР, оказать им необходимую помощь и услуги, организовать питание и отдых.</w:t>
      </w:r>
    </w:p>
    <w:p w:rsidR="00DF6567" w:rsidRPr="008B3B30" w:rsidRDefault="00DF6567" w:rsidP="00DF6567">
      <w:pPr>
        <w:ind w:firstLine="709"/>
        <w:jc w:val="both"/>
        <w:rPr>
          <w:sz w:val="16"/>
          <w:szCs w:val="16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группы учета эваконаселения</w:t>
      </w:r>
    </w:p>
    <w:p w:rsidR="00DF6567" w:rsidRPr="008B3B30" w:rsidRDefault="00DF6567" w:rsidP="00DF6567">
      <w:pPr>
        <w:jc w:val="center"/>
        <w:rPr>
          <w:b/>
          <w:sz w:val="16"/>
          <w:szCs w:val="16"/>
        </w:rPr>
      </w:pPr>
    </w:p>
    <w:p w:rsidR="00DF6567" w:rsidRPr="008866FF" w:rsidRDefault="00DF6567" w:rsidP="00DF6567">
      <w:pPr>
        <w:ind w:firstLine="709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Старший группы и пом</w:t>
      </w:r>
      <w:r>
        <w:rPr>
          <w:sz w:val="28"/>
          <w:szCs w:val="28"/>
        </w:rPr>
        <w:t>ощники подчиняются начальнику П</w:t>
      </w:r>
      <w:r w:rsidRPr="008866FF">
        <w:rPr>
          <w:sz w:val="28"/>
          <w:szCs w:val="28"/>
        </w:rPr>
        <w:t xml:space="preserve">ВР и отвечает за учет и регистрацию прибывшего эваконаселения. </w:t>
      </w:r>
    </w:p>
    <w:p w:rsidR="00DF6567" w:rsidRPr="009316D3" w:rsidRDefault="00DF6567" w:rsidP="00DF6567">
      <w:pPr>
        <w:ind w:firstLine="851"/>
        <w:jc w:val="both"/>
        <w:rPr>
          <w:b/>
          <w:sz w:val="28"/>
          <w:szCs w:val="28"/>
        </w:rPr>
      </w:pPr>
      <w:r w:rsidRPr="009316D3">
        <w:rPr>
          <w:b/>
          <w:sz w:val="28"/>
          <w:szCs w:val="28"/>
        </w:rPr>
        <w:t>Он обязан:</w:t>
      </w:r>
    </w:p>
    <w:p w:rsidR="00DF6567" w:rsidRPr="009316D3" w:rsidRDefault="00DF6567" w:rsidP="00DF656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9316D3">
        <w:rPr>
          <w:b/>
          <w:sz w:val="28"/>
          <w:szCs w:val="28"/>
        </w:rPr>
        <w:t xml:space="preserve"> в повседневной деятельности: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знать свои функциональные обязанности</w:t>
      </w:r>
      <w:r>
        <w:rPr>
          <w:sz w:val="28"/>
          <w:szCs w:val="28"/>
        </w:rPr>
        <w:t>;</w:t>
      </w:r>
      <w:r w:rsidRPr="009316D3">
        <w:rPr>
          <w:sz w:val="28"/>
          <w:szCs w:val="28"/>
        </w:rPr>
        <w:t xml:space="preserve"> </w:t>
      </w:r>
    </w:p>
    <w:p w:rsidR="00DF6567" w:rsidRPr="008866FF" w:rsidRDefault="00DF6567" w:rsidP="00DF6567">
      <w:pPr>
        <w:ind w:firstLine="851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разработать необходимую документацию по учету и регистрации прибывающего эваконаселения; </w:t>
      </w:r>
    </w:p>
    <w:p w:rsidR="00DF6567" w:rsidRPr="008B3B30" w:rsidRDefault="00DF6567" w:rsidP="00DF6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подготовить</w:t>
      </w:r>
      <w:r w:rsidRPr="008866FF">
        <w:rPr>
          <w:sz w:val="28"/>
          <w:szCs w:val="28"/>
        </w:rPr>
        <w:t xml:space="preserve"> журнал учета п</w:t>
      </w:r>
      <w:r>
        <w:rPr>
          <w:sz w:val="28"/>
          <w:szCs w:val="28"/>
        </w:rPr>
        <w:t>рибывающего эваконаселения в П</w:t>
      </w:r>
      <w:r w:rsidRPr="008866FF">
        <w:rPr>
          <w:sz w:val="28"/>
          <w:szCs w:val="28"/>
        </w:rPr>
        <w:t xml:space="preserve">ВР  (Приложение № 2); </w:t>
      </w:r>
    </w:p>
    <w:p w:rsidR="00DF6567" w:rsidRPr="009316D3" w:rsidRDefault="00DF6567" w:rsidP="00DF656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</w:t>
      </w:r>
      <w:r w:rsidRPr="009316D3">
        <w:rPr>
          <w:b/>
          <w:sz w:val="28"/>
          <w:szCs w:val="28"/>
        </w:rPr>
        <w:t>с получе</w:t>
      </w:r>
      <w:r>
        <w:rPr>
          <w:b/>
          <w:sz w:val="28"/>
          <w:szCs w:val="28"/>
        </w:rPr>
        <w:t xml:space="preserve">нием распоряжения о проведении </w:t>
      </w:r>
      <w:r w:rsidRPr="009316D3">
        <w:rPr>
          <w:b/>
          <w:sz w:val="28"/>
          <w:szCs w:val="28"/>
        </w:rPr>
        <w:t>эвакуации населения:</w:t>
      </w:r>
    </w:p>
    <w:p w:rsidR="00DF6567" w:rsidRPr="008866FF" w:rsidRDefault="00DF6567" w:rsidP="00DF6567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 xml:space="preserve">прибыть </w:t>
      </w:r>
      <w:r>
        <w:rPr>
          <w:sz w:val="28"/>
          <w:szCs w:val="28"/>
        </w:rPr>
        <w:t>в  П</w:t>
      </w:r>
      <w:r w:rsidRPr="008866FF">
        <w:rPr>
          <w:sz w:val="28"/>
          <w:szCs w:val="28"/>
        </w:rPr>
        <w:t>ВР, уточнить обстановку и получить задачу;</w:t>
      </w:r>
    </w:p>
    <w:p w:rsidR="00DF6567" w:rsidRPr="008866FF" w:rsidRDefault="00DF6567" w:rsidP="00DF6567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получить необходимые документы,  имущество и инвентарь;</w:t>
      </w:r>
    </w:p>
    <w:p w:rsidR="00DF6567" w:rsidRPr="008866FF" w:rsidRDefault="00DF6567" w:rsidP="00DF6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инструктаж личного</w:t>
      </w:r>
      <w:r w:rsidRPr="008866F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8866FF">
        <w:rPr>
          <w:sz w:val="28"/>
          <w:szCs w:val="28"/>
        </w:rPr>
        <w:t xml:space="preserve"> группы по организации работы и </w:t>
      </w:r>
      <w:r>
        <w:rPr>
          <w:sz w:val="28"/>
          <w:szCs w:val="28"/>
        </w:rPr>
        <w:t>выдать</w:t>
      </w:r>
      <w:r w:rsidRPr="008866FF">
        <w:rPr>
          <w:sz w:val="28"/>
          <w:szCs w:val="28"/>
        </w:rPr>
        <w:t xml:space="preserve"> необходимую рабочую и справочную документацию;</w:t>
      </w:r>
    </w:p>
    <w:p w:rsidR="00DF6567" w:rsidRPr="008B3B30" w:rsidRDefault="00DF6567" w:rsidP="00DF6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66FF">
        <w:rPr>
          <w:sz w:val="28"/>
          <w:szCs w:val="28"/>
        </w:rPr>
        <w:t>оборудоват</w:t>
      </w:r>
      <w:r>
        <w:rPr>
          <w:sz w:val="28"/>
          <w:szCs w:val="28"/>
        </w:rPr>
        <w:t>ь и подготовить к работе рабочие места для личного состава группы</w:t>
      </w:r>
      <w:r w:rsidRPr="008866FF">
        <w:rPr>
          <w:sz w:val="28"/>
          <w:szCs w:val="28"/>
        </w:rPr>
        <w:t>;</w:t>
      </w:r>
    </w:p>
    <w:p w:rsidR="00DF6567" w:rsidRDefault="00DF6567" w:rsidP="00DF6567">
      <w:pPr>
        <w:ind w:firstLine="720"/>
        <w:jc w:val="both"/>
        <w:rPr>
          <w:sz w:val="28"/>
          <w:szCs w:val="28"/>
        </w:rPr>
      </w:pPr>
      <w:r w:rsidRPr="008866FF">
        <w:rPr>
          <w:sz w:val="28"/>
          <w:szCs w:val="28"/>
        </w:rPr>
        <w:t>организовать регистрацию всех прибывших колонн в журнал учета прибыв</w:t>
      </w:r>
      <w:r>
        <w:rPr>
          <w:sz w:val="28"/>
          <w:szCs w:val="28"/>
        </w:rPr>
        <w:t>ающего эваконаселения на ПВР (Приложение № 2).</w:t>
      </w:r>
    </w:p>
    <w:p w:rsidR="00DF6567" w:rsidRPr="008B3B30" w:rsidRDefault="00DF6567" w:rsidP="00DF6567">
      <w:pPr>
        <w:ind w:firstLine="720"/>
        <w:jc w:val="both"/>
        <w:rPr>
          <w:sz w:val="16"/>
          <w:szCs w:val="16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Начальник медицинского пункта</w:t>
      </w: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Начальник медицинского пункта </w:t>
      </w:r>
      <w:r>
        <w:rPr>
          <w:sz w:val="28"/>
          <w:szCs w:val="28"/>
        </w:rPr>
        <w:t>назначается</w:t>
      </w:r>
      <w:r w:rsidRPr="009316D3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 xml:space="preserve">муниципального </w:t>
      </w:r>
      <w:r w:rsidRPr="009316D3">
        <w:rPr>
          <w:sz w:val="28"/>
          <w:szCs w:val="28"/>
        </w:rPr>
        <w:t>учреждения здравоохранения</w:t>
      </w:r>
      <w:r>
        <w:rPr>
          <w:sz w:val="28"/>
          <w:szCs w:val="28"/>
        </w:rPr>
        <w:t>, подчиняется начальнику П</w:t>
      </w:r>
      <w:r w:rsidRPr="009316D3">
        <w:rPr>
          <w:sz w:val="28"/>
          <w:szCs w:val="28"/>
        </w:rPr>
        <w:t>ВР и отвечает за медицинское обеспечение эвакуир</w:t>
      </w:r>
      <w:r>
        <w:rPr>
          <w:sz w:val="28"/>
          <w:szCs w:val="28"/>
        </w:rPr>
        <w:t>ованного</w:t>
      </w:r>
      <w:r w:rsidRPr="009316D3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пределах границ ПВР на период ЧС</w:t>
      </w:r>
      <w:r w:rsidRPr="009316D3">
        <w:rPr>
          <w:sz w:val="28"/>
          <w:szCs w:val="28"/>
        </w:rPr>
        <w:t>.</w:t>
      </w:r>
    </w:p>
    <w:p w:rsidR="00DF6567" w:rsidRPr="009316D3" w:rsidRDefault="00DF6567" w:rsidP="00DF6567">
      <w:pPr>
        <w:ind w:firstLine="851"/>
        <w:jc w:val="both"/>
        <w:rPr>
          <w:b/>
          <w:sz w:val="28"/>
          <w:szCs w:val="28"/>
          <w:u w:val="single"/>
        </w:rPr>
      </w:pPr>
      <w:r w:rsidRPr="009316D3">
        <w:rPr>
          <w:b/>
          <w:sz w:val="28"/>
          <w:szCs w:val="28"/>
        </w:rPr>
        <w:t>Он обязан: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а) в </w:t>
      </w:r>
      <w:r w:rsidRPr="009316D3">
        <w:rPr>
          <w:b/>
          <w:sz w:val="28"/>
          <w:szCs w:val="28"/>
        </w:rPr>
        <w:t>повседневной деятельности</w:t>
      </w:r>
      <w:r w:rsidRPr="009316D3">
        <w:rPr>
          <w:b/>
          <w:sz w:val="28"/>
          <w:szCs w:val="28"/>
          <w:u w:val="single"/>
        </w:rPr>
        <w:t>: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знать свои функциональные обязанности и отрабатывать вопросы по проведению санитарно-профилактических мероприятий в период проведения эвакомероприятий на территории </w:t>
      </w:r>
      <w:r>
        <w:rPr>
          <w:sz w:val="28"/>
          <w:szCs w:val="28"/>
        </w:rPr>
        <w:t>муниципального образования;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знать схему доставки больных из ПВР в лечебные учреждения муниципального образования; 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</w:rPr>
      </w:pPr>
      <w:r w:rsidRPr="009316D3">
        <w:rPr>
          <w:b/>
          <w:sz w:val="28"/>
          <w:szCs w:val="28"/>
        </w:rPr>
        <w:t>б). с  получением распоряжения о проведении  эвакуации населения: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9316D3">
        <w:rPr>
          <w:sz w:val="28"/>
          <w:szCs w:val="28"/>
        </w:rPr>
        <w:t>ВР, уточнить обстановку и</w:t>
      </w:r>
      <w:r>
        <w:rPr>
          <w:sz w:val="28"/>
          <w:szCs w:val="28"/>
        </w:rPr>
        <w:t xml:space="preserve"> получить задачу у начальника П</w:t>
      </w:r>
      <w:r w:rsidRPr="009316D3">
        <w:rPr>
          <w:sz w:val="28"/>
          <w:szCs w:val="28"/>
        </w:rPr>
        <w:t>ВР;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имущество и инвентарь;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DF6567" w:rsidRPr="009316D3" w:rsidRDefault="00DF6567" w:rsidP="00DF656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316D3">
        <w:rPr>
          <w:sz w:val="28"/>
          <w:szCs w:val="28"/>
        </w:rPr>
        <w:t>оборудовать и подготовить рабочее место к работе;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развернуть медицинский пункт и организовать круглосуточное дежурство медицинского персонала;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осуществлять контроль за санитарно-гигиеническим состоянием медицинского пункта;</w:t>
      </w:r>
    </w:p>
    <w:p w:rsidR="00DF6567" w:rsidRPr="009316D3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вести эпидемиологическое наблюдение и представлять своевременную информацию об эпидемической обстановке в медицинскую службу ГО </w:t>
      </w:r>
      <w:r>
        <w:rPr>
          <w:sz w:val="28"/>
          <w:szCs w:val="28"/>
        </w:rPr>
        <w:t>муниципального образования;</w:t>
      </w:r>
    </w:p>
    <w:p w:rsidR="00DF6567" w:rsidRPr="009316D3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своевременно выявлять инфекционных больных, изолировать и госпитализировать их в близлежащие лечебные учреждения;</w:t>
      </w:r>
    </w:p>
    <w:p w:rsidR="00DF6567" w:rsidRPr="009316D3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регистрировать заболевших в журнале учета больных, по</w:t>
      </w:r>
      <w:r>
        <w:rPr>
          <w:sz w:val="28"/>
          <w:szCs w:val="28"/>
        </w:rPr>
        <w:t>ступивших в медицинский пункт П</w:t>
      </w:r>
      <w:r w:rsidRPr="009316D3">
        <w:rPr>
          <w:sz w:val="28"/>
          <w:szCs w:val="28"/>
        </w:rPr>
        <w:t>ВР (приложение № 4) и устанавливать диагноз;</w:t>
      </w:r>
    </w:p>
    <w:p w:rsidR="00DF6567" w:rsidRPr="009316D3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lastRenderedPageBreak/>
        <w:t>обеспечивать необходимыми медикаментами прибывшее эваконаселение, заявившее жалобы на здоровье и вести журнал учета больных.</w:t>
      </w:r>
    </w:p>
    <w:p w:rsidR="00DF6567" w:rsidRDefault="00DF6567" w:rsidP="00DF6567">
      <w:pPr>
        <w:ind w:firstLine="851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быть готовыми при необход</w:t>
      </w:r>
      <w:r w:rsidRPr="009E0023">
        <w:rPr>
          <w:sz w:val="28"/>
          <w:szCs w:val="28"/>
        </w:rPr>
        <w:t xml:space="preserve">имости к проведению массовой иммунизации прибывающего населения в предельно сжатые сроки на подвижных или временных </w:t>
      </w:r>
      <w:r>
        <w:rPr>
          <w:sz w:val="28"/>
          <w:szCs w:val="28"/>
        </w:rPr>
        <w:t xml:space="preserve">прививочных пунктах, созданным </w:t>
      </w:r>
      <w:r w:rsidRPr="009E0023">
        <w:rPr>
          <w:sz w:val="28"/>
          <w:szCs w:val="28"/>
        </w:rPr>
        <w:t xml:space="preserve">лечебно-профилактическим учреждением </w:t>
      </w:r>
      <w:r>
        <w:rPr>
          <w:sz w:val="28"/>
          <w:szCs w:val="28"/>
        </w:rPr>
        <w:t>муниципального образования;</w:t>
      </w:r>
      <w:r w:rsidRPr="009E0023">
        <w:rPr>
          <w:sz w:val="28"/>
          <w:szCs w:val="28"/>
        </w:rPr>
        <w:t xml:space="preserve"> </w:t>
      </w:r>
    </w:p>
    <w:p w:rsidR="00DF6567" w:rsidRPr="009316D3" w:rsidRDefault="00DF6567" w:rsidP="00DF6567">
      <w:pPr>
        <w:ind w:firstLine="851"/>
        <w:jc w:val="both"/>
        <w:rPr>
          <w:sz w:val="28"/>
          <w:szCs w:val="28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Дежурный по комнате матери и ребенка</w:t>
      </w:r>
    </w:p>
    <w:p w:rsidR="00DF6567" w:rsidRPr="009316D3" w:rsidRDefault="00DF6567" w:rsidP="00DF6567">
      <w:pPr>
        <w:jc w:val="both"/>
        <w:rPr>
          <w:b/>
          <w:sz w:val="28"/>
          <w:szCs w:val="28"/>
        </w:rPr>
      </w:pPr>
    </w:p>
    <w:p w:rsidR="00DF6567" w:rsidRPr="00E27C1E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Дежурный по комнате матери и ребенка назначается из числа работников дошкольных учреждений, подчиняется н</w:t>
      </w:r>
      <w:r>
        <w:rPr>
          <w:sz w:val="28"/>
          <w:szCs w:val="28"/>
        </w:rPr>
        <w:t>ачальнику П</w:t>
      </w:r>
      <w:r w:rsidRPr="009316D3">
        <w:rPr>
          <w:sz w:val="28"/>
          <w:szCs w:val="28"/>
        </w:rPr>
        <w:t>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  <w:u w:val="single"/>
        </w:rPr>
      </w:pPr>
      <w:r w:rsidRPr="009316D3">
        <w:rPr>
          <w:b/>
          <w:sz w:val="28"/>
          <w:szCs w:val="28"/>
        </w:rPr>
        <w:t>Он обязан:</w:t>
      </w:r>
    </w:p>
    <w:p w:rsidR="00DF6567" w:rsidRPr="009316D3" w:rsidRDefault="00DF6567" w:rsidP="00DF656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а)</w:t>
      </w:r>
      <w:r w:rsidRPr="009316D3">
        <w:rPr>
          <w:b/>
          <w:sz w:val="28"/>
          <w:szCs w:val="28"/>
        </w:rPr>
        <w:t xml:space="preserve"> в повседневной деятельности: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заранее подготовить инвентарь, кровати, постельные</w:t>
      </w:r>
      <w:r>
        <w:rPr>
          <w:sz w:val="28"/>
          <w:szCs w:val="28"/>
        </w:rPr>
        <w:t xml:space="preserve"> и гигиенические </w:t>
      </w:r>
      <w:r w:rsidRPr="009316D3">
        <w:rPr>
          <w:sz w:val="28"/>
          <w:szCs w:val="28"/>
        </w:rPr>
        <w:t xml:space="preserve"> принадлежности для </w:t>
      </w:r>
      <w:r>
        <w:rPr>
          <w:sz w:val="28"/>
          <w:szCs w:val="28"/>
        </w:rPr>
        <w:t xml:space="preserve">оборудования </w:t>
      </w:r>
      <w:r w:rsidRPr="009316D3">
        <w:rPr>
          <w:sz w:val="28"/>
          <w:szCs w:val="28"/>
        </w:rPr>
        <w:t>комнаты и обеспечить их хранение;</w:t>
      </w:r>
    </w:p>
    <w:p w:rsidR="00DF6567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иметь журнал регистрации приема </w:t>
      </w:r>
      <w:r>
        <w:rPr>
          <w:sz w:val="28"/>
          <w:szCs w:val="28"/>
        </w:rPr>
        <w:t xml:space="preserve">граждан с детьми, </w:t>
      </w:r>
      <w:r w:rsidRPr="009316D3">
        <w:rPr>
          <w:sz w:val="28"/>
          <w:szCs w:val="28"/>
        </w:rPr>
        <w:t xml:space="preserve">поступивших в комнату </w:t>
      </w:r>
      <w:r>
        <w:rPr>
          <w:sz w:val="28"/>
          <w:szCs w:val="28"/>
        </w:rPr>
        <w:t>матери и ребёнка на ПВР №___ (</w:t>
      </w:r>
      <w:r w:rsidRPr="009316D3">
        <w:rPr>
          <w:sz w:val="28"/>
          <w:szCs w:val="28"/>
        </w:rPr>
        <w:t>приложение №  3).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b/>
          <w:sz w:val="28"/>
          <w:szCs w:val="28"/>
        </w:rPr>
        <w:t>б). с  получением распоряжения о проведении  эвакуации населения</w:t>
      </w:r>
      <w:r w:rsidRPr="009316D3">
        <w:rPr>
          <w:sz w:val="28"/>
          <w:szCs w:val="28"/>
        </w:rPr>
        <w:t>: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9316D3">
        <w:rPr>
          <w:sz w:val="28"/>
          <w:szCs w:val="28"/>
        </w:rPr>
        <w:t>ВР, уточнить обстановку и получить задачу;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имущество и инвентарь;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DF6567" w:rsidRPr="009316D3" w:rsidRDefault="00DF6567" w:rsidP="00DF65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316D3">
        <w:rPr>
          <w:sz w:val="28"/>
          <w:szCs w:val="28"/>
        </w:rPr>
        <w:t>оборудовать и подготовить к работе помещение, выделенное для медпункта;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подготовить комнату для приема матерей с детьми</w:t>
      </w:r>
      <w:r>
        <w:rPr>
          <w:sz w:val="28"/>
          <w:szCs w:val="28"/>
        </w:rPr>
        <w:t xml:space="preserve"> до 2 лет</w:t>
      </w:r>
      <w:r w:rsidRPr="009316D3">
        <w:rPr>
          <w:sz w:val="28"/>
          <w:szCs w:val="28"/>
        </w:rPr>
        <w:t>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вести учет в журнале регистрации приема поступивших </w:t>
      </w:r>
      <w:r>
        <w:rPr>
          <w:sz w:val="28"/>
          <w:szCs w:val="28"/>
        </w:rPr>
        <w:t>в комнату матери и ребёнка  П</w:t>
      </w:r>
      <w:r w:rsidRPr="009316D3">
        <w:rPr>
          <w:sz w:val="28"/>
          <w:szCs w:val="28"/>
        </w:rPr>
        <w:t>ВР (приложение № 3);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их отдых и питание;</w:t>
      </w:r>
    </w:p>
    <w:p w:rsidR="00DF6567" w:rsidRPr="009316D3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при необходимости оказать медицинскую и коммунально-бытовую помощь прибывшим;</w:t>
      </w:r>
    </w:p>
    <w:p w:rsidR="00DF6567" w:rsidRDefault="00DF6567" w:rsidP="00DF6567">
      <w:pPr>
        <w:ind w:firstLine="720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обеспечить своевременную отправку</w:t>
      </w:r>
      <w:r>
        <w:rPr>
          <w:sz w:val="28"/>
          <w:szCs w:val="28"/>
        </w:rPr>
        <w:t xml:space="preserve"> к постоянному месту размещения.</w:t>
      </w:r>
    </w:p>
    <w:p w:rsidR="00DF6567" w:rsidRPr="009316D3" w:rsidRDefault="00DF6567" w:rsidP="00DF6567">
      <w:pPr>
        <w:ind w:firstLine="720"/>
        <w:jc w:val="both"/>
        <w:rPr>
          <w:b/>
          <w:sz w:val="28"/>
          <w:szCs w:val="28"/>
        </w:rPr>
      </w:pP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группы охраны общественного порядка</w:t>
      </w: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lastRenderedPageBreak/>
        <w:t xml:space="preserve">Старший группы охраны общественного порядка </w:t>
      </w:r>
      <w:r>
        <w:rPr>
          <w:sz w:val="28"/>
          <w:szCs w:val="28"/>
        </w:rPr>
        <w:t>назначаетс</w:t>
      </w:r>
      <w:r w:rsidRPr="009316D3">
        <w:rPr>
          <w:sz w:val="28"/>
          <w:szCs w:val="28"/>
        </w:rPr>
        <w:t xml:space="preserve">я из числа </w:t>
      </w:r>
      <w:r>
        <w:rPr>
          <w:sz w:val="28"/>
          <w:szCs w:val="28"/>
        </w:rPr>
        <w:t xml:space="preserve">сотрудников МВД России </w:t>
      </w:r>
      <w:r w:rsidRPr="009316D3">
        <w:rPr>
          <w:sz w:val="28"/>
          <w:szCs w:val="28"/>
        </w:rPr>
        <w:t>и</w:t>
      </w:r>
      <w:r>
        <w:rPr>
          <w:sz w:val="28"/>
          <w:szCs w:val="28"/>
        </w:rPr>
        <w:t>ли личного состава НАСФ (групп ООП), созданных в интересах города (района) из работников организации на период ЧС.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Подчиняется коменданту П</w:t>
      </w:r>
      <w:r w:rsidRPr="009316D3">
        <w:rPr>
          <w:sz w:val="28"/>
          <w:szCs w:val="28"/>
        </w:rPr>
        <w:t>ВР и отвечает за охрану общест</w:t>
      </w:r>
      <w:r>
        <w:rPr>
          <w:sz w:val="28"/>
          <w:szCs w:val="28"/>
        </w:rPr>
        <w:t>венного порядка на территории П</w:t>
      </w:r>
      <w:r w:rsidRPr="009316D3">
        <w:rPr>
          <w:sz w:val="28"/>
          <w:szCs w:val="28"/>
        </w:rPr>
        <w:t>ВР</w:t>
      </w:r>
      <w:r>
        <w:rPr>
          <w:sz w:val="28"/>
          <w:szCs w:val="28"/>
        </w:rPr>
        <w:t>.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</w:rPr>
      </w:pPr>
      <w:r w:rsidRPr="009316D3">
        <w:rPr>
          <w:b/>
          <w:sz w:val="28"/>
          <w:szCs w:val="28"/>
        </w:rPr>
        <w:t>Он обязан: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а)</w:t>
      </w:r>
      <w:r w:rsidRPr="009316D3">
        <w:rPr>
          <w:b/>
          <w:sz w:val="28"/>
          <w:szCs w:val="28"/>
        </w:rPr>
        <w:t xml:space="preserve"> в повседневной деятельности: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укомплектовать группу охраны общественного порядка личным составом</w:t>
      </w:r>
      <w:r>
        <w:rPr>
          <w:sz w:val="28"/>
          <w:szCs w:val="28"/>
        </w:rPr>
        <w:t>, оснастить средствами связи, автотранспортными средствами;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разрабатывать необходимую документацию (схем</w:t>
      </w:r>
      <w:r>
        <w:rPr>
          <w:sz w:val="28"/>
          <w:szCs w:val="28"/>
        </w:rPr>
        <w:t>ы</w:t>
      </w:r>
      <w:r w:rsidRPr="009316D3">
        <w:rPr>
          <w:sz w:val="28"/>
          <w:szCs w:val="28"/>
        </w:rPr>
        <w:t xml:space="preserve"> размещения контрольно-пропускного пункта, маршрутов движения подвижн</w:t>
      </w:r>
      <w:r w:rsidRPr="009E0023">
        <w:rPr>
          <w:sz w:val="28"/>
          <w:szCs w:val="28"/>
        </w:rPr>
        <w:t>ых постов регулирования и патрулей);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организовывать изучение функциональных обязан</w:t>
      </w:r>
      <w:r>
        <w:rPr>
          <w:sz w:val="28"/>
          <w:szCs w:val="28"/>
        </w:rPr>
        <w:t>ностей личным составом группы (</w:t>
      </w:r>
      <w:r w:rsidRPr="009E0023">
        <w:rPr>
          <w:sz w:val="28"/>
          <w:szCs w:val="28"/>
        </w:rPr>
        <w:t xml:space="preserve">приданных </w:t>
      </w:r>
      <w:r>
        <w:rPr>
          <w:sz w:val="28"/>
          <w:szCs w:val="28"/>
        </w:rPr>
        <w:t>НАСФ)</w:t>
      </w:r>
      <w:r w:rsidRPr="009E0023">
        <w:rPr>
          <w:sz w:val="28"/>
          <w:szCs w:val="28"/>
        </w:rPr>
        <w:t>, отработку практических действий под</w:t>
      </w:r>
      <w:r>
        <w:rPr>
          <w:sz w:val="28"/>
          <w:szCs w:val="28"/>
        </w:rPr>
        <w:t>чинённого личного состава на  П</w:t>
      </w:r>
      <w:r w:rsidRPr="009E0023">
        <w:rPr>
          <w:sz w:val="28"/>
          <w:szCs w:val="28"/>
        </w:rPr>
        <w:t>ВР;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отрабатывать и корректировать </w:t>
      </w:r>
      <w:r>
        <w:rPr>
          <w:sz w:val="28"/>
          <w:szCs w:val="28"/>
        </w:rPr>
        <w:t>планы мероприятий</w:t>
      </w:r>
      <w:r w:rsidRPr="009316D3">
        <w:rPr>
          <w:sz w:val="28"/>
          <w:szCs w:val="28"/>
        </w:rPr>
        <w:t xml:space="preserve"> по наведению правопорядка и безопасности движения в ходе эвакомероприятий;</w:t>
      </w:r>
    </w:p>
    <w:p w:rsidR="00DF6567" w:rsidRPr="00C24585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иметь полные сведения о личном составе группы </w:t>
      </w:r>
      <w:r>
        <w:rPr>
          <w:sz w:val="28"/>
          <w:szCs w:val="28"/>
        </w:rPr>
        <w:t>(НАСФ)</w:t>
      </w:r>
      <w:r w:rsidRPr="009316D3">
        <w:rPr>
          <w:sz w:val="28"/>
          <w:szCs w:val="28"/>
        </w:rPr>
        <w:t xml:space="preserve"> и знать порядок их привлечения и действий входе проведения эвакомероприятий;</w:t>
      </w:r>
    </w:p>
    <w:p w:rsidR="00DF6567" w:rsidRPr="009316D3" w:rsidRDefault="00DF6567" w:rsidP="00DF6567">
      <w:pPr>
        <w:tabs>
          <w:tab w:val="left" w:pos="709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>б)</w:t>
      </w:r>
      <w:r w:rsidRPr="009316D3">
        <w:rPr>
          <w:b/>
          <w:sz w:val="28"/>
          <w:szCs w:val="28"/>
        </w:rPr>
        <w:t xml:space="preserve"> с  получением распоряжения о проведении эвакуации населения</w:t>
      </w:r>
      <w:r w:rsidRPr="00B774C5">
        <w:rPr>
          <w:b/>
          <w:sz w:val="28"/>
          <w:szCs w:val="28"/>
        </w:rPr>
        <w:t>: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b/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9316D3">
        <w:rPr>
          <w:sz w:val="28"/>
          <w:szCs w:val="28"/>
        </w:rPr>
        <w:t>ВР, уточнить обстановку и получить задачу;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получить необходимые документы, приписанный транспорт, имущество и инвентарь;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DF6567" w:rsidRPr="009316D3" w:rsidRDefault="00DF6567" w:rsidP="00DF6567">
      <w:pPr>
        <w:ind w:firstLine="709"/>
        <w:jc w:val="both"/>
        <w:rPr>
          <w:b/>
          <w:sz w:val="28"/>
          <w:szCs w:val="28"/>
        </w:rPr>
      </w:pPr>
      <w:r w:rsidRPr="009316D3">
        <w:rPr>
          <w:sz w:val="28"/>
          <w:szCs w:val="28"/>
        </w:rPr>
        <w:t>оборудовать и подготовить рабочие места к работе;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совместно с коме</w:t>
      </w:r>
      <w:r>
        <w:rPr>
          <w:sz w:val="28"/>
          <w:szCs w:val="28"/>
        </w:rPr>
        <w:t>ндантом провести проверку помещений П</w:t>
      </w:r>
      <w:r w:rsidRPr="009316D3">
        <w:rPr>
          <w:sz w:val="28"/>
          <w:szCs w:val="28"/>
        </w:rPr>
        <w:t>ВР</w:t>
      </w:r>
      <w:r>
        <w:rPr>
          <w:sz w:val="28"/>
          <w:szCs w:val="28"/>
        </w:rPr>
        <w:t xml:space="preserve">, предоставленных </w:t>
      </w:r>
      <w:r w:rsidRPr="009316D3">
        <w:rPr>
          <w:sz w:val="28"/>
          <w:szCs w:val="28"/>
        </w:rPr>
        <w:t>для временного размещения</w:t>
      </w:r>
      <w:r>
        <w:rPr>
          <w:sz w:val="28"/>
          <w:szCs w:val="28"/>
        </w:rPr>
        <w:t xml:space="preserve"> эвакуируемых и работы членов П</w:t>
      </w:r>
      <w:r w:rsidRPr="009316D3">
        <w:rPr>
          <w:sz w:val="28"/>
          <w:szCs w:val="28"/>
        </w:rPr>
        <w:t>ВР;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охрану личных вещей эвакуированного населения;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охрану общественного</w:t>
      </w:r>
      <w:r w:rsidRPr="009316D3">
        <w:rPr>
          <w:b/>
          <w:sz w:val="28"/>
          <w:szCs w:val="28"/>
        </w:rPr>
        <w:t xml:space="preserve"> </w:t>
      </w:r>
      <w:r w:rsidRPr="009316D3">
        <w:rPr>
          <w:sz w:val="28"/>
          <w:szCs w:val="28"/>
        </w:rPr>
        <w:t>порядка и</w:t>
      </w:r>
      <w:r w:rsidRPr="009316D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обеспечение безопасности на П</w:t>
      </w:r>
      <w:r w:rsidRPr="009316D3">
        <w:rPr>
          <w:sz w:val="28"/>
          <w:szCs w:val="28"/>
        </w:rPr>
        <w:t>ВР;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>организовать регулирование движения пеших и автомобильных колонн на марш</w:t>
      </w:r>
      <w:r>
        <w:rPr>
          <w:sz w:val="28"/>
          <w:szCs w:val="28"/>
        </w:rPr>
        <w:t>рутах эвакуации на территории П</w:t>
      </w:r>
      <w:r w:rsidRPr="009316D3">
        <w:rPr>
          <w:sz w:val="28"/>
          <w:szCs w:val="28"/>
        </w:rPr>
        <w:t>ВР;</w:t>
      </w:r>
    </w:p>
    <w:p w:rsidR="00DF6567" w:rsidRPr="009316D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принять меры </w:t>
      </w:r>
      <w:r>
        <w:rPr>
          <w:sz w:val="28"/>
          <w:szCs w:val="28"/>
        </w:rPr>
        <w:t>по борьбе с мародерством и иными видами преступлений на П</w:t>
      </w:r>
      <w:r w:rsidRPr="009316D3">
        <w:rPr>
          <w:sz w:val="28"/>
          <w:szCs w:val="28"/>
        </w:rPr>
        <w:t>ВР;</w:t>
      </w:r>
    </w:p>
    <w:p w:rsidR="00DF6567" w:rsidRDefault="00DF6567" w:rsidP="00DF6567">
      <w:pPr>
        <w:pStyle w:val="a5"/>
        <w:rPr>
          <w:szCs w:val="28"/>
        </w:rPr>
      </w:pPr>
      <w:r w:rsidRPr="009316D3">
        <w:rPr>
          <w:szCs w:val="28"/>
        </w:rPr>
        <w:t>осуществлять обеспеч</w:t>
      </w:r>
      <w:r>
        <w:rPr>
          <w:szCs w:val="28"/>
        </w:rPr>
        <w:t>ение очередности эвакоперевозок в рамках своих полномочий.</w:t>
      </w:r>
    </w:p>
    <w:p w:rsidR="00DF6567" w:rsidRPr="009316D3" w:rsidRDefault="00DF6567" w:rsidP="00DF6567">
      <w:pPr>
        <w:pStyle w:val="a5"/>
        <w:rPr>
          <w:b/>
          <w:szCs w:val="28"/>
        </w:rPr>
      </w:pPr>
      <w:r w:rsidRPr="009316D3">
        <w:rPr>
          <w:szCs w:val="28"/>
        </w:rPr>
        <w:t xml:space="preserve"> </w:t>
      </w:r>
    </w:p>
    <w:p w:rsidR="00DF6567" w:rsidRPr="00B774C5" w:rsidRDefault="00DF6567" w:rsidP="00DF6567">
      <w:pPr>
        <w:jc w:val="center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  <w:u w:val="single"/>
        </w:rPr>
        <w:t>Старший стола справок</w:t>
      </w:r>
    </w:p>
    <w:p w:rsidR="00DF6567" w:rsidRPr="009316D3" w:rsidRDefault="00DF6567" w:rsidP="00DF6567">
      <w:pPr>
        <w:jc w:val="center"/>
        <w:rPr>
          <w:b/>
          <w:sz w:val="28"/>
          <w:szCs w:val="28"/>
        </w:rPr>
      </w:pP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316D3">
        <w:rPr>
          <w:sz w:val="28"/>
          <w:szCs w:val="28"/>
        </w:rPr>
        <w:t xml:space="preserve">Старший стола справок выделяется из числа работников </w:t>
      </w:r>
      <w:r>
        <w:rPr>
          <w:sz w:val="28"/>
          <w:szCs w:val="28"/>
        </w:rPr>
        <w:t>администрации муниципального образования, подчиняется начальнику П</w:t>
      </w:r>
      <w:r w:rsidRPr="009316D3">
        <w:rPr>
          <w:sz w:val="28"/>
          <w:szCs w:val="28"/>
        </w:rPr>
        <w:t xml:space="preserve">ВР </w:t>
      </w:r>
      <w:r w:rsidRPr="009316D3">
        <w:rPr>
          <w:sz w:val="28"/>
          <w:szCs w:val="28"/>
        </w:rPr>
        <w:lastRenderedPageBreak/>
        <w:t>и</w:t>
      </w:r>
      <w:r w:rsidRPr="009E0023">
        <w:rPr>
          <w:sz w:val="28"/>
          <w:szCs w:val="28"/>
        </w:rPr>
        <w:t xml:space="preserve"> отвечает за представление необходимой информации в </w:t>
      </w:r>
      <w:r>
        <w:rPr>
          <w:sz w:val="28"/>
          <w:szCs w:val="28"/>
        </w:rPr>
        <w:t xml:space="preserve">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DF6567" w:rsidRPr="00B774C5" w:rsidRDefault="00DF6567" w:rsidP="00DF65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B774C5">
        <w:rPr>
          <w:b/>
          <w:sz w:val="28"/>
          <w:szCs w:val="28"/>
        </w:rPr>
        <w:t>Он обязан:</w:t>
      </w:r>
    </w:p>
    <w:p w:rsidR="00DF6567" w:rsidRPr="00B774C5" w:rsidRDefault="00DF6567" w:rsidP="00DF6567">
      <w:pPr>
        <w:ind w:firstLine="709"/>
        <w:rPr>
          <w:b/>
          <w:sz w:val="28"/>
          <w:szCs w:val="28"/>
          <w:u w:val="single"/>
        </w:rPr>
      </w:pPr>
      <w:r w:rsidRPr="00B774C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</w:t>
      </w:r>
      <w:r w:rsidRPr="00B774C5">
        <w:rPr>
          <w:b/>
          <w:sz w:val="28"/>
          <w:szCs w:val="28"/>
        </w:rPr>
        <w:t xml:space="preserve"> в повседневной деятельности:</w:t>
      </w:r>
    </w:p>
    <w:p w:rsidR="00DF6567" w:rsidRPr="00B774C5" w:rsidRDefault="00DF6567" w:rsidP="00DF6567">
      <w:pPr>
        <w:ind w:firstLine="709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свои функциональные обязанности и отрабатывать необходимую документацию;</w:t>
      </w:r>
    </w:p>
    <w:p w:rsidR="00DF6567" w:rsidRPr="00B774C5" w:rsidRDefault="00DF6567" w:rsidP="00DF6567">
      <w:pPr>
        <w:ind w:firstLine="709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исходные данные</w:t>
      </w:r>
      <w:r>
        <w:rPr>
          <w:sz w:val="28"/>
          <w:szCs w:val="28"/>
        </w:rPr>
        <w:t xml:space="preserve"> о прибытии эваконаселения на П</w:t>
      </w:r>
      <w:r w:rsidRPr="00B774C5">
        <w:rPr>
          <w:sz w:val="28"/>
          <w:szCs w:val="28"/>
        </w:rPr>
        <w:t>ВР и отправке его в запланированные районы эвакуации;</w:t>
      </w:r>
    </w:p>
    <w:p w:rsidR="00DF6567" w:rsidRPr="00B774C5" w:rsidRDefault="00DF6567" w:rsidP="00DF6567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порядке организации размещения населения, горячего питания и других видов обеспечения, иметь</w:t>
      </w:r>
      <w:r w:rsidRPr="00B774C5">
        <w:rPr>
          <w:sz w:val="28"/>
          <w:szCs w:val="28"/>
        </w:rPr>
        <w:t xml:space="preserve"> справочный материал, касающийся эвакомероприятий.</w:t>
      </w:r>
    </w:p>
    <w:p w:rsidR="00DF6567" w:rsidRPr="00B774C5" w:rsidRDefault="00DF6567" w:rsidP="00DF6567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б)</w:t>
      </w:r>
      <w:r w:rsidRPr="00B774C5">
        <w:rPr>
          <w:b/>
          <w:sz w:val="28"/>
          <w:szCs w:val="28"/>
        </w:rPr>
        <w:t xml:space="preserve"> с  получением распоряжения о проведении эвакуации населения: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b/>
          <w:i/>
          <w:sz w:val="28"/>
          <w:szCs w:val="28"/>
        </w:rPr>
        <w:tab/>
      </w:r>
      <w:r>
        <w:rPr>
          <w:sz w:val="28"/>
          <w:szCs w:val="28"/>
        </w:rPr>
        <w:t>прибыть на пункт управления П</w:t>
      </w:r>
      <w:r w:rsidRPr="009E0023">
        <w:rPr>
          <w:sz w:val="28"/>
          <w:szCs w:val="28"/>
        </w:rPr>
        <w:t>ВР, уточнить обстановку и получить задачу;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получить необходимые документы, имущество и инвентарь;</w:t>
      </w:r>
    </w:p>
    <w:p w:rsidR="00DF6567" w:rsidRPr="009E0023" w:rsidRDefault="00DF6567" w:rsidP="00DF6567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E0023">
        <w:rPr>
          <w:sz w:val="28"/>
          <w:szCs w:val="28"/>
        </w:rPr>
        <w:t>оборудовать и подготовить рабочее место к работе, принять участие в обору</w:t>
      </w:r>
      <w:r>
        <w:rPr>
          <w:sz w:val="28"/>
          <w:szCs w:val="28"/>
        </w:rPr>
        <w:t>довании и подготовке к работе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быть готовым к выдаче необходимой информации эвакуированному населению;</w:t>
      </w:r>
    </w:p>
    <w:p w:rsidR="00DF6567" w:rsidRPr="009E0023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обеспечивать устойчивую связь с эвакокомиссией </w:t>
      </w:r>
      <w:r>
        <w:rPr>
          <w:sz w:val="28"/>
          <w:szCs w:val="28"/>
        </w:rPr>
        <w:t xml:space="preserve">и </w:t>
      </w:r>
      <w:r w:rsidRPr="009E0023">
        <w:rPr>
          <w:sz w:val="28"/>
          <w:szCs w:val="28"/>
        </w:rPr>
        <w:t xml:space="preserve">эвакоорганами </w:t>
      </w:r>
      <w:r>
        <w:rPr>
          <w:sz w:val="28"/>
          <w:szCs w:val="28"/>
        </w:rPr>
        <w:t>муниципального образования, а также иными органами исполнительной власти</w:t>
      </w:r>
      <w:r w:rsidRPr="009E0023">
        <w:rPr>
          <w:sz w:val="28"/>
          <w:szCs w:val="28"/>
        </w:rPr>
        <w:t>;</w:t>
      </w:r>
    </w:p>
    <w:p w:rsidR="00DF6567" w:rsidRDefault="00DF6567" w:rsidP="00DF6567">
      <w:pPr>
        <w:ind w:firstLine="709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выдавать необходимую информацию </w:t>
      </w:r>
      <w:r>
        <w:rPr>
          <w:sz w:val="28"/>
          <w:szCs w:val="28"/>
        </w:rPr>
        <w:t>председателю эвакокомиссии (КЧС)  по всем вопросам эвакуации.</w:t>
      </w:r>
    </w:p>
    <w:p w:rsidR="00DF6567" w:rsidRPr="009E0023" w:rsidRDefault="00DF6567" w:rsidP="00DF6567">
      <w:pPr>
        <w:ind w:firstLine="709"/>
        <w:jc w:val="both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</w:rPr>
      </w:pPr>
    </w:p>
    <w:p w:rsidR="00DF6567" w:rsidRDefault="00DF6567" w:rsidP="00DF6567">
      <w:pPr>
        <w:jc w:val="center"/>
        <w:rPr>
          <w:b/>
          <w:sz w:val="28"/>
          <w:szCs w:val="28"/>
          <w:u w:val="single"/>
        </w:rPr>
      </w:pPr>
      <w:r w:rsidRPr="0001775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Комендант</w:t>
      </w:r>
      <w:r w:rsidRPr="00B774C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пункта временного размещения </w:t>
      </w:r>
    </w:p>
    <w:p w:rsidR="00DF6567" w:rsidRPr="00B774C5" w:rsidRDefault="00DF6567" w:rsidP="00DF6567">
      <w:pPr>
        <w:jc w:val="center"/>
        <w:rPr>
          <w:sz w:val="28"/>
          <w:szCs w:val="28"/>
          <w:u w:val="single"/>
        </w:rPr>
      </w:pPr>
    </w:p>
    <w:p w:rsidR="00DF6567" w:rsidRDefault="00DF6567" w:rsidP="00DF6567">
      <w:pPr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9E0023">
        <w:rPr>
          <w:sz w:val="28"/>
          <w:szCs w:val="28"/>
        </w:rPr>
        <w:t xml:space="preserve">Комендант </w:t>
      </w:r>
      <w:r>
        <w:rPr>
          <w:sz w:val="28"/>
          <w:szCs w:val="28"/>
        </w:rPr>
        <w:t>ПВР</w:t>
      </w:r>
      <w:r w:rsidRPr="009E0023">
        <w:rPr>
          <w:sz w:val="28"/>
          <w:szCs w:val="28"/>
        </w:rPr>
        <w:t xml:space="preserve"> назначается из состава </w:t>
      </w:r>
      <w:r>
        <w:rPr>
          <w:sz w:val="28"/>
          <w:szCs w:val="28"/>
        </w:rPr>
        <w:t>администрации муниципального образования, организации,</w:t>
      </w:r>
      <w:r w:rsidRPr="009E0023">
        <w:rPr>
          <w:sz w:val="28"/>
          <w:szCs w:val="28"/>
        </w:rPr>
        <w:t xml:space="preserve"> на базе которого создается </w:t>
      </w:r>
      <w:r>
        <w:rPr>
          <w:sz w:val="28"/>
          <w:szCs w:val="28"/>
        </w:rPr>
        <w:t>ПВР.</w:t>
      </w:r>
      <w:r w:rsidRPr="009E0023">
        <w:rPr>
          <w:sz w:val="28"/>
          <w:szCs w:val="28"/>
        </w:rPr>
        <w:t xml:space="preserve"> </w:t>
      </w:r>
    </w:p>
    <w:p w:rsidR="00DF6567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 xml:space="preserve">Комендант подчиняется заместителю начальника </w:t>
      </w:r>
      <w:r>
        <w:rPr>
          <w:sz w:val="28"/>
          <w:szCs w:val="28"/>
        </w:rPr>
        <w:t>ПВР</w:t>
      </w:r>
      <w:r w:rsidRPr="009E0023">
        <w:rPr>
          <w:sz w:val="28"/>
          <w:szCs w:val="28"/>
        </w:rPr>
        <w:t xml:space="preserve"> и от</w:t>
      </w:r>
      <w:r>
        <w:rPr>
          <w:sz w:val="28"/>
          <w:szCs w:val="28"/>
        </w:rPr>
        <w:t>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</w:t>
      </w:r>
      <w:r w:rsidRPr="009E00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определяет места постов ООП),  </w:t>
      </w:r>
      <w:r w:rsidRPr="009E0023">
        <w:rPr>
          <w:sz w:val="28"/>
          <w:szCs w:val="28"/>
        </w:rPr>
        <w:t xml:space="preserve">поддержание порядка и организованности среди </w:t>
      </w:r>
      <w:r>
        <w:rPr>
          <w:sz w:val="28"/>
          <w:szCs w:val="28"/>
        </w:rPr>
        <w:t>личного состава</w:t>
      </w:r>
      <w:r w:rsidRPr="009E0023">
        <w:rPr>
          <w:sz w:val="28"/>
          <w:szCs w:val="28"/>
        </w:rPr>
        <w:t xml:space="preserve"> и населения, находящегося на пункте.</w:t>
      </w:r>
    </w:p>
    <w:p w:rsidR="00DF6567" w:rsidRPr="00B774C5" w:rsidRDefault="00DF6567" w:rsidP="00DF6567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Он</w:t>
      </w:r>
      <w:r w:rsidRPr="00B774C5">
        <w:rPr>
          <w:b/>
          <w:sz w:val="28"/>
          <w:szCs w:val="28"/>
          <w:u w:val="single"/>
        </w:rPr>
        <w:t xml:space="preserve"> обязан</w:t>
      </w:r>
      <w:r w:rsidRPr="00B774C5">
        <w:rPr>
          <w:b/>
          <w:sz w:val="28"/>
          <w:szCs w:val="28"/>
        </w:rPr>
        <w:t>:</w:t>
      </w:r>
    </w:p>
    <w:p w:rsidR="00DF6567" w:rsidRPr="00B774C5" w:rsidRDefault="00DF6567" w:rsidP="00DF6567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 w:rsidRPr="00B774C5">
        <w:rPr>
          <w:b/>
          <w:sz w:val="28"/>
          <w:szCs w:val="28"/>
        </w:rPr>
        <w:t xml:space="preserve"> в повседневной деятельности:</w:t>
      </w:r>
    </w:p>
    <w:p w:rsidR="00DF6567" w:rsidRPr="00B774C5" w:rsidRDefault="00DF6567" w:rsidP="00DF6567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 xml:space="preserve">знать </w:t>
      </w:r>
      <w:r>
        <w:rPr>
          <w:sz w:val="28"/>
          <w:szCs w:val="28"/>
        </w:rPr>
        <w:t>потенциальную и плановую вместимость помещений, выделяемых для размещения ПВР;</w:t>
      </w:r>
    </w:p>
    <w:p w:rsidR="00DF6567" w:rsidRPr="00B774C5" w:rsidRDefault="00DF6567" w:rsidP="00DF6567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знать потребность в имуществе, необх</w:t>
      </w:r>
      <w:r>
        <w:rPr>
          <w:sz w:val="28"/>
          <w:szCs w:val="28"/>
        </w:rPr>
        <w:t>одимом для обеспечения работы П</w:t>
      </w:r>
      <w:r w:rsidRPr="00B774C5">
        <w:rPr>
          <w:sz w:val="28"/>
          <w:szCs w:val="28"/>
        </w:rPr>
        <w:t>ВР</w:t>
      </w:r>
      <w:r>
        <w:rPr>
          <w:sz w:val="28"/>
          <w:szCs w:val="28"/>
        </w:rPr>
        <w:t xml:space="preserve"> и </w:t>
      </w:r>
      <w:r w:rsidRPr="00B774C5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его </w:t>
      </w:r>
      <w:r w:rsidRPr="00B774C5">
        <w:rPr>
          <w:sz w:val="28"/>
          <w:szCs w:val="28"/>
        </w:rPr>
        <w:t>получения в период развертывания</w:t>
      </w:r>
      <w:r>
        <w:rPr>
          <w:sz w:val="28"/>
          <w:szCs w:val="28"/>
        </w:rPr>
        <w:t xml:space="preserve"> пункта</w:t>
      </w:r>
      <w:r w:rsidRPr="00B774C5">
        <w:rPr>
          <w:sz w:val="28"/>
          <w:szCs w:val="28"/>
        </w:rPr>
        <w:t>;</w:t>
      </w:r>
    </w:p>
    <w:p w:rsidR="00DF6567" w:rsidRPr="00B774C5" w:rsidRDefault="00DF6567" w:rsidP="00DF6567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lastRenderedPageBreak/>
        <w:t>знать схему обеспечения</w:t>
      </w:r>
      <w:r>
        <w:rPr>
          <w:sz w:val="28"/>
          <w:szCs w:val="28"/>
        </w:rPr>
        <w:t xml:space="preserve"> охраны общественного порядка на территории П</w:t>
      </w:r>
      <w:r w:rsidRPr="00B774C5">
        <w:rPr>
          <w:sz w:val="28"/>
          <w:szCs w:val="28"/>
        </w:rPr>
        <w:t>ВР;</w:t>
      </w:r>
    </w:p>
    <w:p w:rsidR="00DF6567" w:rsidRPr="00B774C5" w:rsidRDefault="00DF6567" w:rsidP="00DF6567">
      <w:pPr>
        <w:ind w:firstLine="720"/>
        <w:jc w:val="both"/>
        <w:rPr>
          <w:sz w:val="28"/>
          <w:szCs w:val="28"/>
        </w:rPr>
      </w:pPr>
      <w:r w:rsidRPr="00B774C5">
        <w:rPr>
          <w:sz w:val="28"/>
          <w:szCs w:val="28"/>
        </w:rPr>
        <w:t>изучить и четко предст</w:t>
      </w:r>
      <w:r>
        <w:rPr>
          <w:sz w:val="28"/>
          <w:szCs w:val="28"/>
        </w:rPr>
        <w:t>авлять задачи, возлагаемые на П</w:t>
      </w:r>
      <w:r w:rsidRPr="00B774C5">
        <w:rPr>
          <w:sz w:val="28"/>
          <w:szCs w:val="28"/>
        </w:rPr>
        <w:t>ВР</w:t>
      </w:r>
      <w:r>
        <w:rPr>
          <w:sz w:val="28"/>
          <w:szCs w:val="28"/>
        </w:rPr>
        <w:t>.</w:t>
      </w:r>
    </w:p>
    <w:p w:rsidR="00DF6567" w:rsidRPr="009E0023" w:rsidRDefault="00DF6567" w:rsidP="00DF6567">
      <w:pPr>
        <w:tabs>
          <w:tab w:val="left" w:pos="709"/>
        </w:tabs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  <w:t>б)</w:t>
      </w:r>
      <w:r w:rsidRPr="00B774C5">
        <w:rPr>
          <w:b/>
          <w:sz w:val="28"/>
          <w:szCs w:val="28"/>
        </w:rPr>
        <w:t xml:space="preserve"> с  получением распоряжения о проведении эвакуации населения</w:t>
      </w:r>
      <w:r w:rsidRPr="009E0023">
        <w:rPr>
          <w:b/>
          <w:i/>
          <w:sz w:val="28"/>
          <w:szCs w:val="28"/>
          <w:u w:val="single"/>
        </w:rPr>
        <w:t>: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немедлен</w:t>
      </w:r>
      <w:r>
        <w:rPr>
          <w:sz w:val="28"/>
          <w:szCs w:val="28"/>
        </w:rPr>
        <w:t>но прибыть к месту сбора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получить задачу от начальника П</w:t>
      </w:r>
      <w:r w:rsidRPr="009E0023">
        <w:rPr>
          <w:sz w:val="28"/>
          <w:szCs w:val="28"/>
        </w:rPr>
        <w:t>ВР;</w:t>
      </w:r>
    </w:p>
    <w:p w:rsidR="00DF6567" w:rsidRPr="009E0023" w:rsidRDefault="00DF6567" w:rsidP="00DF6567">
      <w:pPr>
        <w:ind w:firstLine="720"/>
        <w:jc w:val="both"/>
        <w:rPr>
          <w:b/>
          <w:sz w:val="28"/>
          <w:szCs w:val="28"/>
        </w:rPr>
      </w:pPr>
      <w:r w:rsidRPr="009E0023">
        <w:rPr>
          <w:sz w:val="28"/>
          <w:szCs w:val="28"/>
        </w:rPr>
        <w:t>получить необходимое имущество, в том числе средства индивиду</w:t>
      </w:r>
      <w:r>
        <w:rPr>
          <w:sz w:val="28"/>
          <w:szCs w:val="28"/>
        </w:rPr>
        <w:t>альной защиты личного состава П</w:t>
      </w:r>
      <w:r w:rsidRPr="009E0023">
        <w:rPr>
          <w:sz w:val="28"/>
          <w:szCs w:val="28"/>
        </w:rPr>
        <w:t>ВР</w:t>
      </w:r>
      <w:r>
        <w:rPr>
          <w:sz w:val="28"/>
          <w:szCs w:val="28"/>
        </w:rPr>
        <w:t xml:space="preserve"> (при ЧС на ХОО),</w:t>
      </w:r>
      <w:r w:rsidRPr="009E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</w:t>
      </w:r>
      <w:r w:rsidRPr="009E0023">
        <w:rPr>
          <w:sz w:val="28"/>
          <w:szCs w:val="28"/>
        </w:rPr>
        <w:t xml:space="preserve">рабочие места </w:t>
      </w:r>
      <w:r>
        <w:rPr>
          <w:sz w:val="28"/>
          <w:szCs w:val="28"/>
        </w:rPr>
        <w:t xml:space="preserve"> для личного состава ПВР, доложить о готовности к работе начальнику ПВР;</w:t>
      </w:r>
    </w:p>
    <w:p w:rsidR="00DF6567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обеспечить расстан</w:t>
      </w:r>
      <w:r>
        <w:rPr>
          <w:sz w:val="28"/>
          <w:szCs w:val="28"/>
        </w:rPr>
        <w:t>овку указателей на территории П</w:t>
      </w:r>
      <w:r w:rsidRPr="009E0023">
        <w:rPr>
          <w:sz w:val="28"/>
          <w:szCs w:val="28"/>
        </w:rPr>
        <w:t xml:space="preserve">ВР для обозначения </w:t>
      </w:r>
      <w:r>
        <w:rPr>
          <w:sz w:val="28"/>
          <w:szCs w:val="28"/>
        </w:rPr>
        <w:t>элементов ПВР:</w:t>
      </w:r>
      <w:r w:rsidRPr="009E0023">
        <w:rPr>
          <w:sz w:val="28"/>
          <w:szCs w:val="28"/>
        </w:rPr>
        <w:t xml:space="preserve"> групп регистрации и учета, медпункта, комнаты ма</w:t>
      </w:r>
      <w:r>
        <w:rPr>
          <w:sz w:val="28"/>
          <w:szCs w:val="28"/>
        </w:rPr>
        <w:t>тери и ребенка, связи, туалетов;</w:t>
      </w:r>
    </w:p>
    <w:p w:rsidR="00DF6567" w:rsidRPr="009E0023" w:rsidRDefault="00DF6567" w:rsidP="00DF6567">
      <w:pPr>
        <w:ind w:firstLine="720"/>
        <w:jc w:val="both"/>
        <w:rPr>
          <w:i/>
          <w:sz w:val="28"/>
          <w:szCs w:val="28"/>
        </w:rPr>
      </w:pPr>
      <w:r w:rsidRPr="009E0023">
        <w:rPr>
          <w:sz w:val="28"/>
          <w:szCs w:val="28"/>
        </w:rPr>
        <w:t>проверить наличие инструкций у должностных лиц;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проверить знание сигналов гражданской оборо</w:t>
      </w:r>
      <w:r>
        <w:rPr>
          <w:sz w:val="28"/>
          <w:szCs w:val="28"/>
        </w:rPr>
        <w:t>ны и действия личного состава П</w:t>
      </w:r>
      <w:r w:rsidRPr="009E0023">
        <w:rPr>
          <w:sz w:val="28"/>
          <w:szCs w:val="28"/>
        </w:rPr>
        <w:t>ВР по ним;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проверить у личного состава наличие средств индивидуальной защиты и нарукавных повязок;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 w:rsidRPr="009E0023">
        <w:rPr>
          <w:sz w:val="28"/>
          <w:szCs w:val="28"/>
        </w:rPr>
        <w:t>совместно с начальником групп связи проверить условия доведения сигнало</w:t>
      </w:r>
      <w:r>
        <w:rPr>
          <w:sz w:val="28"/>
          <w:szCs w:val="28"/>
        </w:rPr>
        <w:t>в ГО до всего личного состава П</w:t>
      </w:r>
      <w:r w:rsidRPr="009E0023">
        <w:rPr>
          <w:sz w:val="28"/>
          <w:szCs w:val="28"/>
        </w:rPr>
        <w:t>ВР и эваконаселения, находящегося на ППВР;</w:t>
      </w:r>
    </w:p>
    <w:p w:rsidR="00DF6567" w:rsidRPr="009E0023" w:rsidRDefault="00DF6567" w:rsidP="00DF65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внутренним порядком на П</w:t>
      </w:r>
      <w:r w:rsidRPr="009E0023">
        <w:rPr>
          <w:sz w:val="28"/>
          <w:szCs w:val="28"/>
        </w:rPr>
        <w:t>ВР, а также ох</w:t>
      </w:r>
      <w:r>
        <w:rPr>
          <w:sz w:val="28"/>
          <w:szCs w:val="28"/>
        </w:rPr>
        <w:t>раной имущества и помещений пункта.</w:t>
      </w:r>
    </w:p>
    <w:p w:rsidR="00DF6567" w:rsidRDefault="00DF6567" w:rsidP="00DF6567">
      <w:pPr>
        <w:spacing w:before="120"/>
        <w:jc w:val="center"/>
        <w:rPr>
          <w:sz w:val="28"/>
          <w:szCs w:val="28"/>
        </w:rPr>
      </w:pPr>
    </w:p>
    <w:p w:rsidR="00DF6567" w:rsidRPr="009E0023" w:rsidRDefault="00DF6567" w:rsidP="00DF6567">
      <w:pPr>
        <w:spacing w:before="120"/>
        <w:rPr>
          <w:sz w:val="28"/>
          <w:szCs w:val="28"/>
        </w:rPr>
      </w:pPr>
      <w:r w:rsidRPr="009E0023">
        <w:rPr>
          <w:sz w:val="28"/>
          <w:szCs w:val="28"/>
        </w:rPr>
        <w:t>Заместитель начальни</w:t>
      </w:r>
      <w:r>
        <w:rPr>
          <w:sz w:val="28"/>
          <w:szCs w:val="28"/>
        </w:rPr>
        <w:t>ка П</w:t>
      </w:r>
      <w:r w:rsidRPr="009E0023">
        <w:rPr>
          <w:sz w:val="28"/>
          <w:szCs w:val="28"/>
        </w:rPr>
        <w:t>ВР _______________________</w:t>
      </w: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E0023" w:rsidRDefault="00DF6567" w:rsidP="00DF6567">
      <w:pPr>
        <w:rPr>
          <w:sz w:val="28"/>
          <w:szCs w:val="28"/>
        </w:rPr>
      </w:pPr>
    </w:p>
    <w:p w:rsidR="00DF6567" w:rsidRPr="009C1C9F" w:rsidRDefault="00DF6567" w:rsidP="00DF6567">
      <w:pPr>
        <w:tabs>
          <w:tab w:val="left" w:pos="3135"/>
        </w:tabs>
      </w:pPr>
    </w:p>
    <w:p w:rsidR="009057E3" w:rsidRDefault="009057E3"/>
    <w:sectPr w:rsidR="009057E3" w:rsidSect="00CC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6567"/>
    <w:rsid w:val="009057E3"/>
    <w:rsid w:val="00D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F65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F656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F656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65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F656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F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6567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F6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F65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F6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initionTerm">
    <w:name w:val="Definition Term"/>
    <w:basedOn w:val="a"/>
    <w:next w:val="a"/>
    <w:rsid w:val="00DF6567"/>
    <w:pPr>
      <w:widowControl w:val="0"/>
    </w:pPr>
    <w:rPr>
      <w:snapToGrid w:val="0"/>
      <w:szCs w:val="20"/>
    </w:rPr>
  </w:style>
  <w:style w:type="paragraph" w:customStyle="1" w:styleId="FR1">
    <w:name w:val="FR1"/>
    <w:rsid w:val="00DF6567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3458</Words>
  <Characters>19711</Characters>
  <Application>Microsoft Office Word</Application>
  <DocSecurity>0</DocSecurity>
  <Lines>164</Lines>
  <Paragraphs>46</Paragraphs>
  <ScaleCrop>false</ScaleCrop>
  <Company>Microsoft</Company>
  <LinksUpToDate>false</LinksUpToDate>
  <CharactersWithSpaces>23123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2013-10-30T00:19:00Z</dcterms:created>
  <dcterms:modified xsi:type="dcterms:W3CDTF">2013-10-30T00:19:00Z</dcterms:modified>
</cp:coreProperties>
</file>