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8C" w:rsidRDefault="00E06C8C" w:rsidP="00E06C8C">
      <w:pPr>
        <w:spacing w:after="0" w:line="259" w:lineRule="auto"/>
        <w:jc w:val="right"/>
      </w:pPr>
    </w:p>
    <w:p w:rsidR="000F01CA" w:rsidRDefault="000F01CA" w:rsidP="000F01CA">
      <w:pPr>
        <w:spacing w:after="0" w:line="259" w:lineRule="auto"/>
        <w:jc w:val="center"/>
      </w:pPr>
      <w:r>
        <w:t>РОССИЙСКАЯ ФЕДЕРАЦИЯ</w:t>
      </w:r>
    </w:p>
    <w:p w:rsidR="000F01CA" w:rsidRDefault="000F01CA" w:rsidP="000F01CA">
      <w:pPr>
        <w:spacing w:after="0" w:line="259" w:lineRule="auto"/>
        <w:ind w:right="5"/>
        <w:jc w:val="center"/>
      </w:pPr>
      <w:r>
        <w:t>ИРКУТСКАЯ ОБЛАСТЬ</w:t>
      </w:r>
    </w:p>
    <w:p w:rsidR="000F01CA" w:rsidRDefault="000F01CA" w:rsidP="000F01CA">
      <w:pPr>
        <w:ind w:left="2160" w:right="9"/>
      </w:pPr>
      <w:r>
        <w:t>НИЖНЕИЛИМСКИЙ МУНИЦИПАЛЬНЫЙ РАЙОН</w:t>
      </w:r>
    </w:p>
    <w:p w:rsidR="00FB0144" w:rsidRPr="00BA7CC1" w:rsidRDefault="000F01CA" w:rsidP="00BA7CC1">
      <w:pPr>
        <w:spacing w:after="35" w:line="227" w:lineRule="auto"/>
        <w:ind w:left="1330" w:hanging="5"/>
        <w:jc w:val="center"/>
        <w:rPr>
          <w:sz w:val="26"/>
        </w:rPr>
      </w:pPr>
      <w:r>
        <w:rPr>
          <w:sz w:val="26"/>
        </w:rPr>
        <w:t>ДУМА БЕРЕ</w:t>
      </w:r>
      <w:r w:rsidR="00BA7CC1">
        <w:rPr>
          <w:sz w:val="26"/>
        </w:rPr>
        <w:t xml:space="preserve">ЗНЯКОВСКОГО СЕЛЬСКОГО ПОСЕЛЕНИЯ </w:t>
      </w:r>
      <w:r w:rsidRPr="00BA7CC1">
        <w:rPr>
          <w:sz w:val="26"/>
          <w:u w:val="single"/>
        </w:rPr>
        <w:t>НИЖНЕИЛИМСКОГО РАЙОНА</w:t>
      </w:r>
    </w:p>
    <w:p w:rsidR="000F01CA" w:rsidRDefault="00BA7CC1" w:rsidP="00BA7CC1">
      <w:pPr>
        <w:spacing w:after="0" w:line="259" w:lineRule="auto"/>
        <w:ind w:left="-38" w:firstLine="0"/>
        <w:jc w:val="center"/>
      </w:pPr>
      <w:r>
        <w:t xml:space="preserve">      </w:t>
      </w:r>
      <w:r w:rsidR="000F01CA">
        <w:t>РЕШЕНИЕ</w:t>
      </w:r>
    </w:p>
    <w:p w:rsidR="000F01CA" w:rsidRPr="00F624A7" w:rsidRDefault="00F624A7" w:rsidP="00BA7CC1">
      <w:pPr>
        <w:spacing w:after="0"/>
        <w:ind w:left="0" w:right="9" w:firstLine="0"/>
        <w:rPr>
          <w:sz w:val="24"/>
          <w:szCs w:val="24"/>
        </w:rPr>
      </w:pPr>
      <w:r w:rsidRPr="00F624A7">
        <w:rPr>
          <w:sz w:val="24"/>
          <w:szCs w:val="24"/>
        </w:rPr>
        <w:t xml:space="preserve">От 30 мая </w:t>
      </w:r>
      <w:r w:rsidR="004F69CA" w:rsidRPr="00F624A7">
        <w:rPr>
          <w:sz w:val="24"/>
          <w:szCs w:val="24"/>
        </w:rPr>
        <w:t>2023</w:t>
      </w:r>
      <w:r w:rsidR="000F01CA" w:rsidRPr="00F624A7">
        <w:rPr>
          <w:sz w:val="24"/>
          <w:szCs w:val="24"/>
        </w:rPr>
        <w:t xml:space="preserve"> г. № </w:t>
      </w:r>
      <w:r w:rsidRPr="00F624A7">
        <w:rPr>
          <w:sz w:val="24"/>
          <w:szCs w:val="24"/>
        </w:rPr>
        <w:t>43</w:t>
      </w:r>
    </w:p>
    <w:p w:rsidR="00B753D0" w:rsidRPr="004447AA" w:rsidRDefault="00060B3D" w:rsidP="00BA7CC1">
      <w:pPr>
        <w:spacing w:after="0"/>
        <w:ind w:right="9"/>
        <w:rPr>
          <w:sz w:val="24"/>
          <w:szCs w:val="24"/>
        </w:rPr>
      </w:pPr>
      <w:r w:rsidRPr="004447AA">
        <w:rPr>
          <w:sz w:val="24"/>
          <w:szCs w:val="24"/>
        </w:rPr>
        <w:t>п.Березняк</w:t>
      </w:r>
      <w:r w:rsidR="00F624A7">
        <w:rPr>
          <w:sz w:val="24"/>
          <w:szCs w:val="24"/>
        </w:rPr>
        <w:t>и</w:t>
      </w:r>
    </w:p>
    <w:p w:rsidR="000F01CA" w:rsidRPr="00F624A7" w:rsidRDefault="000F01CA" w:rsidP="003F6449">
      <w:pPr>
        <w:spacing w:after="30" w:line="259" w:lineRule="auto"/>
        <w:ind w:left="0" w:right="0" w:firstLine="0"/>
        <w:jc w:val="left"/>
        <w:rPr>
          <w:sz w:val="24"/>
          <w:szCs w:val="24"/>
        </w:rPr>
      </w:pPr>
      <w:r w:rsidRPr="004447AA">
        <w:rPr>
          <w:sz w:val="24"/>
          <w:szCs w:val="24"/>
        </w:rPr>
        <w:t>«</w:t>
      </w:r>
      <w:r w:rsidR="00503434">
        <w:rPr>
          <w:sz w:val="24"/>
          <w:szCs w:val="24"/>
        </w:rPr>
        <w:t>О перечислении</w:t>
      </w:r>
      <w:r w:rsidR="004F69CA">
        <w:rPr>
          <w:sz w:val="24"/>
          <w:szCs w:val="24"/>
        </w:rPr>
        <w:t xml:space="preserve"> муниципальным</w:t>
      </w:r>
    </w:p>
    <w:p w:rsidR="005C6D76" w:rsidRDefault="004F69CA" w:rsidP="000F01CA">
      <w:pPr>
        <w:spacing w:after="30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унита</w:t>
      </w:r>
      <w:r w:rsidR="00E06C8C">
        <w:rPr>
          <w:sz w:val="24"/>
          <w:szCs w:val="24"/>
        </w:rPr>
        <w:t>рным предприятием ЖКХ «БЕРЕЗНЯКИ</w:t>
      </w:r>
    </w:p>
    <w:p w:rsidR="00B753D0" w:rsidRPr="004447AA" w:rsidRDefault="005C6D76" w:rsidP="000F01CA">
      <w:pPr>
        <w:spacing w:after="30" w:line="259" w:lineRule="auto"/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инициативного платежа</w:t>
      </w:r>
      <w:r w:rsidR="004F69CA">
        <w:rPr>
          <w:sz w:val="24"/>
          <w:szCs w:val="24"/>
        </w:rPr>
        <w:t>»</w:t>
      </w:r>
    </w:p>
    <w:p w:rsidR="00B753D0" w:rsidRPr="004447AA" w:rsidRDefault="00B753D0" w:rsidP="003F6449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753D0" w:rsidRPr="004447AA" w:rsidRDefault="00BF2184" w:rsidP="003F6449">
      <w:pPr>
        <w:spacing w:after="0" w:line="259" w:lineRule="auto"/>
        <w:ind w:right="9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3434">
        <w:rPr>
          <w:sz w:val="24"/>
          <w:szCs w:val="24"/>
        </w:rPr>
        <w:t xml:space="preserve">С целью поддержки общественных инициатив граждан, проживающих на территории Березняковского сельского поселения и органов ТОС, </w:t>
      </w:r>
      <w:r w:rsidR="00E1126C">
        <w:rPr>
          <w:sz w:val="24"/>
          <w:szCs w:val="24"/>
        </w:rPr>
        <w:t>привлечение дополнительно иных межбюд</w:t>
      </w:r>
      <w:r w:rsidR="005C6D76">
        <w:rPr>
          <w:sz w:val="24"/>
          <w:szCs w:val="24"/>
        </w:rPr>
        <w:t>жетных трансфертов из бюджета МО</w:t>
      </w:r>
      <w:r w:rsidR="00E1126C">
        <w:rPr>
          <w:sz w:val="24"/>
          <w:szCs w:val="24"/>
        </w:rPr>
        <w:t xml:space="preserve"> «Нижнеилимский район», </w:t>
      </w:r>
      <w:r w:rsidR="00503434">
        <w:rPr>
          <w:sz w:val="24"/>
          <w:szCs w:val="24"/>
        </w:rPr>
        <w:t xml:space="preserve">руководствуясь </w:t>
      </w:r>
      <w:hyperlink r:id="rId7">
        <w:r w:rsidR="002A59E0" w:rsidRPr="004447AA">
          <w:rPr>
            <w:sz w:val="24"/>
            <w:szCs w:val="24"/>
          </w:rPr>
          <w:t>Уставом</w:t>
        </w:r>
      </w:hyperlink>
      <w:hyperlink r:id="rId8">
        <w:r w:rsidR="002A59E0" w:rsidRPr="004447AA">
          <w:rPr>
            <w:sz w:val="24"/>
            <w:szCs w:val="24"/>
          </w:rPr>
          <w:t xml:space="preserve"> </w:t>
        </w:r>
      </w:hyperlink>
      <w:r w:rsidR="000F01CA" w:rsidRPr="004447AA">
        <w:rPr>
          <w:sz w:val="24"/>
          <w:szCs w:val="24"/>
        </w:rPr>
        <w:t>Березняковского муниципального образования</w:t>
      </w:r>
      <w:r w:rsidR="002A59E0" w:rsidRPr="004447AA">
        <w:rPr>
          <w:sz w:val="24"/>
          <w:szCs w:val="24"/>
        </w:rPr>
        <w:t xml:space="preserve">, </w:t>
      </w:r>
      <w:r w:rsidR="006239C5">
        <w:rPr>
          <w:sz w:val="24"/>
          <w:szCs w:val="24"/>
        </w:rPr>
        <w:t>в целях реализации мероприятий, имеющих приоритетное значение для жителей поселения по реш</w:t>
      </w:r>
      <w:r w:rsidR="005C6D76">
        <w:rPr>
          <w:sz w:val="24"/>
          <w:szCs w:val="24"/>
        </w:rPr>
        <w:t xml:space="preserve">ению вопросов местного значения, </w:t>
      </w:r>
      <w:r w:rsidR="00503434">
        <w:rPr>
          <w:sz w:val="24"/>
          <w:szCs w:val="24"/>
        </w:rPr>
        <w:t>в связи с необходимостью благоустройства территории поселения, организации оснащения детских площадок,</w:t>
      </w:r>
      <w:r w:rsidR="00E1126C">
        <w:rPr>
          <w:sz w:val="24"/>
          <w:szCs w:val="24"/>
        </w:rPr>
        <w:t xml:space="preserve"> участия в районном конкурсе «Решение ЗА ВАМИ» для внесения инициативного платежа по инициативному проекту ТОС «Надежда»  «Дети</w:t>
      </w:r>
      <w:r w:rsidR="00A93BF2">
        <w:rPr>
          <w:sz w:val="24"/>
          <w:szCs w:val="24"/>
        </w:rPr>
        <w:t xml:space="preserve"> </w:t>
      </w:r>
      <w:r w:rsidR="00E1126C">
        <w:rPr>
          <w:sz w:val="24"/>
          <w:szCs w:val="24"/>
        </w:rPr>
        <w:t>- наше богатство»,</w:t>
      </w:r>
      <w:r w:rsidR="00503434">
        <w:rPr>
          <w:sz w:val="24"/>
          <w:szCs w:val="24"/>
        </w:rPr>
        <w:t xml:space="preserve">  </w:t>
      </w:r>
      <w:r w:rsidR="000F01CA" w:rsidRPr="004447AA">
        <w:rPr>
          <w:sz w:val="24"/>
          <w:szCs w:val="24"/>
        </w:rPr>
        <w:t>Дума Березняковского сельского поселения Нижнеилимского района</w:t>
      </w:r>
    </w:p>
    <w:p w:rsidR="00B753D0" w:rsidRPr="004447AA" w:rsidRDefault="002A59E0" w:rsidP="003F6449">
      <w:pPr>
        <w:spacing w:after="0" w:line="259" w:lineRule="auto"/>
        <w:ind w:left="436" w:right="0"/>
        <w:jc w:val="center"/>
        <w:rPr>
          <w:sz w:val="24"/>
          <w:szCs w:val="24"/>
        </w:rPr>
      </w:pPr>
      <w:r w:rsidRPr="004447AA">
        <w:rPr>
          <w:sz w:val="24"/>
          <w:szCs w:val="24"/>
        </w:rPr>
        <w:t>РЕШИЛ</w:t>
      </w:r>
      <w:r w:rsidR="00E1126C">
        <w:rPr>
          <w:sz w:val="24"/>
          <w:szCs w:val="24"/>
        </w:rPr>
        <w:t>А</w:t>
      </w:r>
      <w:r w:rsidRPr="004447AA">
        <w:rPr>
          <w:sz w:val="24"/>
          <w:szCs w:val="24"/>
        </w:rPr>
        <w:t xml:space="preserve">:  </w:t>
      </w:r>
    </w:p>
    <w:p w:rsidR="00B753D0" w:rsidRDefault="009D4BB2" w:rsidP="009D4BB2">
      <w:pPr>
        <w:numPr>
          <w:ilvl w:val="0"/>
          <w:numId w:val="1"/>
        </w:numPr>
        <w:ind w:right="102" w:firstLine="540"/>
        <w:rPr>
          <w:sz w:val="24"/>
          <w:szCs w:val="24"/>
        </w:rPr>
      </w:pPr>
      <w:r>
        <w:rPr>
          <w:sz w:val="24"/>
          <w:szCs w:val="24"/>
        </w:rPr>
        <w:t>Муниципальному унитарному предприятию ЖКХ «БЕРЕЗНЯКИ» в лице директора - Аболмасова Андрея Валерьевича п</w:t>
      </w:r>
      <w:r w:rsidR="00E1126C">
        <w:rPr>
          <w:sz w:val="24"/>
          <w:szCs w:val="24"/>
        </w:rPr>
        <w:t>роизвести инициативный платёж по инициативному проекту ТОС «На</w:t>
      </w:r>
      <w:r w:rsidR="006239C5">
        <w:rPr>
          <w:sz w:val="24"/>
          <w:szCs w:val="24"/>
        </w:rPr>
        <w:t>дежда» «Дети-наше богатство» в целях оказания финансовой помощи</w:t>
      </w:r>
      <w:r w:rsidR="00E1126C">
        <w:rPr>
          <w:sz w:val="24"/>
          <w:szCs w:val="24"/>
        </w:rPr>
        <w:t xml:space="preserve"> </w:t>
      </w:r>
      <w:r w:rsidR="006239C5">
        <w:rPr>
          <w:sz w:val="24"/>
          <w:szCs w:val="24"/>
        </w:rPr>
        <w:t xml:space="preserve">в реализации инициативного проекта </w:t>
      </w:r>
      <w:r>
        <w:rPr>
          <w:sz w:val="24"/>
          <w:szCs w:val="24"/>
        </w:rPr>
        <w:t>в сумме 460 242 (четыреста шестьдесят тысяч двести сорок два) рубля 00 копеек на приобретение детского оборудования</w:t>
      </w:r>
      <w:r w:rsidR="006239C5">
        <w:rPr>
          <w:sz w:val="24"/>
          <w:szCs w:val="24"/>
        </w:rPr>
        <w:t>, малых архитектурных форм, материалов</w:t>
      </w:r>
      <w:r>
        <w:rPr>
          <w:sz w:val="24"/>
          <w:szCs w:val="24"/>
        </w:rPr>
        <w:t xml:space="preserve"> на детскую площадку, расположенную по адресу: п.Березняки, ул. Мира, район жилого дома № 11</w:t>
      </w:r>
      <w:r w:rsidR="003B2B07">
        <w:rPr>
          <w:sz w:val="24"/>
          <w:szCs w:val="24"/>
        </w:rPr>
        <w:t xml:space="preserve"> в бюджет муниципального образования «Березняковское сельское поселение» по следующим реквизитам:</w:t>
      </w:r>
    </w:p>
    <w:p w:rsidR="00FB0144" w:rsidRP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ИНН 3834010964</w:t>
      </w:r>
    </w:p>
    <w:p w:rsid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КПП 383401001</w:t>
      </w:r>
    </w:p>
    <w:p w:rsidR="00FB0144" w:rsidRP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УФК по Иркутской области (Администрация Березняковского сельского поселения Нижнеилимского района, л/с 04343006040</w:t>
      </w:r>
      <w:r w:rsidR="001E490B">
        <w:rPr>
          <w:sz w:val="24"/>
          <w:szCs w:val="24"/>
        </w:rPr>
        <w:t>, Администрация Березняковского СП</w:t>
      </w:r>
      <w:bookmarkStart w:id="0" w:name="_GoBack"/>
      <w:bookmarkEnd w:id="0"/>
      <w:r w:rsidRPr="00FB0144">
        <w:rPr>
          <w:sz w:val="24"/>
          <w:szCs w:val="24"/>
        </w:rPr>
        <w:t>)</w:t>
      </w:r>
    </w:p>
    <w:p w:rsidR="00FB0144" w:rsidRP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Казначейский счет 03100643000000013400</w:t>
      </w:r>
    </w:p>
    <w:p w:rsid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Банковский счет 40102810145370000026</w:t>
      </w:r>
    </w:p>
    <w:p w:rsid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Отделение Иркутск Банка России// УФК по Иркутской области г.Иркутск</w:t>
      </w:r>
    </w:p>
    <w:p w:rsidR="00FB0144" w:rsidRP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БИК 012520101</w:t>
      </w:r>
    </w:p>
    <w:p w:rsidR="00FB0144" w:rsidRDefault="00FB0144" w:rsidP="00FB0144">
      <w:pPr>
        <w:ind w:left="816" w:right="102" w:firstLine="0"/>
        <w:rPr>
          <w:sz w:val="24"/>
          <w:szCs w:val="24"/>
        </w:rPr>
      </w:pPr>
      <w:r w:rsidRPr="00FB0144">
        <w:rPr>
          <w:sz w:val="24"/>
          <w:szCs w:val="24"/>
        </w:rPr>
        <w:t>ОКТМО 25626402</w:t>
      </w:r>
    </w:p>
    <w:p w:rsidR="00FB0144" w:rsidRDefault="00FB0144" w:rsidP="00FB0144">
      <w:pPr>
        <w:ind w:left="816" w:right="102" w:firstLine="0"/>
        <w:rPr>
          <w:sz w:val="24"/>
          <w:szCs w:val="24"/>
        </w:rPr>
      </w:pPr>
      <w:r>
        <w:rPr>
          <w:sz w:val="24"/>
          <w:szCs w:val="24"/>
        </w:rPr>
        <w:t>КБК 903 1 17 15030 10 0002 150</w:t>
      </w:r>
    </w:p>
    <w:p w:rsidR="003B2B07" w:rsidRDefault="00FB0144" w:rsidP="00BA7CC1">
      <w:pPr>
        <w:ind w:left="816" w:right="102" w:firstLine="0"/>
        <w:rPr>
          <w:sz w:val="24"/>
          <w:szCs w:val="24"/>
        </w:rPr>
      </w:pPr>
      <w:r>
        <w:rPr>
          <w:sz w:val="24"/>
          <w:szCs w:val="24"/>
        </w:rPr>
        <w:t>Наименование платежа: «Инициативные платежи, зачисляемые в бюджеты сельских поселений («ДЕТИ – НАШЕ БОГАТСТВО»)»</w:t>
      </w:r>
      <w:r w:rsidRPr="00FB0144">
        <w:rPr>
          <w:sz w:val="24"/>
          <w:szCs w:val="24"/>
        </w:rPr>
        <w:t xml:space="preserve"> </w:t>
      </w:r>
    </w:p>
    <w:p w:rsidR="00B753D0" w:rsidRPr="004447AA" w:rsidRDefault="002A59E0" w:rsidP="000F01CA">
      <w:pPr>
        <w:numPr>
          <w:ilvl w:val="0"/>
          <w:numId w:val="1"/>
        </w:numPr>
        <w:ind w:right="102" w:firstLine="540"/>
        <w:rPr>
          <w:sz w:val="24"/>
          <w:szCs w:val="24"/>
        </w:rPr>
      </w:pPr>
      <w:r w:rsidRPr="004447AA">
        <w:rPr>
          <w:sz w:val="24"/>
          <w:szCs w:val="24"/>
        </w:rPr>
        <w:t>Настоящее решение</w:t>
      </w:r>
      <w:r w:rsidR="009D4BB2">
        <w:rPr>
          <w:sz w:val="24"/>
          <w:szCs w:val="24"/>
        </w:rPr>
        <w:t xml:space="preserve"> вступае</w:t>
      </w:r>
      <w:r w:rsidR="00F54B4C">
        <w:rPr>
          <w:sz w:val="24"/>
          <w:szCs w:val="24"/>
        </w:rPr>
        <w:t>т в силу с момента опубликования.</w:t>
      </w:r>
      <w:r w:rsidRPr="004447AA">
        <w:rPr>
          <w:sz w:val="24"/>
          <w:szCs w:val="24"/>
        </w:rPr>
        <w:t xml:space="preserve"> </w:t>
      </w:r>
    </w:p>
    <w:p w:rsidR="000F01CA" w:rsidRPr="004447AA" w:rsidRDefault="002A59E0" w:rsidP="000F01CA">
      <w:pPr>
        <w:numPr>
          <w:ilvl w:val="0"/>
          <w:numId w:val="1"/>
        </w:numPr>
        <w:ind w:right="102" w:firstLine="540"/>
        <w:rPr>
          <w:sz w:val="24"/>
          <w:szCs w:val="24"/>
        </w:rPr>
      </w:pPr>
      <w:r w:rsidRPr="004447AA">
        <w:rPr>
          <w:sz w:val="24"/>
          <w:szCs w:val="24"/>
        </w:rPr>
        <w:t xml:space="preserve">Опубликовать настоящее решение в </w:t>
      </w:r>
      <w:r w:rsidR="000F01CA" w:rsidRPr="004447AA">
        <w:rPr>
          <w:sz w:val="24"/>
          <w:szCs w:val="24"/>
        </w:rPr>
        <w:t xml:space="preserve">Вестнике Березняковского сельского поселения </w:t>
      </w:r>
      <w:r w:rsidRPr="004447AA">
        <w:rPr>
          <w:sz w:val="24"/>
          <w:szCs w:val="24"/>
        </w:rPr>
        <w:t xml:space="preserve">и разместить на официальном сайте </w:t>
      </w:r>
      <w:r w:rsidR="000F01CA" w:rsidRPr="004447AA">
        <w:rPr>
          <w:sz w:val="24"/>
          <w:szCs w:val="24"/>
        </w:rPr>
        <w:t>администрации Березняковского сельского поселения Нижнеилимского района.</w:t>
      </w:r>
    </w:p>
    <w:p w:rsidR="00B753D0" w:rsidRDefault="002A59E0" w:rsidP="00BA7CC1">
      <w:pPr>
        <w:numPr>
          <w:ilvl w:val="0"/>
          <w:numId w:val="1"/>
        </w:numPr>
        <w:ind w:right="102" w:firstLine="540"/>
        <w:rPr>
          <w:sz w:val="24"/>
          <w:szCs w:val="24"/>
        </w:rPr>
      </w:pPr>
      <w:r w:rsidRPr="004447AA">
        <w:rPr>
          <w:sz w:val="24"/>
          <w:szCs w:val="24"/>
        </w:rPr>
        <w:t xml:space="preserve">Контроль за выполнением настоящего решения </w:t>
      </w:r>
      <w:r w:rsidR="000F01CA" w:rsidRPr="004447AA">
        <w:rPr>
          <w:sz w:val="24"/>
          <w:szCs w:val="24"/>
        </w:rPr>
        <w:t>оставляю за собой.</w:t>
      </w:r>
      <w:r w:rsidRPr="004447AA">
        <w:rPr>
          <w:sz w:val="24"/>
          <w:szCs w:val="24"/>
        </w:rPr>
        <w:t xml:space="preserve"> </w:t>
      </w:r>
    </w:p>
    <w:p w:rsidR="00BA7CC1" w:rsidRPr="00BA7CC1" w:rsidRDefault="00BA7CC1" w:rsidP="00BA7CC1">
      <w:pPr>
        <w:ind w:left="816" w:right="102" w:firstLine="0"/>
        <w:rPr>
          <w:sz w:val="24"/>
          <w:szCs w:val="24"/>
        </w:rPr>
      </w:pPr>
    </w:p>
    <w:p w:rsidR="000F01CA" w:rsidRPr="004447AA" w:rsidRDefault="003F6449">
      <w:pPr>
        <w:ind w:left="-5" w:right="1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F01CA" w:rsidRPr="004447AA">
        <w:rPr>
          <w:sz w:val="24"/>
          <w:szCs w:val="24"/>
        </w:rPr>
        <w:t>Председатель Думы Березняковского</w:t>
      </w:r>
    </w:p>
    <w:p w:rsidR="004447AA" w:rsidRDefault="003F6449" w:rsidP="003F6449">
      <w:pPr>
        <w:ind w:left="-5" w:right="1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0F01CA" w:rsidRPr="004447AA">
        <w:rPr>
          <w:sz w:val="24"/>
          <w:szCs w:val="24"/>
        </w:rPr>
        <w:t>сельского поселения</w:t>
      </w:r>
      <w:r w:rsidR="002A59E0" w:rsidRPr="004447AA">
        <w:rPr>
          <w:sz w:val="24"/>
          <w:szCs w:val="24"/>
        </w:rPr>
        <w:t xml:space="preserve">  </w:t>
      </w:r>
      <w:r w:rsidR="000F01CA" w:rsidRPr="004447AA">
        <w:rPr>
          <w:sz w:val="24"/>
          <w:szCs w:val="24"/>
        </w:rPr>
        <w:t xml:space="preserve">                                        </w:t>
      </w:r>
      <w:r w:rsidR="003A43AC" w:rsidRPr="004447A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</w:t>
      </w:r>
      <w:r w:rsidR="003A43AC" w:rsidRPr="004447AA">
        <w:rPr>
          <w:sz w:val="24"/>
          <w:szCs w:val="24"/>
        </w:rPr>
        <w:t xml:space="preserve">  А.П.Ефимова</w:t>
      </w:r>
    </w:p>
    <w:p w:rsidR="004447AA" w:rsidRPr="004447AA" w:rsidRDefault="004447AA" w:rsidP="003F6449">
      <w:pPr>
        <w:ind w:left="0" w:right="102" w:firstLine="0"/>
        <w:rPr>
          <w:sz w:val="24"/>
          <w:szCs w:val="24"/>
        </w:rPr>
      </w:pPr>
    </w:p>
    <w:sectPr w:rsidR="004447AA" w:rsidRPr="004447AA" w:rsidSect="00BA7CC1">
      <w:pgSz w:w="11906" w:h="16838"/>
      <w:pgMar w:top="142" w:right="424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4F" w:rsidRDefault="00EB3A4F" w:rsidP="00EB3A4F">
      <w:pPr>
        <w:spacing w:after="0" w:line="240" w:lineRule="auto"/>
      </w:pPr>
      <w:r>
        <w:separator/>
      </w:r>
    </w:p>
  </w:endnote>
  <w:endnote w:type="continuationSeparator" w:id="0">
    <w:p w:rsidR="00EB3A4F" w:rsidRDefault="00EB3A4F" w:rsidP="00EB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4F" w:rsidRDefault="00EB3A4F" w:rsidP="00EB3A4F">
      <w:pPr>
        <w:spacing w:after="0" w:line="240" w:lineRule="auto"/>
      </w:pPr>
      <w:r>
        <w:separator/>
      </w:r>
    </w:p>
  </w:footnote>
  <w:footnote w:type="continuationSeparator" w:id="0">
    <w:p w:rsidR="00EB3A4F" w:rsidRDefault="00EB3A4F" w:rsidP="00EB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47C"/>
    <w:multiLevelType w:val="hybridMultilevel"/>
    <w:tmpl w:val="3C04C540"/>
    <w:lvl w:ilvl="0" w:tplc="67C2D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0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A9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AB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8F1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6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CB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EC4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AFB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92CFF"/>
    <w:multiLevelType w:val="hybridMultilevel"/>
    <w:tmpl w:val="C55C12D8"/>
    <w:lvl w:ilvl="0" w:tplc="5C824E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A64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C83E4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E01A4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22DB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AE94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A5ED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208B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0F58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03E95"/>
    <w:multiLevelType w:val="hybridMultilevel"/>
    <w:tmpl w:val="F7D40988"/>
    <w:lvl w:ilvl="0" w:tplc="720002E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AAF1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C33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6C3B9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D4C35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407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FA13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64DB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2BF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F1CAF"/>
    <w:multiLevelType w:val="hybridMultilevel"/>
    <w:tmpl w:val="5248266A"/>
    <w:lvl w:ilvl="0" w:tplc="0E38D74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CF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84FD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8D4F0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A170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A16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67E34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892E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AD90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CB6C1D"/>
    <w:multiLevelType w:val="hybridMultilevel"/>
    <w:tmpl w:val="BE4286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972B0"/>
    <w:multiLevelType w:val="hybridMultilevel"/>
    <w:tmpl w:val="15B404B2"/>
    <w:lvl w:ilvl="0" w:tplc="67C2D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0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A9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AB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8F1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6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CB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EC4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AFB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7B3905"/>
    <w:multiLevelType w:val="hybridMultilevel"/>
    <w:tmpl w:val="B17A01E2"/>
    <w:lvl w:ilvl="0" w:tplc="9DA6994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C3CC8"/>
    <w:multiLevelType w:val="hybridMultilevel"/>
    <w:tmpl w:val="FC0E4A02"/>
    <w:lvl w:ilvl="0" w:tplc="950437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D44D3"/>
    <w:multiLevelType w:val="hybridMultilevel"/>
    <w:tmpl w:val="14DA4A12"/>
    <w:lvl w:ilvl="0" w:tplc="67C2D2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80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5A9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AB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F8F1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6C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CB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EC4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AFB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941BC4"/>
    <w:multiLevelType w:val="hybridMultilevel"/>
    <w:tmpl w:val="6E0E9EE6"/>
    <w:lvl w:ilvl="0" w:tplc="D226AF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D0"/>
    <w:rsid w:val="00060B3D"/>
    <w:rsid w:val="000F01CA"/>
    <w:rsid w:val="001D1A50"/>
    <w:rsid w:val="001E490B"/>
    <w:rsid w:val="002516A8"/>
    <w:rsid w:val="00296F1F"/>
    <w:rsid w:val="002A59E0"/>
    <w:rsid w:val="003A43AC"/>
    <w:rsid w:val="003B2B07"/>
    <w:rsid w:val="003F6449"/>
    <w:rsid w:val="004365F1"/>
    <w:rsid w:val="004447AA"/>
    <w:rsid w:val="004B3C71"/>
    <w:rsid w:val="004F69CA"/>
    <w:rsid w:val="00503434"/>
    <w:rsid w:val="005C6D76"/>
    <w:rsid w:val="00615D98"/>
    <w:rsid w:val="006239C5"/>
    <w:rsid w:val="00672B35"/>
    <w:rsid w:val="008B1C6A"/>
    <w:rsid w:val="009064FA"/>
    <w:rsid w:val="009D4BB2"/>
    <w:rsid w:val="00A93BF2"/>
    <w:rsid w:val="00AF529D"/>
    <w:rsid w:val="00B753D0"/>
    <w:rsid w:val="00BA7CC1"/>
    <w:rsid w:val="00BF2184"/>
    <w:rsid w:val="00E06C8C"/>
    <w:rsid w:val="00E1126C"/>
    <w:rsid w:val="00E13266"/>
    <w:rsid w:val="00EB3A4F"/>
    <w:rsid w:val="00EF7F7A"/>
    <w:rsid w:val="00F54B4C"/>
    <w:rsid w:val="00F624A7"/>
    <w:rsid w:val="00FA6AA9"/>
    <w:rsid w:val="00F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49FD54"/>
  <w15:docId w15:val="{4837A8A2-D26B-48C6-A634-0F23C47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8" w:lineRule="auto"/>
      <w:ind w:left="10" w:right="1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1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F01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B3A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3A4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rsid w:val="00EB3A4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B3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footnote reference"/>
    <w:rsid w:val="00EB3A4F"/>
    <w:rPr>
      <w:vertAlign w:val="superscript"/>
    </w:rPr>
  </w:style>
  <w:style w:type="paragraph" w:styleId="a9">
    <w:name w:val="header"/>
    <w:basedOn w:val="a"/>
    <w:link w:val="aa"/>
    <w:uiPriority w:val="99"/>
    <w:rsid w:val="00EB3A4F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EB3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06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0B3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3B1B6E50639E4AC27407F47BDDB4093B51769DFE0BCB77642E010B27B7CC31E427FE76B659FB46B38D7FAB5TFx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33B1B6E50639E4AC27407F47BDDB4093B51769DFE0BCB77642E010B27B7CC31E427FE76B659FB46B38D7FAB5TFx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 Галина Ивановна</dc:creator>
  <cp:keywords/>
  <cp:lastModifiedBy>User</cp:lastModifiedBy>
  <cp:revision>5</cp:revision>
  <cp:lastPrinted>2023-06-15T01:15:00Z</cp:lastPrinted>
  <dcterms:created xsi:type="dcterms:W3CDTF">2023-06-14T07:09:00Z</dcterms:created>
  <dcterms:modified xsi:type="dcterms:W3CDTF">2023-06-15T01:15:00Z</dcterms:modified>
</cp:coreProperties>
</file>