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951" w:rsidRPr="00F4658C" w:rsidRDefault="33DA82F4" w:rsidP="00412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33DA82F4">
        <w:rPr>
          <w:rFonts w:ascii="Times New Roman" w:eastAsia="Times New Roman" w:hAnsi="Times New Roman" w:cs="Times New Roman"/>
          <w:b/>
          <w:bCs/>
          <w:sz w:val="24"/>
          <w:szCs w:val="24"/>
        </w:rPr>
        <w:t>Акт приема передачи муниципального имущества</w:t>
      </w:r>
    </w:p>
    <w:p w:rsidR="00121290" w:rsidRPr="00815E97" w:rsidRDefault="33DA82F4" w:rsidP="33DA82F4">
      <w:pPr>
        <w:pStyle w:val="a3"/>
        <w:jc w:val="center"/>
      </w:pPr>
      <w:r w:rsidRPr="33DA82F4">
        <w:rPr>
          <w:rFonts w:ascii="Times New Roman" w:hAnsi="Times New Roman" w:cs="Times New Roman"/>
          <w:i/>
          <w:iCs/>
          <w:sz w:val="24"/>
          <w:szCs w:val="24"/>
        </w:rPr>
        <w:t>Иркутская область Нижнеилимский район п. Березняки</w:t>
      </w:r>
    </w:p>
    <w:p w:rsidR="00121290" w:rsidRPr="00815E97" w:rsidRDefault="33DA82F4" w:rsidP="33DA82F4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33DA82F4">
        <w:rPr>
          <w:rFonts w:ascii="Times New Roman" w:hAnsi="Times New Roman" w:cs="Times New Roman"/>
          <w:i/>
          <w:iCs/>
          <w:sz w:val="24"/>
          <w:szCs w:val="24"/>
        </w:rPr>
        <w:t>Третье ноября две тысячи шестнадцатого года</w:t>
      </w:r>
    </w:p>
    <w:p w:rsidR="00F4658C" w:rsidRPr="00815E97" w:rsidRDefault="00F4658C" w:rsidP="00F465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15E97" w:rsidRPr="00815E97" w:rsidRDefault="33DA82F4" w:rsidP="00815E97">
      <w:pP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33DA82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Муниципальное образование «Нижнеилимский район»</w:t>
      </w:r>
      <w:r w:rsidRPr="33DA82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имени, которого выступает </w:t>
      </w:r>
      <w:r w:rsidRPr="33DA82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Администрация Березняковского сельского поселения Нижнеилимского района</w:t>
      </w:r>
      <w:r w:rsidRPr="33DA82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зарегистрированная в межрайонной ИФНС России №11 по Иркутской области свидетельство о внесении записи в Единый государственный реестр юридических лиц серия 38 № 003130131 от 09.10.2008 г. за основным государственным регистрационным 2083847019925, ИНН 3834010964, КПП 383401001, юридический адрес: Российская Федерация, Иркутская область, Нижнеилимский район, п</w:t>
      </w:r>
      <w:proofErr w:type="gramStart"/>
      <w:r w:rsidRPr="33DA82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.Б</w:t>
      </w:r>
      <w:proofErr w:type="gramEnd"/>
      <w:r w:rsidRPr="33DA82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ерезняки, улица </w:t>
      </w:r>
      <w:proofErr w:type="spellStart"/>
      <w:r w:rsidRPr="33DA82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Янгеля</w:t>
      </w:r>
      <w:proofErr w:type="spellEnd"/>
      <w:r w:rsidRPr="33DA82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дом 25, в лице </w:t>
      </w:r>
      <w:r w:rsidRPr="33DA82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главы Березняковского муниципального образования Ефимовой Анны Петровны</w:t>
      </w:r>
      <w:r w:rsidRPr="33DA82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действующей на основании Устава Березняковского муниципального образования именуемый (совместно именуемые) дальнейшем </w:t>
      </w:r>
      <w:proofErr w:type="spellStart"/>
      <w:r w:rsidRPr="33DA82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Концедентом</w:t>
      </w:r>
      <w:proofErr w:type="spellEnd"/>
      <w:r w:rsidRPr="33DA82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с одной стороны, и Общество с ограниченной ответственностью «ГРАНДСЕРВИС», юридический адрес: 665691, РФ, Иркутская область, Нижнеилимский район, п. Игирма, ул. Северная, дом 1, квартира 2, зарегистрирован Межрайонной </w:t>
      </w:r>
      <w:proofErr w:type="gramStart"/>
      <w:r w:rsidRPr="33DA82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инспекцией Федеральной налоговой службы России № 11по Иркутской области, свидетельство о внесении записи в Единый государственный реестр юридических лиц серия 38 № 003734827 от 27.08.2015 г., свидетельство о постановке на учет российской организации в налоговом органе по месту нахождения на территории РФ за основным государственным регистрационным номером 1153850037043, ИНН 3805728447, КПП 380501001 в лице директора ООО «ГРАНДСЕРВИС» Клименко Ивана Константиновича, действующего на</w:t>
      </w:r>
      <w:proofErr w:type="gramEnd"/>
      <w:r w:rsidRPr="33DA82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33DA82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основании Устава, именуемый в дальнейшем </w:t>
      </w:r>
      <w:r w:rsidRPr="33DA82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Концессионер</w:t>
      </w:r>
      <w:r w:rsidRPr="33DA82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с другой стороны, именуемые также </w:t>
      </w:r>
      <w:r w:rsidRPr="33DA82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Стороны</w:t>
      </w:r>
      <w:r w:rsidRPr="33DA82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 соответствии с протоколом конкурсной комиссии о результатах проведения конкурса от «_</w:t>
      </w:r>
      <w:r w:rsidRPr="33DA82F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20</w:t>
      </w:r>
      <w:r w:rsidRPr="33DA82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_» __</w:t>
      </w:r>
      <w:r w:rsidRPr="33DA82F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09</w:t>
      </w:r>
      <w:r w:rsidRPr="33DA82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 20_</w:t>
      </w:r>
      <w:r w:rsidRPr="33DA82F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16</w:t>
      </w:r>
      <w:r w:rsidRPr="33DA82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 г. № _</w:t>
      </w:r>
      <w:r w:rsidRPr="33DA82F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2</w:t>
      </w:r>
      <w:r w:rsidRPr="33DA82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 заключили настоящий Акт приема передачи муниципального имущества (далее – Акт) о нижеследующем.</w:t>
      </w:r>
      <w:proofErr w:type="gramEnd"/>
    </w:p>
    <w:p w:rsidR="004123DB" w:rsidRPr="00815E97" w:rsidRDefault="004123DB" w:rsidP="00412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290" w:rsidRPr="00DB6435" w:rsidRDefault="00121290" w:rsidP="00F46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DB64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Концендент</w:t>
      </w:r>
      <w:proofErr w:type="spellEnd"/>
      <w:r w:rsidRPr="00DB6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передал, а Концессионер принял Объект</w:t>
      </w:r>
      <w:r w:rsidR="00F4658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B6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концессионного соглашения:</w:t>
      </w:r>
    </w:p>
    <w:p w:rsidR="00F4658C" w:rsidRPr="00F4658C" w:rsidRDefault="00F4658C" w:rsidP="00F46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Объекты водоотведения</w:t>
      </w:r>
      <w:r w:rsidRPr="00F465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B2307" w:rsidRPr="00425110" w:rsidRDefault="00F4658C" w:rsidP="00AB230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Канализационные сети</w:t>
      </w:r>
      <w:r w:rsidR="00AB2307" w:rsidRPr="00425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сооружения канализации, </w:t>
      </w:r>
      <w:r w:rsidRPr="00425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протяженностью </w:t>
      </w:r>
      <w:r w:rsidR="00AB2307" w:rsidRPr="00425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6291 </w:t>
      </w:r>
      <w:r w:rsidRPr="00425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по адресу: Иркутская область, Нижнеилимский район, </w:t>
      </w:r>
      <w:r w:rsidR="00AB2307" w:rsidRPr="00425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пос. Березняки, ул. Строительная, </w:t>
      </w:r>
      <w:proofErr w:type="spellStart"/>
      <w:r w:rsidR="00AB2307" w:rsidRPr="00425110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Мысовская</w:t>
      </w:r>
      <w:proofErr w:type="spellEnd"/>
      <w:r w:rsidR="00AB2307" w:rsidRPr="00425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Мира, Романовская, </w:t>
      </w:r>
      <w:proofErr w:type="spellStart"/>
      <w:r w:rsidR="00AB2307" w:rsidRPr="00425110">
        <w:rPr>
          <w:rFonts w:ascii="Times New Roman" w:eastAsia="Times New Roman" w:hAnsi="Times New Roman" w:cs="Times New Roman"/>
          <w:sz w:val="24"/>
          <w:szCs w:val="24"/>
          <w:lang w:eastAsia="ru-RU"/>
        </w:rPr>
        <w:t>Янгеля</w:t>
      </w:r>
      <w:proofErr w:type="spellEnd"/>
      <w:r w:rsidR="00AB2307" w:rsidRPr="00425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AB2307" w:rsidRPr="0042511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Макаровская</w:t>
      </w:r>
      <w:proofErr w:type="spellEnd"/>
      <w:r w:rsidR="00AB2307" w:rsidRPr="0042511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кадастровый номер 38:12:000000:1760</w:t>
      </w:r>
    </w:p>
    <w:p w:rsidR="004720BE" w:rsidRPr="00425110" w:rsidRDefault="004720BE" w:rsidP="0050751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1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Очистные сооружения, площадь 627,2 кв.м.,</w:t>
      </w:r>
      <w:r w:rsidR="00AB2307" w:rsidRPr="00425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этажей: 1,</w:t>
      </w:r>
      <w:r w:rsidRPr="00425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Иркутская область, Нижнеилимский район, пос. Березняки, ул. 9 Мая, д.15, кадастровый номер  38:12:090101:1189</w:t>
      </w:r>
    </w:p>
    <w:p w:rsidR="00AB2307" w:rsidRPr="00425110" w:rsidRDefault="00AB2307" w:rsidP="00AB230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10">
        <w:rPr>
          <w:rFonts w:ascii="Times New Roman" w:eastAsia="Times New Roman" w:hAnsi="Times New Roman" w:cs="Times New Roman"/>
          <w:sz w:val="24"/>
          <w:szCs w:val="24"/>
          <w:lang w:eastAsia="ru-RU"/>
        </w:rPr>
        <w:t>КНС, нежилое, площадь 98 кв.м., количество этажей: 1, по адресу: Иркутская область, Нижнеилимский район, пос. Березняки, ул. 9 Мая, д.13, кадастровый номер  38:12:090101:1190</w:t>
      </w:r>
    </w:p>
    <w:p w:rsidR="00F4658C" w:rsidRPr="00425110" w:rsidRDefault="00F4658C" w:rsidP="00F465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Объекты водоснабжения:</w:t>
      </w:r>
    </w:p>
    <w:p w:rsidR="00F4658C" w:rsidRPr="00425110" w:rsidRDefault="00F4658C" w:rsidP="00F4658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Водопроводные сети, </w:t>
      </w:r>
      <w:r w:rsidR="00AB2307" w:rsidRPr="00425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сооружения водозаборные, </w:t>
      </w:r>
      <w:r w:rsidRPr="00425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протяженностью </w:t>
      </w:r>
      <w:r w:rsidR="004720BE" w:rsidRPr="00425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8158 </w:t>
      </w:r>
      <w:r w:rsidRPr="00425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по адресу: Иркутская область, Нижнеилимский район, пос. </w:t>
      </w:r>
      <w:r w:rsidR="004720BE" w:rsidRPr="00425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Березняки, ул. Мира, Строительная, </w:t>
      </w:r>
      <w:proofErr w:type="spellStart"/>
      <w:r w:rsidR="004720BE" w:rsidRPr="00425110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Мысовская</w:t>
      </w:r>
      <w:proofErr w:type="spellEnd"/>
      <w:r w:rsidR="004720BE" w:rsidRPr="00425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Романовская, </w:t>
      </w:r>
      <w:proofErr w:type="spellStart"/>
      <w:r w:rsidR="004720BE" w:rsidRPr="00425110">
        <w:rPr>
          <w:rFonts w:ascii="Times New Roman" w:eastAsia="Times New Roman" w:hAnsi="Times New Roman" w:cs="Times New Roman"/>
          <w:sz w:val="24"/>
          <w:szCs w:val="24"/>
          <w:lang w:eastAsia="ru-RU"/>
        </w:rPr>
        <w:t>Янгеля</w:t>
      </w:r>
      <w:proofErr w:type="spellEnd"/>
      <w:r w:rsidR="004720BE" w:rsidRPr="00425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720BE" w:rsidRPr="0042511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Макаровская</w:t>
      </w:r>
      <w:proofErr w:type="spellEnd"/>
      <w:r w:rsidRPr="0042511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кадастровый номер 38:12:</w:t>
      </w:r>
      <w:r w:rsidR="004720BE" w:rsidRPr="00425110">
        <w:rPr>
          <w:rFonts w:ascii="Times New Roman" w:eastAsia="Times New Roman" w:hAnsi="Times New Roman" w:cs="Times New Roman"/>
          <w:sz w:val="24"/>
          <w:szCs w:val="24"/>
          <w:lang w:eastAsia="ru-RU"/>
        </w:rPr>
        <w:t>090101:1203</w:t>
      </w:r>
    </w:p>
    <w:p w:rsidR="00F4658C" w:rsidRPr="00425110" w:rsidRDefault="004720BE" w:rsidP="00F4658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1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Артезианская скважина №1</w:t>
      </w:r>
      <w:r w:rsidR="00AB2307" w:rsidRPr="0042511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сооружение водозаборное, глубина 120 м.</w:t>
      </w:r>
      <w:r w:rsidR="00F4658C" w:rsidRPr="00425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Иркутская область, Нижнеилимский район, пос. </w:t>
      </w:r>
      <w:r w:rsidRPr="0042511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Березняки, ул</w:t>
      </w:r>
      <w:proofErr w:type="gramStart"/>
      <w:r w:rsidRPr="00425110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425110">
        <w:rPr>
          <w:rFonts w:ascii="Times New Roman" w:eastAsia="Times New Roman" w:hAnsi="Times New Roman" w:cs="Times New Roman"/>
          <w:sz w:val="24"/>
          <w:szCs w:val="24"/>
          <w:lang w:eastAsia="ru-RU"/>
        </w:rPr>
        <w:t>ира, сооружение 4</w:t>
      </w:r>
      <w:r w:rsidR="00F4658C" w:rsidRPr="0042511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кадастровый номер 38:12:</w:t>
      </w:r>
      <w:r w:rsidRPr="00425110">
        <w:rPr>
          <w:rFonts w:ascii="Times New Roman" w:eastAsia="Times New Roman" w:hAnsi="Times New Roman" w:cs="Times New Roman"/>
          <w:sz w:val="24"/>
          <w:szCs w:val="24"/>
          <w:lang w:eastAsia="ru-RU"/>
        </w:rPr>
        <w:t>090101:1191</w:t>
      </w:r>
      <w:r w:rsidR="00F4658C" w:rsidRPr="0042511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AB2307" w:rsidRPr="00425110" w:rsidRDefault="00AB2307" w:rsidP="00AB230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Артезианская скважина №2, сооружение водозаборное, глубина 120 м. по адресу: </w:t>
      </w:r>
      <w:r w:rsidRPr="004251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Иркутская область, Нижнеилимский район, пос. Березняки, ул</w:t>
      </w:r>
      <w:proofErr w:type="gramStart"/>
      <w:r w:rsidRPr="00425110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425110">
        <w:rPr>
          <w:rFonts w:ascii="Times New Roman" w:eastAsia="Times New Roman" w:hAnsi="Times New Roman" w:cs="Times New Roman"/>
          <w:sz w:val="24"/>
          <w:szCs w:val="24"/>
          <w:lang w:eastAsia="ru-RU"/>
        </w:rPr>
        <w:t>ира, сооружение 6, кадастровый номер 38:12:090101:1192</w:t>
      </w:r>
      <w:r w:rsidRPr="0042511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124016" w:rsidRDefault="33DA82F4" w:rsidP="33DA82F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3DA82F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Артезианская скважина №3, сооружение водозаборное, глубина 92 м. по адресу: Иркутская область, Нижнеилимский район, пос. Игирма,  ул</w:t>
      </w:r>
      <w:proofErr w:type="gramStart"/>
      <w:r w:rsidRPr="33DA82F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33DA82F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адищева, сооружение 1а,  кадастровый номер 38:12:090201:684</w:t>
      </w:r>
      <w:r w:rsidRPr="33DA82F4">
        <w:rPr>
          <w:rFonts w:ascii="Arial,Times New Roman" w:eastAsia="Arial,Times New Roman" w:hAnsi="Arial,Times New Roman" w:cs="Arial,Times New Roman"/>
          <w:sz w:val="26"/>
          <w:szCs w:val="26"/>
          <w:lang w:eastAsia="ru-RU"/>
        </w:rPr>
        <w:t xml:space="preserve"> </w:t>
      </w:r>
    </w:p>
    <w:p w:rsidR="00124016" w:rsidRDefault="33DA82F4" w:rsidP="00F46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33DA8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Настоящий акт составлен в четырех экземплярах, </w:t>
      </w:r>
      <w:r w:rsidRPr="33DA82F4">
        <w:rPr>
          <w:rFonts w:ascii="Times New Roman" w:eastAsia="Times New Roman" w:hAnsi="Times New Roman" w:cs="Times New Roman"/>
          <w:sz w:val="24"/>
          <w:szCs w:val="24"/>
        </w:rPr>
        <w:t xml:space="preserve">из них 2 (два) экземпляра для </w:t>
      </w:r>
      <w:proofErr w:type="spellStart"/>
      <w:r w:rsidRPr="33DA82F4">
        <w:rPr>
          <w:rFonts w:ascii="Times New Roman" w:eastAsia="Times New Roman" w:hAnsi="Times New Roman" w:cs="Times New Roman"/>
          <w:sz w:val="24"/>
          <w:szCs w:val="24"/>
        </w:rPr>
        <w:t>Концедента</w:t>
      </w:r>
      <w:proofErr w:type="spellEnd"/>
      <w:r w:rsidRPr="33DA82F4">
        <w:rPr>
          <w:rFonts w:ascii="Times New Roman" w:eastAsia="Times New Roman" w:hAnsi="Times New Roman" w:cs="Times New Roman"/>
          <w:sz w:val="24"/>
          <w:szCs w:val="24"/>
        </w:rPr>
        <w:t xml:space="preserve"> и 1 (один) экземпляр для Концессионера</w:t>
      </w:r>
      <w:r w:rsidRPr="33DA8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один для органа, осуществляющего государственную регистрацию права владения и пользования Объектом концессионного соглашения, и является неотъемлемой частью Концессионного соглашения №3 от 03.11.2016 года. </w:t>
      </w:r>
    </w:p>
    <w:p w:rsidR="33DA82F4" w:rsidRDefault="33DA82F4" w:rsidP="33DA82F4">
      <w:pPr>
        <w:spacing w:after="0" w:line="240" w:lineRule="auto"/>
        <w:jc w:val="both"/>
      </w:pPr>
    </w:p>
    <w:p w:rsidR="00F4658C" w:rsidRPr="00DB6435" w:rsidRDefault="00F4658C" w:rsidP="00F46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1E0"/>
      </w:tblPr>
      <w:tblGrid>
        <w:gridCol w:w="4787"/>
        <w:gridCol w:w="4784"/>
      </w:tblGrid>
      <w:tr w:rsidR="00F4658C" w:rsidRPr="00F4658C" w:rsidTr="00A96DED">
        <w:tc>
          <w:tcPr>
            <w:tcW w:w="2501" w:type="pct"/>
          </w:tcPr>
          <w:p w:rsidR="004720BE" w:rsidRDefault="004720BE" w:rsidP="004720BE">
            <w:pPr>
              <w:pStyle w:val="Heading"/>
              <w:rPr>
                <w:rFonts w:ascii="Times New Roman" w:hAnsi="Times New Roman" w:cs="Times New Roman"/>
                <w:sz w:val="20"/>
                <w:szCs w:val="20"/>
              </w:rPr>
            </w:pPr>
            <w:r w:rsidRPr="00C72C2F">
              <w:rPr>
                <w:rFonts w:ascii="Times New Roman" w:hAnsi="Times New Roman" w:cs="Times New Roman"/>
                <w:sz w:val="20"/>
                <w:szCs w:val="20"/>
              </w:rPr>
              <w:t xml:space="preserve">КОНЦЕДЕНТ: </w:t>
            </w:r>
          </w:p>
          <w:p w:rsidR="004720BE" w:rsidRDefault="004720BE" w:rsidP="004720BE">
            <w:pPr>
              <w:pStyle w:val="Head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Березняковского сельского поселения Нижнеилимского района</w:t>
            </w:r>
          </w:p>
          <w:p w:rsidR="004720BE" w:rsidRDefault="004720BE" w:rsidP="004720BE">
            <w:pPr>
              <w:pStyle w:val="Heading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юридический адрес: 665696, РФ, Иркутская область, Нижнеилимский район, пос</w:t>
            </w:r>
            <w:proofErr w:type="gram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ерезняки,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ул.Янгеля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, д.25</w:t>
            </w:r>
          </w:p>
          <w:p w:rsidR="004720BE" w:rsidRDefault="004720BE" w:rsidP="004720BE">
            <w:pPr>
              <w:pStyle w:val="Heading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ИНН 3834010964</w:t>
            </w:r>
          </w:p>
          <w:p w:rsidR="004720BE" w:rsidRDefault="004720BE" w:rsidP="004720BE">
            <w:pPr>
              <w:pStyle w:val="Heading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КПП 383401001</w:t>
            </w:r>
          </w:p>
          <w:p w:rsidR="004720BE" w:rsidRDefault="004720BE" w:rsidP="004720BE">
            <w:pPr>
              <w:pStyle w:val="Heading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ОГРН 1053847044976</w:t>
            </w:r>
          </w:p>
          <w:p w:rsidR="004720BE" w:rsidRDefault="004720BE" w:rsidP="004720BE">
            <w:pPr>
              <w:pStyle w:val="Heading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4720BE" w:rsidRDefault="004720BE" w:rsidP="004720BE">
            <w:pPr>
              <w:pStyle w:val="Heading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Банковские реквизиты:</w:t>
            </w:r>
          </w:p>
          <w:p w:rsidR="004720BE" w:rsidRDefault="004720BE" w:rsidP="004720BE">
            <w:pPr>
              <w:pStyle w:val="Heading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/с 40204810900000000316</w:t>
            </w:r>
          </w:p>
          <w:p w:rsidR="004720BE" w:rsidRDefault="004720BE" w:rsidP="004720BE">
            <w:pPr>
              <w:pStyle w:val="Heading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УФК по Иркутской области (Администрация Березняковского сельского поселения Нижнеилимского района, </w:t>
            </w:r>
            <w:proofErr w:type="gram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/с 02343006040, Администрация Березняковского сельского поселения Нижнеилимского района)</w:t>
            </w:r>
          </w:p>
          <w:p w:rsidR="004720BE" w:rsidRDefault="004720BE" w:rsidP="004720BE">
            <w:pPr>
              <w:pStyle w:val="Heading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Банк получателя: Отделение Иркутск г</w:t>
            </w:r>
            <w:proofErr w:type="gram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ркутск</w:t>
            </w:r>
          </w:p>
          <w:p w:rsidR="004720BE" w:rsidRDefault="004720BE" w:rsidP="004720BE">
            <w:pPr>
              <w:pStyle w:val="Heading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4720BE" w:rsidRDefault="004720BE" w:rsidP="004720BE">
            <w:pPr>
              <w:pStyle w:val="Heading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Глава Березняковского сельского поселения</w:t>
            </w:r>
          </w:p>
          <w:p w:rsidR="004720BE" w:rsidRDefault="004720BE" w:rsidP="004720BE">
            <w:pPr>
              <w:pStyle w:val="Heading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4720BE" w:rsidRPr="008B2AA0" w:rsidRDefault="004720BE" w:rsidP="004720BE">
            <w:pPr>
              <w:pStyle w:val="Heading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А.П. Ефимова ______________________</w:t>
            </w:r>
          </w:p>
          <w:p w:rsidR="00F4658C" w:rsidRPr="00F4658C" w:rsidRDefault="00F4658C" w:rsidP="00F46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9" w:type="pct"/>
          </w:tcPr>
          <w:p w:rsidR="004720BE" w:rsidRDefault="004720BE" w:rsidP="004720BE">
            <w:pPr>
              <w:pStyle w:val="Heading"/>
              <w:rPr>
                <w:rFonts w:ascii="Times New Roman" w:hAnsi="Times New Roman" w:cs="Times New Roman"/>
                <w:sz w:val="20"/>
                <w:szCs w:val="20"/>
              </w:rPr>
            </w:pPr>
            <w:r w:rsidRPr="00C72C2F">
              <w:rPr>
                <w:rFonts w:ascii="Times New Roman" w:hAnsi="Times New Roman" w:cs="Times New Roman"/>
                <w:sz w:val="20"/>
                <w:szCs w:val="20"/>
              </w:rPr>
              <w:t>КОНЦЕССИОНЕР:</w:t>
            </w:r>
          </w:p>
          <w:p w:rsidR="004720BE" w:rsidRDefault="004720BE" w:rsidP="004720BE">
            <w:pPr>
              <w:pStyle w:val="Head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«Гранд сервис»</w:t>
            </w:r>
          </w:p>
          <w:p w:rsidR="004720BE" w:rsidRPr="00B719E4" w:rsidRDefault="004720BE" w:rsidP="004720BE">
            <w:pPr>
              <w:pStyle w:val="Heading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719E4">
              <w:rPr>
                <w:rFonts w:ascii="Times New Roman" w:hAnsi="Times New Roman" w:cs="Times New Roman"/>
                <w:b w:val="0"/>
                <w:sz w:val="20"/>
                <w:szCs w:val="20"/>
              </w:rPr>
              <w:t>юридический адрес: 665691, РФ, Иркутская область, Нижнеилимский район, п. Игирма, ул. Северная, дом 1, квартира 2</w:t>
            </w:r>
          </w:p>
          <w:p w:rsidR="004720BE" w:rsidRPr="00B719E4" w:rsidRDefault="004720BE" w:rsidP="004720BE">
            <w:pPr>
              <w:pStyle w:val="Heading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719E4">
              <w:rPr>
                <w:rFonts w:ascii="Times New Roman" w:hAnsi="Times New Roman" w:cs="Times New Roman"/>
                <w:b w:val="0"/>
                <w:sz w:val="20"/>
                <w:szCs w:val="20"/>
              </w:rPr>
              <w:t>ИНН 3805728447</w:t>
            </w:r>
          </w:p>
          <w:p w:rsidR="004720BE" w:rsidRDefault="004720BE" w:rsidP="004720BE">
            <w:pPr>
              <w:pStyle w:val="Heading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719E4">
              <w:rPr>
                <w:rFonts w:ascii="Times New Roman" w:hAnsi="Times New Roman" w:cs="Times New Roman"/>
                <w:b w:val="0"/>
                <w:sz w:val="20"/>
                <w:szCs w:val="20"/>
              </w:rPr>
              <w:t>КПП 380501001</w:t>
            </w:r>
          </w:p>
          <w:p w:rsidR="004720BE" w:rsidRDefault="004720BE" w:rsidP="004720BE">
            <w:pPr>
              <w:pStyle w:val="Heading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719E4">
              <w:rPr>
                <w:rFonts w:ascii="Times New Roman" w:hAnsi="Times New Roman" w:cs="Times New Roman"/>
                <w:b w:val="0"/>
                <w:sz w:val="20"/>
                <w:szCs w:val="20"/>
              </w:rPr>
              <w:t>ОГРН 1153850037043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ОКПО 10758436</w:t>
            </w:r>
          </w:p>
          <w:p w:rsidR="004720BE" w:rsidRDefault="004720BE" w:rsidP="004720BE">
            <w:pPr>
              <w:pStyle w:val="Heading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4720BE" w:rsidRDefault="004720BE" w:rsidP="004720BE">
            <w:pPr>
              <w:pStyle w:val="Heading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Банковскте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реквизиты:</w:t>
            </w:r>
          </w:p>
          <w:p w:rsidR="004720BE" w:rsidRDefault="004720BE" w:rsidP="004720BE">
            <w:pPr>
              <w:pStyle w:val="Heading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/с 40702810518350007664</w:t>
            </w:r>
          </w:p>
          <w:p w:rsidR="004720BE" w:rsidRDefault="004720BE" w:rsidP="004720BE">
            <w:pPr>
              <w:pStyle w:val="Heading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Реквизиты банка: «ПАО «Сбербанк России»</w:t>
            </w:r>
          </w:p>
          <w:p w:rsidR="004720BE" w:rsidRDefault="004720BE" w:rsidP="004720BE">
            <w:pPr>
              <w:pStyle w:val="Heading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К/С: 30101810900000000607</w:t>
            </w:r>
          </w:p>
          <w:p w:rsidR="004720BE" w:rsidRDefault="004720BE" w:rsidP="004720BE">
            <w:pPr>
              <w:pStyle w:val="Heading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БИК 042520607</w:t>
            </w:r>
          </w:p>
          <w:p w:rsidR="004720BE" w:rsidRDefault="004720BE" w:rsidP="004720BE">
            <w:pPr>
              <w:pStyle w:val="Heading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4720BE" w:rsidRDefault="004720BE" w:rsidP="004720BE">
            <w:pPr>
              <w:pStyle w:val="Heading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4720BE" w:rsidRDefault="004720BE" w:rsidP="004720BE">
            <w:pPr>
              <w:pStyle w:val="Heading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4720BE" w:rsidRDefault="004720BE" w:rsidP="004720BE">
            <w:pPr>
              <w:pStyle w:val="Heading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4720BE" w:rsidRDefault="004720BE" w:rsidP="004720BE">
            <w:pPr>
              <w:pStyle w:val="Heading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4720BE" w:rsidRPr="006D5383" w:rsidRDefault="004720BE" w:rsidP="004720BE">
            <w:pPr>
              <w:pStyle w:val="Heading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D5383">
              <w:rPr>
                <w:rFonts w:ascii="Times New Roman" w:hAnsi="Times New Roman" w:cs="Times New Roman"/>
                <w:b w:val="0"/>
                <w:sz w:val="20"/>
                <w:szCs w:val="20"/>
              </w:rPr>
              <w:t>Директор ООО «ГРАНДСЕРВИС»</w:t>
            </w:r>
          </w:p>
          <w:p w:rsidR="004720BE" w:rsidRDefault="004720BE" w:rsidP="004720BE">
            <w:pPr>
              <w:pStyle w:val="Heading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4720BE" w:rsidRPr="00B719E4" w:rsidRDefault="004720BE" w:rsidP="004720BE">
            <w:pPr>
              <w:pStyle w:val="Heading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6D5383">
              <w:rPr>
                <w:rFonts w:ascii="Times New Roman" w:hAnsi="Times New Roman" w:cs="Times New Roman"/>
                <w:b w:val="0"/>
                <w:sz w:val="20"/>
                <w:szCs w:val="20"/>
              </w:rPr>
              <w:t>И.К.Клименко</w:t>
            </w:r>
            <w:proofErr w:type="spellEnd"/>
            <w:r w:rsidRPr="006D538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____________________________</w:t>
            </w:r>
          </w:p>
          <w:p w:rsidR="00F4658C" w:rsidRPr="00F4658C" w:rsidRDefault="00F4658C" w:rsidP="00F46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123DB" w:rsidRDefault="004123DB" w:rsidP="0008278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123DB" w:rsidSect="00F4658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03FA7"/>
    <w:multiLevelType w:val="hybridMultilevel"/>
    <w:tmpl w:val="07D25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444A9B"/>
    <w:multiLevelType w:val="hybridMultilevel"/>
    <w:tmpl w:val="DBCCA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0B2"/>
    <w:rsid w:val="0003414C"/>
    <w:rsid w:val="00061AE6"/>
    <w:rsid w:val="0008278C"/>
    <w:rsid w:val="00121290"/>
    <w:rsid w:val="00124016"/>
    <w:rsid w:val="00153863"/>
    <w:rsid w:val="00184410"/>
    <w:rsid w:val="00252680"/>
    <w:rsid w:val="00255E8D"/>
    <w:rsid w:val="002F7BD9"/>
    <w:rsid w:val="00392428"/>
    <w:rsid w:val="003F4613"/>
    <w:rsid w:val="004123DB"/>
    <w:rsid w:val="00425110"/>
    <w:rsid w:val="00466E95"/>
    <w:rsid w:val="004673FF"/>
    <w:rsid w:val="004720BE"/>
    <w:rsid w:val="0050751D"/>
    <w:rsid w:val="00545E55"/>
    <w:rsid w:val="005579F1"/>
    <w:rsid w:val="00663467"/>
    <w:rsid w:val="00673F23"/>
    <w:rsid w:val="00680CC8"/>
    <w:rsid w:val="00710916"/>
    <w:rsid w:val="00815E97"/>
    <w:rsid w:val="008511C4"/>
    <w:rsid w:val="008E50B2"/>
    <w:rsid w:val="009632D5"/>
    <w:rsid w:val="00A77765"/>
    <w:rsid w:val="00A96DED"/>
    <w:rsid w:val="00AB2307"/>
    <w:rsid w:val="00AD5F8E"/>
    <w:rsid w:val="00C015E2"/>
    <w:rsid w:val="00C95E23"/>
    <w:rsid w:val="00CA342B"/>
    <w:rsid w:val="00CE02B0"/>
    <w:rsid w:val="00CE443A"/>
    <w:rsid w:val="00CF7FBE"/>
    <w:rsid w:val="00D21C32"/>
    <w:rsid w:val="00D34951"/>
    <w:rsid w:val="00DB6435"/>
    <w:rsid w:val="00E14F36"/>
    <w:rsid w:val="00E83320"/>
    <w:rsid w:val="00E8591D"/>
    <w:rsid w:val="00F0400F"/>
    <w:rsid w:val="00F4658C"/>
    <w:rsid w:val="00F664A1"/>
    <w:rsid w:val="33DA8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1212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121290"/>
    <w:pPr>
      <w:ind w:left="720"/>
      <w:contextualSpacing/>
    </w:pPr>
  </w:style>
  <w:style w:type="paragraph" w:customStyle="1" w:styleId="Heading">
    <w:name w:val="Heading"/>
    <w:rsid w:val="004720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1212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121290"/>
    <w:pPr>
      <w:ind w:left="720"/>
      <w:contextualSpacing/>
    </w:pPr>
  </w:style>
  <w:style w:type="paragraph" w:customStyle="1" w:styleId="Heading">
    <w:name w:val="Heading"/>
    <w:rsid w:val="004720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Рачинкова</dc:creator>
  <cp:lastModifiedBy>XTreme.ws</cp:lastModifiedBy>
  <cp:revision>3</cp:revision>
  <cp:lastPrinted>2016-12-22T02:38:00Z</cp:lastPrinted>
  <dcterms:created xsi:type="dcterms:W3CDTF">2016-12-14T03:20:00Z</dcterms:created>
  <dcterms:modified xsi:type="dcterms:W3CDTF">2016-12-22T02:42:00Z</dcterms:modified>
</cp:coreProperties>
</file>