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8C8" w14:textId="1E7C2029" w:rsidR="00633AEE" w:rsidRPr="003F55F0" w:rsidRDefault="00633AEE" w:rsidP="00633AEE">
      <w:pPr>
        <w:jc w:val="center"/>
        <w:rPr>
          <w:rFonts w:ascii="Arial" w:hAnsi="Arial" w:cs="Arial"/>
          <w:sz w:val="18"/>
          <w:szCs w:val="18"/>
        </w:rPr>
      </w:pPr>
      <w:r w:rsidRPr="003F55F0">
        <w:rPr>
          <w:rFonts w:ascii="Arial" w:hAnsi="Arial" w:cs="Arial"/>
          <w:noProof/>
          <w:sz w:val="18"/>
          <w:szCs w:val="18"/>
        </w:rPr>
        <w:drawing>
          <wp:inline distT="0" distB="0" distL="0" distR="0" wp14:anchorId="39CFB371" wp14:editId="3514ECC4">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7431FA1" w14:textId="44F2F6EF" w:rsidR="00633AEE" w:rsidRPr="003F55F0" w:rsidRDefault="00633AEE" w:rsidP="00633AEE">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15214E90" w14:textId="40AAA7DC" w:rsidR="00633AEE" w:rsidRPr="003F55F0" w:rsidRDefault="00633AEE" w:rsidP="00633AEE">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w:t>
      </w:r>
      <w:r w:rsidR="00E41FA3">
        <w:rPr>
          <w:rFonts w:ascii="Arial" w:hAnsi="Arial" w:cs="Arial"/>
          <w:sz w:val="32"/>
          <w:szCs w:val="32"/>
        </w:rPr>
        <w:t>6</w:t>
      </w:r>
      <w:r w:rsidR="0003440F">
        <w:rPr>
          <w:rFonts w:ascii="Arial" w:hAnsi="Arial" w:cs="Arial"/>
          <w:sz w:val="32"/>
          <w:szCs w:val="32"/>
        </w:rPr>
        <w:t>5</w:t>
      </w:r>
      <w:r w:rsidRPr="003F55F0">
        <w:rPr>
          <w:rFonts w:ascii="Arial" w:hAnsi="Arial" w:cs="Arial"/>
          <w:sz w:val="32"/>
          <w:szCs w:val="32"/>
        </w:rPr>
        <w:t xml:space="preserve">) от </w:t>
      </w:r>
      <w:r w:rsidR="00E24A1B">
        <w:rPr>
          <w:rFonts w:ascii="Arial" w:hAnsi="Arial" w:cs="Arial"/>
          <w:sz w:val="32"/>
          <w:szCs w:val="32"/>
        </w:rPr>
        <w:t>3</w:t>
      </w:r>
      <w:r w:rsidR="00D67B4D">
        <w:rPr>
          <w:rFonts w:ascii="Arial" w:hAnsi="Arial" w:cs="Arial"/>
          <w:sz w:val="32"/>
          <w:szCs w:val="32"/>
        </w:rPr>
        <w:t>0</w:t>
      </w:r>
      <w:r>
        <w:rPr>
          <w:rFonts w:ascii="Arial" w:hAnsi="Arial" w:cs="Arial"/>
          <w:sz w:val="32"/>
          <w:szCs w:val="32"/>
        </w:rPr>
        <w:t>.0</w:t>
      </w:r>
      <w:r w:rsidR="00D570F4">
        <w:rPr>
          <w:rFonts w:ascii="Arial" w:hAnsi="Arial" w:cs="Arial"/>
          <w:sz w:val="32"/>
          <w:szCs w:val="32"/>
        </w:rPr>
        <w:t>9</w:t>
      </w:r>
      <w:r w:rsidRPr="003F55F0">
        <w:rPr>
          <w:rFonts w:ascii="Arial" w:hAnsi="Arial" w:cs="Arial"/>
          <w:sz w:val="32"/>
          <w:szCs w:val="32"/>
        </w:rPr>
        <w:t>.20</w:t>
      </w:r>
      <w:r>
        <w:rPr>
          <w:rFonts w:ascii="Arial" w:hAnsi="Arial" w:cs="Arial"/>
          <w:sz w:val="32"/>
          <w:szCs w:val="32"/>
        </w:rPr>
        <w:t>21</w:t>
      </w:r>
      <w:r w:rsidRPr="003F55F0">
        <w:rPr>
          <w:rFonts w:ascii="Arial" w:hAnsi="Arial" w:cs="Arial"/>
          <w:sz w:val="32"/>
          <w:szCs w:val="32"/>
        </w:rPr>
        <w:t>г.</w:t>
      </w:r>
    </w:p>
    <w:p w14:paraId="79431C60" w14:textId="4BE66C4D" w:rsidR="00BB0462" w:rsidRDefault="00BB0462" w:rsidP="00362955">
      <w:pPr>
        <w:pStyle w:val="1"/>
        <w:tabs>
          <w:tab w:val="center" w:pos="4819"/>
          <w:tab w:val="left" w:pos="8400"/>
        </w:tabs>
        <w:jc w:val="center"/>
        <w:rPr>
          <w:rFonts w:ascii="Arial" w:hAnsi="Arial" w:cs="Arial"/>
          <w:b/>
          <w:bCs/>
          <w:noProof/>
          <w:sz w:val="18"/>
          <w:szCs w:val="18"/>
        </w:rPr>
      </w:pPr>
    </w:p>
    <w:p w14:paraId="530B842D" w14:textId="77777777" w:rsidR="00A41A4E" w:rsidRPr="00355D1F" w:rsidRDefault="00A41A4E" w:rsidP="00A41A4E">
      <w:pPr>
        <w:jc w:val="right"/>
        <w:rPr>
          <w:rFonts w:ascii="Arial" w:hAnsi="Arial" w:cs="Arial"/>
          <w:b/>
          <w:sz w:val="18"/>
          <w:szCs w:val="18"/>
        </w:rPr>
      </w:pPr>
    </w:p>
    <w:p w14:paraId="7BDA8FC8" w14:textId="77777777" w:rsidR="00A41A4E" w:rsidRPr="00355D1F" w:rsidRDefault="00A41A4E" w:rsidP="00A41A4E">
      <w:pPr>
        <w:ind w:left="284" w:firstLine="284"/>
        <w:jc w:val="center"/>
        <w:rPr>
          <w:rFonts w:ascii="Arial" w:hAnsi="Arial" w:cs="Arial"/>
          <w:b/>
          <w:color w:val="FF0000"/>
          <w:sz w:val="18"/>
          <w:szCs w:val="18"/>
        </w:rPr>
      </w:pPr>
      <w:r w:rsidRPr="00355D1F">
        <w:rPr>
          <w:rFonts w:ascii="Arial" w:hAnsi="Arial" w:cs="Arial"/>
          <w:b/>
          <w:sz w:val="18"/>
          <w:szCs w:val="18"/>
        </w:rPr>
        <w:t>РОССИЙСКАЯ ФЕДЕРАЦИЯ</w:t>
      </w:r>
      <w:r w:rsidRPr="00355D1F">
        <w:rPr>
          <w:rFonts w:ascii="Arial" w:hAnsi="Arial" w:cs="Arial"/>
          <w:b/>
          <w:color w:val="FF0000"/>
          <w:sz w:val="18"/>
          <w:szCs w:val="18"/>
        </w:rPr>
        <w:t xml:space="preserve"> </w:t>
      </w:r>
    </w:p>
    <w:p w14:paraId="0ACAD8E8" w14:textId="77777777" w:rsidR="00A41A4E" w:rsidRPr="00355D1F" w:rsidRDefault="00A41A4E" w:rsidP="00A41A4E">
      <w:pPr>
        <w:tabs>
          <w:tab w:val="left" w:pos="2360"/>
        </w:tabs>
        <w:ind w:left="284" w:firstLine="284"/>
        <w:jc w:val="center"/>
        <w:rPr>
          <w:rFonts w:ascii="Arial" w:hAnsi="Arial" w:cs="Arial"/>
          <w:b/>
          <w:sz w:val="18"/>
          <w:szCs w:val="18"/>
        </w:rPr>
      </w:pPr>
      <w:r w:rsidRPr="00355D1F">
        <w:rPr>
          <w:rFonts w:ascii="Arial" w:hAnsi="Arial" w:cs="Arial"/>
          <w:b/>
          <w:sz w:val="18"/>
          <w:szCs w:val="18"/>
        </w:rPr>
        <w:t>ИРКУТСКАЯ ОБЛАСТЬ</w:t>
      </w:r>
    </w:p>
    <w:p w14:paraId="22EFE977" w14:textId="77777777" w:rsidR="00A41A4E" w:rsidRPr="00355D1F" w:rsidRDefault="00A41A4E" w:rsidP="00A41A4E">
      <w:pPr>
        <w:tabs>
          <w:tab w:val="left" w:pos="2740"/>
        </w:tabs>
        <w:ind w:left="284" w:firstLine="284"/>
        <w:jc w:val="center"/>
        <w:rPr>
          <w:rFonts w:ascii="Arial" w:hAnsi="Arial" w:cs="Arial"/>
          <w:b/>
          <w:sz w:val="18"/>
          <w:szCs w:val="18"/>
        </w:rPr>
      </w:pPr>
      <w:r w:rsidRPr="00355D1F">
        <w:rPr>
          <w:rFonts w:ascii="Arial" w:hAnsi="Arial" w:cs="Arial"/>
          <w:b/>
          <w:sz w:val="18"/>
          <w:szCs w:val="18"/>
        </w:rPr>
        <w:t>НИЖНЕИЛИМСКИЙ РАЙОН</w:t>
      </w:r>
    </w:p>
    <w:p w14:paraId="68DC4202" w14:textId="77777777" w:rsidR="00A41A4E" w:rsidRPr="00355D1F" w:rsidRDefault="00A41A4E" w:rsidP="00A41A4E">
      <w:pPr>
        <w:tabs>
          <w:tab w:val="left" w:pos="1820"/>
        </w:tabs>
        <w:ind w:left="284" w:firstLine="284"/>
        <w:jc w:val="center"/>
        <w:rPr>
          <w:rFonts w:ascii="Arial" w:hAnsi="Arial" w:cs="Arial"/>
          <w:b/>
          <w:sz w:val="18"/>
          <w:szCs w:val="18"/>
          <w:u w:val="single"/>
        </w:rPr>
      </w:pPr>
      <w:r w:rsidRPr="00355D1F">
        <w:rPr>
          <w:rFonts w:ascii="Arial" w:hAnsi="Arial" w:cs="Arial"/>
          <w:b/>
          <w:sz w:val="18"/>
          <w:szCs w:val="18"/>
          <w:u w:val="single"/>
        </w:rPr>
        <w:t>ДУМА БЕРЕЗНЯКОВСКОГО СЕЛЬСКОГО ПОСЕЛЕНИЯ</w:t>
      </w:r>
    </w:p>
    <w:p w14:paraId="64DD4760" w14:textId="77777777" w:rsidR="00A41A4E" w:rsidRPr="00355D1F" w:rsidRDefault="00A41A4E" w:rsidP="00A41A4E">
      <w:pPr>
        <w:tabs>
          <w:tab w:val="left" w:pos="2160"/>
        </w:tabs>
        <w:ind w:left="284" w:firstLine="284"/>
        <w:jc w:val="center"/>
        <w:rPr>
          <w:rFonts w:ascii="Arial" w:hAnsi="Arial" w:cs="Arial"/>
          <w:b/>
          <w:sz w:val="18"/>
          <w:szCs w:val="18"/>
        </w:rPr>
      </w:pPr>
      <w:r w:rsidRPr="00355D1F">
        <w:rPr>
          <w:rFonts w:ascii="Arial" w:hAnsi="Arial" w:cs="Arial"/>
          <w:b/>
          <w:sz w:val="18"/>
          <w:szCs w:val="18"/>
        </w:rPr>
        <w:t xml:space="preserve">Р Е Ш Е Н И Е </w:t>
      </w:r>
    </w:p>
    <w:p w14:paraId="1808295C" w14:textId="77777777" w:rsidR="00A41A4E" w:rsidRPr="00355D1F" w:rsidRDefault="00A41A4E" w:rsidP="00A41A4E">
      <w:pPr>
        <w:tabs>
          <w:tab w:val="left" w:pos="2160"/>
        </w:tabs>
        <w:ind w:left="284" w:firstLine="284"/>
        <w:jc w:val="center"/>
        <w:rPr>
          <w:rFonts w:ascii="Arial" w:hAnsi="Arial" w:cs="Arial"/>
          <w:b/>
          <w:color w:val="FF0000"/>
          <w:sz w:val="18"/>
          <w:szCs w:val="18"/>
        </w:rPr>
      </w:pPr>
    </w:p>
    <w:p w14:paraId="0C276F17" w14:textId="77777777" w:rsidR="00A41A4E" w:rsidRPr="00355D1F" w:rsidRDefault="00A41A4E" w:rsidP="00A41A4E">
      <w:pPr>
        <w:ind w:left="284" w:firstLine="284"/>
        <w:rPr>
          <w:rFonts w:ascii="Arial" w:hAnsi="Arial" w:cs="Arial"/>
          <w:sz w:val="18"/>
          <w:szCs w:val="18"/>
          <w:u w:val="single"/>
        </w:rPr>
      </w:pPr>
      <w:r w:rsidRPr="00355D1F">
        <w:rPr>
          <w:rFonts w:ascii="Arial" w:hAnsi="Arial" w:cs="Arial"/>
          <w:sz w:val="18"/>
          <w:szCs w:val="18"/>
          <w:u w:val="single"/>
        </w:rPr>
        <w:t>От 30 сентября 2021г. № 237</w:t>
      </w:r>
    </w:p>
    <w:p w14:paraId="5FDD6F77" w14:textId="77777777" w:rsidR="00A41A4E" w:rsidRPr="00355D1F" w:rsidRDefault="00A41A4E" w:rsidP="00A41A4E">
      <w:pPr>
        <w:ind w:left="284" w:firstLine="284"/>
        <w:rPr>
          <w:rFonts w:ascii="Arial" w:hAnsi="Arial" w:cs="Arial"/>
          <w:sz w:val="18"/>
          <w:szCs w:val="18"/>
        </w:rPr>
      </w:pPr>
      <w:r w:rsidRPr="00355D1F">
        <w:rPr>
          <w:rFonts w:ascii="Arial" w:hAnsi="Arial" w:cs="Arial"/>
          <w:sz w:val="18"/>
          <w:szCs w:val="18"/>
        </w:rPr>
        <w:t>п. Березняки</w:t>
      </w:r>
    </w:p>
    <w:p w14:paraId="4D0A0537" w14:textId="77777777" w:rsidR="00A41A4E" w:rsidRPr="00355D1F" w:rsidRDefault="00A41A4E" w:rsidP="00A41A4E">
      <w:pPr>
        <w:ind w:left="284" w:firstLine="284"/>
        <w:rPr>
          <w:rFonts w:ascii="Arial" w:hAnsi="Arial" w:cs="Arial"/>
          <w:sz w:val="18"/>
          <w:szCs w:val="18"/>
        </w:rPr>
      </w:pPr>
    </w:p>
    <w:p w14:paraId="1476F8C8" w14:textId="77777777" w:rsidR="00A41A4E" w:rsidRPr="00355D1F" w:rsidRDefault="00A41A4E" w:rsidP="00A41A4E">
      <w:pPr>
        <w:ind w:left="284" w:firstLine="284"/>
        <w:rPr>
          <w:rFonts w:ascii="Arial" w:hAnsi="Arial" w:cs="Arial"/>
          <w:color w:val="000000"/>
          <w:sz w:val="18"/>
          <w:szCs w:val="18"/>
        </w:rPr>
      </w:pPr>
      <w:r w:rsidRPr="00355D1F">
        <w:rPr>
          <w:rFonts w:ascii="Arial" w:hAnsi="Arial" w:cs="Arial"/>
          <w:bCs/>
          <w:color w:val="000000"/>
          <w:sz w:val="18"/>
          <w:szCs w:val="18"/>
        </w:rPr>
        <w:t xml:space="preserve"> «Об утверждении </w:t>
      </w:r>
      <w:r w:rsidRPr="00355D1F">
        <w:rPr>
          <w:rFonts w:ascii="Arial" w:hAnsi="Arial" w:cs="Arial"/>
          <w:color w:val="000000"/>
          <w:sz w:val="18"/>
          <w:szCs w:val="18"/>
        </w:rPr>
        <w:t xml:space="preserve">Порядка выдвижения, </w:t>
      </w:r>
    </w:p>
    <w:p w14:paraId="3332D66A" w14:textId="77777777" w:rsidR="00A41A4E" w:rsidRPr="00355D1F" w:rsidRDefault="00A41A4E" w:rsidP="00A41A4E">
      <w:pPr>
        <w:ind w:left="284" w:firstLine="284"/>
        <w:rPr>
          <w:rFonts w:ascii="Arial" w:hAnsi="Arial" w:cs="Arial"/>
          <w:color w:val="000000"/>
          <w:sz w:val="18"/>
          <w:szCs w:val="18"/>
        </w:rPr>
      </w:pPr>
      <w:r w:rsidRPr="00355D1F">
        <w:rPr>
          <w:rFonts w:ascii="Arial" w:hAnsi="Arial" w:cs="Arial"/>
          <w:color w:val="000000"/>
          <w:sz w:val="18"/>
          <w:szCs w:val="18"/>
        </w:rPr>
        <w:t xml:space="preserve">внесения, обсуждения, рассмотрения </w:t>
      </w:r>
    </w:p>
    <w:p w14:paraId="40587E78" w14:textId="77777777" w:rsidR="00A41A4E" w:rsidRPr="00355D1F" w:rsidRDefault="00A41A4E" w:rsidP="00A41A4E">
      <w:pPr>
        <w:ind w:left="284" w:firstLine="284"/>
        <w:rPr>
          <w:rFonts w:ascii="Arial" w:hAnsi="Arial" w:cs="Arial"/>
          <w:color w:val="000000"/>
          <w:sz w:val="18"/>
          <w:szCs w:val="18"/>
        </w:rPr>
      </w:pPr>
      <w:r w:rsidRPr="00355D1F">
        <w:rPr>
          <w:rFonts w:ascii="Arial" w:hAnsi="Arial" w:cs="Arial"/>
          <w:color w:val="000000"/>
          <w:sz w:val="18"/>
          <w:szCs w:val="18"/>
        </w:rPr>
        <w:t>инициативных проектов, а также проведения</w:t>
      </w:r>
    </w:p>
    <w:p w14:paraId="1DF892E5" w14:textId="77777777" w:rsidR="00A41A4E" w:rsidRPr="00355D1F" w:rsidRDefault="00A41A4E" w:rsidP="00A41A4E">
      <w:pPr>
        <w:ind w:left="284" w:firstLine="284"/>
        <w:rPr>
          <w:rFonts w:ascii="Arial" w:hAnsi="Arial" w:cs="Arial"/>
          <w:color w:val="000000"/>
          <w:sz w:val="18"/>
          <w:szCs w:val="18"/>
        </w:rPr>
      </w:pPr>
      <w:r w:rsidRPr="00355D1F">
        <w:rPr>
          <w:rFonts w:ascii="Arial" w:hAnsi="Arial" w:cs="Arial"/>
          <w:color w:val="000000"/>
          <w:sz w:val="18"/>
          <w:szCs w:val="18"/>
        </w:rPr>
        <w:t xml:space="preserve">их конкурсного отбора в Березняковском </w:t>
      </w:r>
    </w:p>
    <w:p w14:paraId="642811BD" w14:textId="77777777" w:rsidR="00A41A4E" w:rsidRPr="00355D1F" w:rsidRDefault="00A41A4E" w:rsidP="00A41A4E">
      <w:pPr>
        <w:ind w:left="284" w:firstLine="284"/>
        <w:rPr>
          <w:rFonts w:ascii="Arial" w:hAnsi="Arial" w:cs="Arial"/>
          <w:bCs/>
          <w:color w:val="000000"/>
          <w:sz w:val="18"/>
          <w:szCs w:val="18"/>
        </w:rPr>
      </w:pPr>
      <w:r w:rsidRPr="00355D1F">
        <w:rPr>
          <w:rFonts w:ascii="Arial" w:hAnsi="Arial" w:cs="Arial"/>
          <w:color w:val="000000"/>
          <w:sz w:val="18"/>
          <w:szCs w:val="18"/>
        </w:rPr>
        <w:t>муниципальном образовании</w:t>
      </w:r>
      <w:r w:rsidRPr="00355D1F">
        <w:rPr>
          <w:rFonts w:ascii="Arial" w:hAnsi="Arial" w:cs="Arial"/>
          <w:bCs/>
          <w:color w:val="000000"/>
          <w:sz w:val="18"/>
          <w:szCs w:val="18"/>
        </w:rPr>
        <w:t>»</w:t>
      </w:r>
    </w:p>
    <w:p w14:paraId="703D627D" w14:textId="77777777" w:rsidR="00A41A4E" w:rsidRPr="00355D1F" w:rsidRDefault="00A41A4E" w:rsidP="00A41A4E">
      <w:pPr>
        <w:ind w:left="284" w:firstLine="284"/>
        <w:rPr>
          <w:rFonts w:ascii="Arial" w:hAnsi="Arial" w:cs="Arial"/>
          <w:bCs/>
          <w:color w:val="000000"/>
          <w:sz w:val="18"/>
          <w:szCs w:val="18"/>
        </w:rPr>
      </w:pPr>
    </w:p>
    <w:p w14:paraId="7DF845A6" w14:textId="77777777" w:rsidR="00A41A4E" w:rsidRPr="00355D1F" w:rsidRDefault="00A41A4E" w:rsidP="00A41A4E">
      <w:pPr>
        <w:ind w:left="284" w:firstLine="284"/>
        <w:rPr>
          <w:rFonts w:ascii="Arial" w:hAnsi="Arial" w:cs="Arial"/>
          <w:sz w:val="18"/>
          <w:szCs w:val="18"/>
        </w:rPr>
      </w:pPr>
    </w:p>
    <w:p w14:paraId="3894F567"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ab/>
        <w:t>В соответствии со статьями 26</w:t>
      </w:r>
      <w:r w:rsidRPr="00355D1F">
        <w:rPr>
          <w:rFonts w:ascii="Arial" w:hAnsi="Arial" w:cs="Arial"/>
          <w:color w:val="000000"/>
          <w:sz w:val="18"/>
          <w:szCs w:val="18"/>
          <w:vertAlign w:val="superscript"/>
        </w:rPr>
        <w:t>1</w:t>
      </w:r>
      <w:r w:rsidRPr="00355D1F">
        <w:rPr>
          <w:rFonts w:ascii="Arial" w:hAnsi="Arial" w:cs="Arial"/>
          <w:color w:val="000000"/>
          <w:sz w:val="18"/>
          <w:szCs w:val="18"/>
        </w:rPr>
        <w:t>,</w:t>
      </w:r>
      <w:bookmarkStart w:id="0" w:name="_Hlk83821390"/>
      <w:r w:rsidRPr="00355D1F">
        <w:rPr>
          <w:rFonts w:ascii="Arial" w:hAnsi="Arial" w:cs="Arial"/>
          <w:color w:val="000000"/>
          <w:sz w:val="18"/>
          <w:szCs w:val="18"/>
        </w:rPr>
        <w:t xml:space="preserve"> 56</w:t>
      </w:r>
      <w:bookmarkEnd w:id="0"/>
      <w:r w:rsidRPr="00355D1F">
        <w:rPr>
          <w:rFonts w:ascii="Arial" w:hAnsi="Arial" w:cs="Arial"/>
          <w:color w:val="000000"/>
          <w:sz w:val="18"/>
          <w:szCs w:val="18"/>
          <w:vertAlign w:val="superscript"/>
        </w:rPr>
        <w:t>1</w:t>
      </w:r>
      <w:r w:rsidRPr="00355D1F">
        <w:rPr>
          <w:rFonts w:ascii="Arial" w:hAnsi="Arial" w:cs="Arial"/>
          <w:color w:val="000000"/>
          <w:sz w:val="18"/>
          <w:szCs w:val="18"/>
        </w:rPr>
        <w:t xml:space="preserve"> Федерального закона</w:t>
      </w:r>
      <w:r w:rsidRPr="00355D1F">
        <w:rPr>
          <w:rFonts w:ascii="Arial" w:hAnsi="Arial" w:cs="Arial"/>
          <w:sz w:val="18"/>
          <w:szCs w:val="18"/>
        </w:rPr>
        <w:t xml:space="preserve"> </w:t>
      </w:r>
      <w:r w:rsidRPr="00355D1F">
        <w:rPr>
          <w:rFonts w:ascii="Arial" w:hAnsi="Arial" w:cs="Arial"/>
          <w:color w:val="000000"/>
          <w:sz w:val="18"/>
          <w:szCs w:val="18"/>
        </w:rPr>
        <w:t>от 6 октября 2003 года № 131-ФЗ «Об общих принципах организации</w:t>
      </w:r>
      <w:r w:rsidRPr="00355D1F">
        <w:rPr>
          <w:rFonts w:ascii="Arial" w:hAnsi="Arial" w:cs="Arial"/>
          <w:sz w:val="18"/>
          <w:szCs w:val="18"/>
        </w:rPr>
        <w:t xml:space="preserve"> </w:t>
      </w:r>
      <w:r w:rsidRPr="00355D1F">
        <w:rPr>
          <w:rFonts w:ascii="Arial" w:hAnsi="Arial" w:cs="Arial"/>
          <w:color w:val="000000"/>
          <w:sz w:val="18"/>
          <w:szCs w:val="18"/>
        </w:rPr>
        <w:t xml:space="preserve">местного самоуправления в Российской Федерации», руководствуясь Уставом Березняковского муниципального образования, Дума Березняковского сельского поселения Нижнеилимского района </w:t>
      </w:r>
    </w:p>
    <w:p w14:paraId="45975340" w14:textId="77777777" w:rsidR="00A41A4E" w:rsidRPr="00355D1F" w:rsidRDefault="00A41A4E" w:rsidP="00A41A4E">
      <w:pPr>
        <w:ind w:left="284" w:firstLine="284"/>
        <w:jc w:val="both"/>
        <w:rPr>
          <w:rFonts w:ascii="Arial" w:hAnsi="Arial" w:cs="Arial"/>
          <w:color w:val="000000"/>
          <w:sz w:val="18"/>
          <w:szCs w:val="18"/>
        </w:rPr>
      </w:pPr>
    </w:p>
    <w:p w14:paraId="59618821" w14:textId="77777777" w:rsidR="00A41A4E" w:rsidRPr="00355D1F" w:rsidRDefault="00A41A4E" w:rsidP="00A41A4E">
      <w:pPr>
        <w:ind w:left="284" w:firstLine="284"/>
        <w:jc w:val="center"/>
        <w:rPr>
          <w:rFonts w:ascii="Arial" w:hAnsi="Arial" w:cs="Arial"/>
          <w:color w:val="000000"/>
          <w:sz w:val="18"/>
          <w:szCs w:val="18"/>
        </w:rPr>
      </w:pPr>
      <w:r w:rsidRPr="00355D1F">
        <w:rPr>
          <w:rFonts w:ascii="Arial" w:hAnsi="Arial" w:cs="Arial"/>
          <w:color w:val="000000"/>
          <w:sz w:val="18"/>
          <w:szCs w:val="18"/>
        </w:rPr>
        <w:t>РЕШИЛА:</w:t>
      </w:r>
    </w:p>
    <w:p w14:paraId="0DB03794" w14:textId="77777777" w:rsidR="00A41A4E" w:rsidRPr="00355D1F" w:rsidRDefault="00A41A4E" w:rsidP="00A41A4E">
      <w:pPr>
        <w:ind w:left="284" w:firstLine="284"/>
        <w:jc w:val="center"/>
        <w:rPr>
          <w:rFonts w:ascii="Arial" w:hAnsi="Arial" w:cs="Arial"/>
          <w:color w:val="000000"/>
          <w:sz w:val="18"/>
          <w:szCs w:val="18"/>
        </w:rPr>
      </w:pPr>
    </w:p>
    <w:p w14:paraId="3C50D739" w14:textId="77777777" w:rsidR="00A41A4E" w:rsidRPr="00355D1F" w:rsidRDefault="00A41A4E" w:rsidP="00A41A4E">
      <w:pPr>
        <w:ind w:left="284" w:firstLine="284"/>
        <w:jc w:val="both"/>
        <w:rPr>
          <w:rFonts w:ascii="Arial" w:hAnsi="Arial" w:cs="Arial"/>
          <w:i/>
          <w:iCs/>
          <w:color w:val="000000"/>
          <w:sz w:val="18"/>
          <w:szCs w:val="18"/>
        </w:rPr>
      </w:pPr>
      <w:r w:rsidRPr="00355D1F">
        <w:rPr>
          <w:rFonts w:ascii="Arial" w:hAnsi="Arial" w:cs="Arial"/>
          <w:color w:val="000000"/>
          <w:sz w:val="18"/>
          <w:szCs w:val="18"/>
        </w:rPr>
        <w:t>1. Утвердить прилагаемый Порядок выдвижения, внесения, обсуждения, рассмотрения инициативных проектов, а также проведения их конкурсного отбора в Березняковском муниципальном образовании</w:t>
      </w:r>
      <w:r w:rsidRPr="00355D1F">
        <w:rPr>
          <w:rFonts w:ascii="Arial" w:hAnsi="Arial" w:cs="Arial"/>
          <w:i/>
          <w:iCs/>
          <w:color w:val="000000"/>
          <w:sz w:val="18"/>
          <w:szCs w:val="18"/>
        </w:rPr>
        <w:t>.</w:t>
      </w:r>
    </w:p>
    <w:p w14:paraId="045D70DD" w14:textId="77777777" w:rsidR="00A41A4E" w:rsidRPr="00355D1F" w:rsidRDefault="00A41A4E" w:rsidP="00A41A4E">
      <w:pPr>
        <w:ind w:left="284" w:firstLine="284"/>
        <w:jc w:val="both"/>
        <w:rPr>
          <w:rFonts w:ascii="Arial" w:hAnsi="Arial" w:cs="Arial"/>
          <w:color w:val="000000"/>
          <w:sz w:val="18"/>
          <w:szCs w:val="18"/>
        </w:rPr>
      </w:pPr>
    </w:p>
    <w:p w14:paraId="0FBF88E2" w14:textId="77777777" w:rsidR="00A41A4E" w:rsidRPr="00355D1F" w:rsidRDefault="00A41A4E" w:rsidP="00A41A4E">
      <w:pPr>
        <w:autoSpaceDE w:val="0"/>
        <w:autoSpaceDN w:val="0"/>
        <w:adjustRightInd w:val="0"/>
        <w:ind w:left="284" w:firstLine="284"/>
        <w:jc w:val="both"/>
        <w:rPr>
          <w:rFonts w:ascii="Arial" w:hAnsi="Arial" w:cs="Arial"/>
          <w:sz w:val="18"/>
          <w:szCs w:val="18"/>
        </w:rPr>
      </w:pPr>
      <w:r w:rsidRPr="00355D1F">
        <w:rPr>
          <w:rFonts w:ascii="Arial" w:hAnsi="Arial" w:cs="Arial"/>
          <w:sz w:val="18"/>
          <w:szCs w:val="18"/>
        </w:rPr>
        <w:t xml:space="preserve">2. Опубликовать данное Решение в периодическом печатном издании «Вестник Березняковского сельского поселения», а также </w:t>
      </w:r>
      <w:r w:rsidRPr="00355D1F">
        <w:rPr>
          <w:rFonts w:ascii="Arial" w:hAnsi="Arial" w:cs="Arial"/>
          <w:color w:val="000000"/>
          <w:sz w:val="18"/>
          <w:szCs w:val="18"/>
        </w:rPr>
        <w:t xml:space="preserve">на официальном </w:t>
      </w:r>
      <w:r w:rsidRPr="00355D1F">
        <w:rPr>
          <w:rFonts w:ascii="Arial" w:hAnsi="Arial" w:cs="Arial"/>
          <w:sz w:val="18"/>
          <w:szCs w:val="18"/>
        </w:rPr>
        <w:t>сайте Администрации Березняковского сельского поселения Нижнеилимского района в информационно-телекоммуникационной сети «Интернет».</w:t>
      </w:r>
    </w:p>
    <w:p w14:paraId="41F2FB3A" w14:textId="77777777" w:rsidR="00A41A4E" w:rsidRPr="00355D1F" w:rsidRDefault="00A41A4E" w:rsidP="00A41A4E">
      <w:pPr>
        <w:autoSpaceDE w:val="0"/>
        <w:autoSpaceDN w:val="0"/>
        <w:adjustRightInd w:val="0"/>
        <w:ind w:left="284" w:firstLine="284"/>
        <w:jc w:val="both"/>
        <w:rPr>
          <w:rFonts w:ascii="Arial" w:hAnsi="Arial" w:cs="Arial"/>
          <w:bCs/>
          <w:sz w:val="18"/>
          <w:szCs w:val="18"/>
        </w:rPr>
      </w:pPr>
    </w:p>
    <w:p w14:paraId="219CB198" w14:textId="77777777" w:rsidR="00A41A4E" w:rsidRPr="00355D1F" w:rsidRDefault="00A41A4E" w:rsidP="00A41A4E">
      <w:pPr>
        <w:autoSpaceDE w:val="0"/>
        <w:autoSpaceDN w:val="0"/>
        <w:adjustRightInd w:val="0"/>
        <w:ind w:left="284" w:firstLine="284"/>
        <w:jc w:val="both"/>
        <w:rPr>
          <w:rFonts w:ascii="Arial" w:hAnsi="Arial" w:cs="Arial"/>
          <w:bCs/>
          <w:sz w:val="18"/>
          <w:szCs w:val="18"/>
        </w:rPr>
      </w:pPr>
      <w:r w:rsidRPr="00355D1F">
        <w:rPr>
          <w:rFonts w:ascii="Arial" w:hAnsi="Arial" w:cs="Arial"/>
          <w:sz w:val="18"/>
          <w:szCs w:val="18"/>
        </w:rPr>
        <w:t>3.Настоящее Решение вступает в силу со дня официального опубликования.</w:t>
      </w:r>
    </w:p>
    <w:p w14:paraId="1355DFAD" w14:textId="77777777" w:rsidR="00A41A4E" w:rsidRPr="00355D1F" w:rsidRDefault="00A41A4E" w:rsidP="00A41A4E">
      <w:pPr>
        <w:ind w:left="284" w:firstLine="284"/>
        <w:rPr>
          <w:rFonts w:ascii="Arial" w:hAnsi="Arial" w:cs="Arial"/>
          <w:sz w:val="18"/>
          <w:szCs w:val="18"/>
        </w:rPr>
      </w:pPr>
    </w:p>
    <w:p w14:paraId="60729FF3" w14:textId="77777777" w:rsidR="00A41A4E" w:rsidRPr="00355D1F" w:rsidRDefault="00A41A4E" w:rsidP="00A41A4E">
      <w:pPr>
        <w:ind w:left="284" w:firstLine="284"/>
        <w:rPr>
          <w:rFonts w:ascii="Arial" w:hAnsi="Arial" w:cs="Arial"/>
          <w:sz w:val="18"/>
          <w:szCs w:val="18"/>
        </w:rPr>
      </w:pPr>
    </w:p>
    <w:p w14:paraId="286F1EA5" w14:textId="77777777" w:rsidR="00A41A4E" w:rsidRPr="00355D1F" w:rsidRDefault="00A41A4E" w:rsidP="00A41A4E">
      <w:pPr>
        <w:ind w:left="284" w:firstLine="284"/>
        <w:jc w:val="both"/>
        <w:rPr>
          <w:rFonts w:ascii="Arial" w:hAnsi="Arial" w:cs="Arial"/>
          <w:sz w:val="18"/>
          <w:szCs w:val="18"/>
        </w:rPr>
      </w:pPr>
      <w:r w:rsidRPr="00355D1F">
        <w:rPr>
          <w:rFonts w:ascii="Arial" w:hAnsi="Arial" w:cs="Arial"/>
          <w:sz w:val="18"/>
          <w:szCs w:val="18"/>
        </w:rPr>
        <w:t>Председатель Думы</w:t>
      </w:r>
    </w:p>
    <w:p w14:paraId="49F772F6" w14:textId="77777777" w:rsidR="00A41A4E" w:rsidRPr="00355D1F" w:rsidRDefault="00A41A4E" w:rsidP="00A41A4E">
      <w:pPr>
        <w:ind w:left="284" w:firstLine="284"/>
        <w:jc w:val="both"/>
        <w:rPr>
          <w:rFonts w:ascii="Arial" w:hAnsi="Arial" w:cs="Arial"/>
          <w:sz w:val="18"/>
          <w:szCs w:val="18"/>
        </w:rPr>
      </w:pPr>
      <w:r w:rsidRPr="00355D1F">
        <w:rPr>
          <w:rFonts w:ascii="Arial" w:hAnsi="Arial" w:cs="Arial"/>
          <w:sz w:val="18"/>
          <w:szCs w:val="18"/>
        </w:rPr>
        <w:t>Березняковского сельского поселения                                               А.П.Ефимова</w:t>
      </w:r>
    </w:p>
    <w:p w14:paraId="35022B19" w14:textId="77777777" w:rsidR="00A41A4E" w:rsidRPr="00355D1F" w:rsidRDefault="00A41A4E" w:rsidP="00A41A4E">
      <w:pPr>
        <w:ind w:left="284" w:firstLine="284"/>
        <w:jc w:val="both"/>
        <w:rPr>
          <w:rFonts w:ascii="Arial" w:hAnsi="Arial" w:cs="Arial"/>
          <w:sz w:val="18"/>
          <w:szCs w:val="18"/>
        </w:rPr>
      </w:pPr>
    </w:p>
    <w:p w14:paraId="073F6AD0" w14:textId="299AAEBC" w:rsidR="00A41A4E" w:rsidRDefault="00A41A4E" w:rsidP="00A41A4E">
      <w:pPr>
        <w:suppressAutoHyphens/>
        <w:autoSpaceDE w:val="0"/>
        <w:autoSpaceDN w:val="0"/>
        <w:adjustRightInd w:val="0"/>
        <w:ind w:left="284" w:firstLine="284"/>
        <w:jc w:val="both"/>
        <w:outlineLvl w:val="0"/>
        <w:rPr>
          <w:rFonts w:ascii="Arial" w:hAnsi="Arial" w:cs="Arial"/>
          <w:sz w:val="18"/>
          <w:szCs w:val="18"/>
        </w:rPr>
      </w:pPr>
    </w:p>
    <w:p w14:paraId="2E2E1BB2" w14:textId="77777777" w:rsidR="00A41A4E" w:rsidRPr="00355D1F" w:rsidRDefault="00A41A4E" w:rsidP="00A41A4E">
      <w:pPr>
        <w:suppressAutoHyphens/>
        <w:autoSpaceDE w:val="0"/>
        <w:autoSpaceDN w:val="0"/>
        <w:adjustRightInd w:val="0"/>
        <w:ind w:left="284" w:firstLine="284"/>
        <w:jc w:val="both"/>
        <w:outlineLvl w:val="0"/>
        <w:rPr>
          <w:rFonts w:ascii="Arial" w:hAnsi="Arial" w:cs="Arial"/>
          <w:sz w:val="18"/>
          <w:szCs w:val="18"/>
        </w:rPr>
      </w:pPr>
    </w:p>
    <w:p w14:paraId="26F16B9B" w14:textId="77777777" w:rsidR="00A41A4E" w:rsidRPr="00355D1F" w:rsidRDefault="00A41A4E" w:rsidP="00A41A4E">
      <w:pPr>
        <w:ind w:left="284" w:firstLine="284"/>
        <w:jc w:val="right"/>
        <w:rPr>
          <w:rFonts w:ascii="Arial" w:hAnsi="Arial" w:cs="Arial"/>
          <w:kern w:val="2"/>
          <w:sz w:val="18"/>
          <w:szCs w:val="18"/>
        </w:rPr>
      </w:pPr>
      <w:r w:rsidRPr="00355D1F">
        <w:rPr>
          <w:rFonts w:ascii="Arial" w:hAnsi="Arial" w:cs="Arial"/>
          <w:kern w:val="2"/>
          <w:sz w:val="18"/>
          <w:szCs w:val="18"/>
        </w:rPr>
        <w:t>УТВЕРЖДЕН</w:t>
      </w:r>
    </w:p>
    <w:p w14:paraId="16B9DC13" w14:textId="77777777" w:rsidR="00A41A4E" w:rsidRPr="00355D1F" w:rsidRDefault="00A41A4E" w:rsidP="00A41A4E">
      <w:pPr>
        <w:ind w:left="284" w:firstLine="284"/>
        <w:jc w:val="right"/>
        <w:rPr>
          <w:rFonts w:ascii="Arial" w:hAnsi="Arial" w:cs="Arial"/>
          <w:kern w:val="2"/>
          <w:sz w:val="18"/>
          <w:szCs w:val="18"/>
        </w:rPr>
      </w:pPr>
      <w:r w:rsidRPr="00355D1F">
        <w:rPr>
          <w:rFonts w:ascii="Arial" w:hAnsi="Arial" w:cs="Arial"/>
          <w:kern w:val="2"/>
          <w:sz w:val="18"/>
          <w:szCs w:val="18"/>
        </w:rPr>
        <w:t xml:space="preserve">Решением Думы Березняковского </w:t>
      </w:r>
    </w:p>
    <w:p w14:paraId="733C724E" w14:textId="77777777" w:rsidR="00A41A4E" w:rsidRPr="00355D1F" w:rsidRDefault="00A41A4E" w:rsidP="00A41A4E">
      <w:pPr>
        <w:ind w:left="284" w:firstLine="284"/>
        <w:jc w:val="right"/>
        <w:rPr>
          <w:rFonts w:ascii="Arial" w:hAnsi="Arial" w:cs="Arial"/>
          <w:kern w:val="2"/>
          <w:sz w:val="18"/>
          <w:szCs w:val="18"/>
        </w:rPr>
      </w:pPr>
      <w:r w:rsidRPr="00355D1F">
        <w:rPr>
          <w:rFonts w:ascii="Arial" w:hAnsi="Arial" w:cs="Arial"/>
          <w:kern w:val="2"/>
          <w:sz w:val="18"/>
          <w:szCs w:val="18"/>
        </w:rPr>
        <w:t xml:space="preserve">сельского поселения </w:t>
      </w:r>
    </w:p>
    <w:p w14:paraId="70FA1D62" w14:textId="77777777" w:rsidR="00A41A4E" w:rsidRPr="00355D1F" w:rsidRDefault="00A41A4E" w:rsidP="00A41A4E">
      <w:pPr>
        <w:ind w:left="284" w:firstLine="284"/>
        <w:jc w:val="right"/>
        <w:rPr>
          <w:rFonts w:ascii="Arial" w:hAnsi="Arial" w:cs="Arial"/>
          <w:kern w:val="2"/>
          <w:sz w:val="18"/>
          <w:szCs w:val="18"/>
        </w:rPr>
      </w:pPr>
      <w:r w:rsidRPr="00355D1F">
        <w:rPr>
          <w:rFonts w:ascii="Arial" w:hAnsi="Arial" w:cs="Arial"/>
          <w:kern w:val="2"/>
          <w:sz w:val="18"/>
          <w:szCs w:val="18"/>
        </w:rPr>
        <w:t>Нижнеилимского района</w:t>
      </w:r>
    </w:p>
    <w:p w14:paraId="46462CF7" w14:textId="77777777" w:rsidR="00A41A4E" w:rsidRPr="00355D1F" w:rsidRDefault="00A41A4E" w:rsidP="00A41A4E">
      <w:pPr>
        <w:suppressAutoHyphens/>
        <w:autoSpaceDE w:val="0"/>
        <w:autoSpaceDN w:val="0"/>
        <w:adjustRightInd w:val="0"/>
        <w:ind w:left="284" w:firstLine="284"/>
        <w:jc w:val="right"/>
        <w:outlineLvl w:val="0"/>
        <w:rPr>
          <w:rFonts w:ascii="Arial" w:eastAsia="Calibri" w:hAnsi="Arial" w:cs="Arial"/>
          <w:sz w:val="18"/>
          <w:szCs w:val="18"/>
          <w:u w:val="single"/>
          <w:lang w:eastAsia="en-US"/>
        </w:rPr>
      </w:pPr>
      <w:r w:rsidRPr="00355D1F">
        <w:rPr>
          <w:rFonts w:ascii="Arial" w:hAnsi="Arial" w:cs="Arial"/>
          <w:kern w:val="2"/>
          <w:sz w:val="18"/>
          <w:szCs w:val="18"/>
          <w:u w:val="single"/>
        </w:rPr>
        <w:t>от 30 сентября 2021 г. № 237</w:t>
      </w:r>
    </w:p>
    <w:p w14:paraId="0D37DD05" w14:textId="77777777" w:rsidR="00A41A4E" w:rsidRPr="00355D1F" w:rsidRDefault="00A41A4E" w:rsidP="00A41A4E">
      <w:pPr>
        <w:ind w:left="284" w:firstLine="284"/>
        <w:jc w:val="center"/>
        <w:rPr>
          <w:rFonts w:ascii="Arial" w:hAnsi="Arial" w:cs="Arial"/>
          <w:bCs/>
          <w:color w:val="000000"/>
          <w:sz w:val="18"/>
          <w:szCs w:val="18"/>
        </w:rPr>
      </w:pPr>
    </w:p>
    <w:p w14:paraId="3326C1C3" w14:textId="77777777" w:rsidR="00A41A4E" w:rsidRPr="00355D1F" w:rsidRDefault="00A41A4E" w:rsidP="00A41A4E">
      <w:pPr>
        <w:ind w:left="284" w:firstLine="284"/>
        <w:jc w:val="center"/>
        <w:rPr>
          <w:rFonts w:ascii="Arial" w:hAnsi="Arial" w:cs="Arial"/>
          <w:sz w:val="18"/>
          <w:szCs w:val="18"/>
        </w:rPr>
      </w:pPr>
      <w:r w:rsidRPr="00355D1F">
        <w:rPr>
          <w:rFonts w:ascii="Arial" w:hAnsi="Arial" w:cs="Arial"/>
          <w:bCs/>
          <w:color w:val="000000"/>
          <w:sz w:val="18"/>
          <w:szCs w:val="18"/>
        </w:rPr>
        <w:t>ПОРЯДОК</w:t>
      </w:r>
    </w:p>
    <w:p w14:paraId="70E43179" w14:textId="77777777" w:rsidR="00A41A4E" w:rsidRPr="00355D1F" w:rsidRDefault="00A41A4E" w:rsidP="00A41A4E">
      <w:pPr>
        <w:ind w:left="284" w:firstLine="284"/>
        <w:jc w:val="center"/>
        <w:rPr>
          <w:rFonts w:ascii="Arial" w:hAnsi="Arial" w:cs="Arial"/>
          <w:sz w:val="18"/>
          <w:szCs w:val="18"/>
        </w:rPr>
      </w:pPr>
      <w:r w:rsidRPr="00355D1F">
        <w:rPr>
          <w:rFonts w:ascii="Arial" w:hAnsi="Arial" w:cs="Arial"/>
          <w:bCs/>
          <w:color w:val="000000"/>
          <w:sz w:val="18"/>
          <w:szCs w:val="18"/>
        </w:rPr>
        <w:t>ВЫДВИЖЕНИЯ, ВНЕСЕНИЯ, ОБСУЖДЕНИЯ, РАССМОТРЕНИЯ</w:t>
      </w:r>
    </w:p>
    <w:p w14:paraId="7D4AF4C7" w14:textId="77777777" w:rsidR="00A41A4E" w:rsidRPr="00355D1F" w:rsidRDefault="00A41A4E" w:rsidP="00A41A4E">
      <w:pPr>
        <w:ind w:left="284" w:firstLine="284"/>
        <w:jc w:val="center"/>
        <w:rPr>
          <w:rFonts w:ascii="Arial" w:hAnsi="Arial" w:cs="Arial"/>
          <w:bCs/>
          <w:color w:val="000000"/>
          <w:sz w:val="18"/>
          <w:szCs w:val="18"/>
        </w:rPr>
      </w:pPr>
      <w:r w:rsidRPr="00355D1F">
        <w:rPr>
          <w:rFonts w:ascii="Arial" w:hAnsi="Arial" w:cs="Arial"/>
          <w:bCs/>
          <w:color w:val="000000"/>
          <w:sz w:val="18"/>
          <w:szCs w:val="18"/>
        </w:rPr>
        <w:t>ИНИЦИАТИВНЫХ ПРОЕКТОВ, А ТАКЖЕ ПРОВЕДЕНИЯ ИХ КОНКУРСНОГО ОТБОРА В БЕРЕЗНЯКОВСКОМ МУНИЦИПАЛЬНОМ ОБРАЗОВАНИИ</w:t>
      </w:r>
    </w:p>
    <w:p w14:paraId="3F9D6004" w14:textId="77777777" w:rsidR="00A41A4E" w:rsidRPr="00355D1F" w:rsidRDefault="00A41A4E" w:rsidP="00A41A4E">
      <w:pPr>
        <w:ind w:left="284" w:firstLine="284"/>
        <w:jc w:val="both"/>
        <w:rPr>
          <w:rFonts w:ascii="Arial" w:hAnsi="Arial" w:cs="Arial"/>
          <w:bCs/>
          <w:color w:val="000000"/>
          <w:sz w:val="18"/>
          <w:szCs w:val="18"/>
        </w:rPr>
      </w:pPr>
    </w:p>
    <w:p w14:paraId="13795EAF" w14:textId="77777777" w:rsidR="00A41A4E" w:rsidRPr="00355D1F" w:rsidRDefault="00A41A4E" w:rsidP="00A41A4E">
      <w:pPr>
        <w:ind w:left="284" w:firstLine="284"/>
        <w:jc w:val="center"/>
        <w:rPr>
          <w:rFonts w:ascii="Arial" w:hAnsi="Arial" w:cs="Arial"/>
          <w:color w:val="000000"/>
          <w:sz w:val="18"/>
          <w:szCs w:val="18"/>
        </w:rPr>
      </w:pPr>
      <w:r w:rsidRPr="00355D1F">
        <w:rPr>
          <w:rFonts w:ascii="Arial" w:hAnsi="Arial" w:cs="Arial"/>
          <w:color w:val="000000"/>
          <w:sz w:val="18"/>
          <w:szCs w:val="18"/>
        </w:rPr>
        <w:t>Глава 1. Общие положения</w:t>
      </w:r>
    </w:p>
    <w:p w14:paraId="32322243" w14:textId="77777777" w:rsidR="00A41A4E" w:rsidRPr="00355D1F" w:rsidRDefault="00A41A4E" w:rsidP="00A41A4E">
      <w:pPr>
        <w:ind w:left="284" w:firstLine="284"/>
        <w:jc w:val="center"/>
        <w:rPr>
          <w:rFonts w:ascii="Arial" w:hAnsi="Arial" w:cs="Arial"/>
          <w:sz w:val="18"/>
          <w:szCs w:val="18"/>
        </w:rPr>
      </w:pPr>
    </w:p>
    <w:p w14:paraId="48593124"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ab/>
        <w:t>1. Настоящий Порядок регулирует процедуру выдвижения инициативных проектов по реализации мероприятий, имеющих приоритетное значение для жителей Березняковского муниципального образования (далее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 их внесения в Администрацию Березняковского сельского поселения Нижнеилимского района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14:paraId="20BF12E3"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ab/>
        <w:t xml:space="preserve">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 </w:t>
      </w:r>
      <w:r w:rsidRPr="00355D1F">
        <w:rPr>
          <w:rFonts w:ascii="Arial" w:hAnsi="Arial" w:cs="Arial"/>
          <w:iCs/>
          <w:color w:val="000000"/>
          <w:sz w:val="18"/>
          <w:szCs w:val="18"/>
        </w:rPr>
        <w:t xml:space="preserve">Березняковского сельского поселения Нижнеилимского района </w:t>
      </w:r>
      <w:r w:rsidRPr="00355D1F">
        <w:rPr>
          <w:rFonts w:ascii="Arial" w:hAnsi="Arial" w:cs="Arial"/>
          <w:color w:val="000000"/>
          <w:sz w:val="18"/>
          <w:szCs w:val="18"/>
        </w:rPr>
        <w:t>(далее - Дума).</w:t>
      </w:r>
    </w:p>
    <w:p w14:paraId="5D445C04"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lastRenderedPageBreak/>
        <w:tab/>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13-17, 35, 37-42, а также главой 7 настоящего Порядка, не применяются.</w:t>
      </w:r>
    </w:p>
    <w:p w14:paraId="228ADF38" w14:textId="77777777" w:rsidR="00A41A4E" w:rsidRPr="00355D1F" w:rsidRDefault="00A41A4E" w:rsidP="00A41A4E">
      <w:pPr>
        <w:ind w:left="284" w:firstLine="284"/>
        <w:jc w:val="both"/>
        <w:rPr>
          <w:rFonts w:ascii="Arial" w:hAnsi="Arial" w:cs="Arial"/>
          <w:color w:val="000000"/>
          <w:sz w:val="18"/>
          <w:szCs w:val="18"/>
        </w:rPr>
      </w:pPr>
    </w:p>
    <w:p w14:paraId="44A2320C" w14:textId="77777777" w:rsidR="00A41A4E" w:rsidRPr="00355D1F" w:rsidRDefault="00A41A4E" w:rsidP="00A41A4E">
      <w:pPr>
        <w:ind w:left="284" w:firstLine="284"/>
        <w:jc w:val="center"/>
        <w:rPr>
          <w:rFonts w:ascii="Arial" w:hAnsi="Arial" w:cs="Arial"/>
          <w:color w:val="000000"/>
          <w:sz w:val="18"/>
          <w:szCs w:val="18"/>
        </w:rPr>
      </w:pPr>
      <w:r w:rsidRPr="00355D1F">
        <w:rPr>
          <w:rFonts w:ascii="Arial" w:hAnsi="Arial" w:cs="Arial"/>
          <w:color w:val="000000"/>
          <w:sz w:val="18"/>
          <w:szCs w:val="18"/>
        </w:rPr>
        <w:t>Глава 2. Выдвижение инициативного проекта</w:t>
      </w:r>
    </w:p>
    <w:p w14:paraId="1D66D3DF" w14:textId="77777777" w:rsidR="00A41A4E" w:rsidRPr="00355D1F" w:rsidRDefault="00A41A4E" w:rsidP="00A41A4E">
      <w:pPr>
        <w:ind w:left="284" w:firstLine="284"/>
        <w:jc w:val="center"/>
        <w:rPr>
          <w:rFonts w:ascii="Arial" w:hAnsi="Arial" w:cs="Arial"/>
          <w:sz w:val="18"/>
          <w:szCs w:val="18"/>
        </w:rPr>
      </w:pPr>
    </w:p>
    <w:p w14:paraId="0CDADFD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4. </w:t>
      </w:r>
      <w:r w:rsidRPr="00355D1F">
        <w:rPr>
          <w:rFonts w:ascii="Arial" w:hAnsi="Arial" w:cs="Arial"/>
          <w:kern w:val="2"/>
          <w:sz w:val="18"/>
          <w:szCs w:val="18"/>
        </w:rPr>
        <w:t>С инициативой о выдвижении инициативного проекта вправе выступить:</w:t>
      </w:r>
    </w:p>
    <w:p w14:paraId="43CAF08F"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14:paraId="5B7B7E88"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2) органы территориального общественного самоуправления;</w:t>
      </w:r>
    </w:p>
    <w:p w14:paraId="2BB2066B"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3) общественные объединения или их структурные подразделения, осуществляющие деятельность на территории муниципального образования;</w:t>
      </w:r>
    </w:p>
    <w:p w14:paraId="67ACF6A2"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4) юридические лица и (или) индивидуальные предприниматели, осуществляющие деятельность на территории муниципального образования.</w:t>
      </w:r>
    </w:p>
    <w:p w14:paraId="717E94CB"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ab/>
        <w:t>5. 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 с учетом требований, предусмотренных пунктами 6-11 настоящего Порядка.</w:t>
      </w:r>
    </w:p>
    <w:p w14:paraId="201F17D3"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ab/>
        <w:t>6. В случае выдвижения инициативного проекта инициативной группой граждан письменный документ, 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14:paraId="63E1B8AA" w14:textId="77777777" w:rsidR="00A41A4E" w:rsidRPr="00355D1F" w:rsidRDefault="00A41A4E" w:rsidP="00A41A4E">
      <w:pPr>
        <w:ind w:left="284" w:firstLine="284"/>
        <w:jc w:val="both"/>
        <w:rPr>
          <w:rFonts w:ascii="Arial" w:hAnsi="Arial" w:cs="Arial"/>
          <w:color w:val="000000"/>
          <w:sz w:val="18"/>
          <w:szCs w:val="18"/>
        </w:rPr>
      </w:pPr>
      <w:r w:rsidRPr="00355D1F">
        <w:rPr>
          <w:rFonts w:ascii="Arial" w:hAnsi="Arial" w:cs="Arial"/>
          <w:color w:val="000000"/>
          <w:sz w:val="18"/>
          <w:szCs w:val="18"/>
        </w:rPr>
        <w:t>7. В случае выдвижения инициативного проекта органом территориального общественного самоуправления письменный документ, 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14:paraId="657648B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8. </w:t>
      </w:r>
      <w:r w:rsidRPr="00355D1F">
        <w:rPr>
          <w:rFonts w:ascii="Arial" w:hAnsi="Arial" w:cs="Arial"/>
          <w:bCs/>
          <w:kern w:val="2"/>
          <w:sz w:val="18"/>
          <w:szCs w:val="18"/>
        </w:rPr>
        <w:t xml:space="preserve">В случае выдвижения Инициативного проекта общественным объединением или его структурным подразделением, </w:t>
      </w:r>
      <w:r w:rsidRPr="00355D1F">
        <w:rPr>
          <w:rFonts w:ascii="Arial" w:hAnsi="Arial" w:cs="Arial"/>
          <w:kern w:val="2"/>
          <w:sz w:val="18"/>
          <w:szCs w:val="18"/>
        </w:rPr>
        <w:t>осуществляющими деятельность на территории муниципального образования</w:t>
      </w:r>
      <w:r w:rsidRPr="00355D1F">
        <w:rPr>
          <w:rFonts w:ascii="Arial" w:hAnsi="Arial" w:cs="Arial"/>
          <w:bCs/>
          <w:kern w:val="2"/>
          <w:sz w:val="18"/>
          <w:szCs w:val="18"/>
        </w:rPr>
        <w:t xml:space="preserve">, письменный документ, </w:t>
      </w:r>
      <w:r w:rsidRPr="00355D1F">
        <w:rPr>
          <w:rFonts w:ascii="Arial" w:hAnsi="Arial" w:cs="Arial"/>
          <w:kern w:val="2"/>
          <w:sz w:val="18"/>
          <w:szCs w:val="18"/>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355D1F">
        <w:rPr>
          <w:rFonts w:ascii="Arial" w:hAnsi="Arial" w:cs="Arial"/>
          <w:bCs/>
          <w:kern w:val="2"/>
          <w:sz w:val="18"/>
          <w:szCs w:val="18"/>
        </w:rPr>
        <w:t xml:space="preserve"> общественного объединения или его структурного подразделени</w:t>
      </w:r>
      <w:r w:rsidRPr="00355D1F">
        <w:rPr>
          <w:rFonts w:ascii="Arial" w:hAnsi="Arial" w:cs="Arial"/>
          <w:kern w:val="2"/>
          <w:sz w:val="18"/>
          <w:szCs w:val="18"/>
        </w:rPr>
        <w:t xml:space="preserve">я с проставлением печати </w:t>
      </w:r>
      <w:r w:rsidRPr="00355D1F">
        <w:rPr>
          <w:rFonts w:ascii="Arial" w:hAnsi="Arial" w:cs="Arial"/>
          <w:bCs/>
          <w:kern w:val="2"/>
          <w:sz w:val="18"/>
          <w:szCs w:val="18"/>
        </w:rPr>
        <w:t>общественного объединения или его структурного подразделени</w:t>
      </w:r>
      <w:r w:rsidRPr="00355D1F">
        <w:rPr>
          <w:rFonts w:ascii="Arial" w:hAnsi="Arial" w:cs="Arial"/>
          <w:kern w:val="2"/>
          <w:sz w:val="18"/>
          <w:szCs w:val="18"/>
        </w:rPr>
        <w:t>я (при наличии).</w:t>
      </w:r>
    </w:p>
    <w:p w14:paraId="05D18BF3"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9. Общественное объединение, в отношении которого осуществлена государственная регистрация, выдвигающее Инициативный проект, </w:t>
      </w:r>
      <w:r w:rsidRPr="00355D1F">
        <w:rPr>
          <w:rFonts w:ascii="Arial" w:hAnsi="Arial" w:cs="Arial"/>
          <w:bCs/>
          <w:kern w:val="2"/>
          <w:sz w:val="18"/>
          <w:szCs w:val="18"/>
        </w:rPr>
        <w:t xml:space="preserve">к письменному документу, </w:t>
      </w:r>
      <w:r w:rsidRPr="00355D1F">
        <w:rPr>
          <w:rFonts w:ascii="Arial" w:hAnsi="Arial" w:cs="Arial"/>
          <w:kern w:val="2"/>
          <w:sz w:val="18"/>
          <w:szCs w:val="18"/>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355D1F">
        <w:rPr>
          <w:rFonts w:ascii="Arial" w:hAnsi="Arial" w:cs="Arial"/>
          <w:bCs/>
          <w:kern w:val="2"/>
          <w:sz w:val="18"/>
          <w:szCs w:val="18"/>
        </w:rPr>
        <w:t xml:space="preserve">к письменному документу, </w:t>
      </w:r>
      <w:r w:rsidRPr="00355D1F">
        <w:rPr>
          <w:rFonts w:ascii="Arial" w:hAnsi="Arial" w:cs="Arial"/>
          <w:kern w:val="2"/>
          <w:sz w:val="18"/>
          <w:szCs w:val="18"/>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14:paraId="52F2A47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10.  </w:t>
      </w:r>
      <w:r w:rsidRPr="00355D1F">
        <w:rPr>
          <w:rFonts w:ascii="Arial" w:hAnsi="Arial" w:cs="Arial"/>
          <w:bCs/>
          <w:kern w:val="2"/>
          <w:sz w:val="18"/>
          <w:szCs w:val="18"/>
        </w:rPr>
        <w:t xml:space="preserve">В случае выдвижения инициативного проекта юридическим лицом, </w:t>
      </w:r>
      <w:r w:rsidRPr="00355D1F">
        <w:rPr>
          <w:rFonts w:ascii="Arial" w:hAnsi="Arial" w:cs="Arial"/>
          <w:kern w:val="2"/>
          <w:sz w:val="18"/>
          <w:szCs w:val="18"/>
        </w:rPr>
        <w:t>осуществляющим деятельность на территории муниципального образования</w:t>
      </w:r>
      <w:r w:rsidRPr="00355D1F">
        <w:rPr>
          <w:rFonts w:ascii="Arial" w:hAnsi="Arial" w:cs="Arial"/>
          <w:bCs/>
          <w:kern w:val="2"/>
          <w:sz w:val="18"/>
          <w:szCs w:val="18"/>
        </w:rPr>
        <w:t xml:space="preserve"> (за исключением лиц, предусмотренных подпунктами 2, 4, 5 пункта 4 настоящего Порядка), письменный документ, </w:t>
      </w:r>
      <w:r w:rsidRPr="00355D1F">
        <w:rPr>
          <w:rFonts w:ascii="Arial" w:hAnsi="Arial" w:cs="Arial"/>
          <w:kern w:val="2"/>
          <w:sz w:val="18"/>
          <w:szCs w:val="18"/>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355D1F">
        <w:rPr>
          <w:rFonts w:ascii="Arial" w:hAnsi="Arial" w:cs="Arial"/>
          <w:bCs/>
          <w:kern w:val="2"/>
          <w:sz w:val="18"/>
          <w:szCs w:val="18"/>
        </w:rPr>
        <w:t>)</w:t>
      </w:r>
      <w:r w:rsidRPr="00355D1F">
        <w:rPr>
          <w:rFonts w:ascii="Arial" w:hAnsi="Arial" w:cs="Arial"/>
          <w:kern w:val="2"/>
          <w:sz w:val="18"/>
          <w:szCs w:val="18"/>
        </w:rPr>
        <w:t xml:space="preserve"> юридического лица с проставлением печати юридического лица (при наличии).</w:t>
      </w:r>
    </w:p>
    <w:p w14:paraId="419C7C7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355D1F">
        <w:rPr>
          <w:rFonts w:ascii="Arial" w:hAnsi="Arial" w:cs="Arial"/>
          <w:bCs/>
          <w:kern w:val="2"/>
          <w:sz w:val="18"/>
          <w:szCs w:val="18"/>
        </w:rPr>
        <w:t xml:space="preserve">письменный документ, </w:t>
      </w:r>
      <w:r w:rsidRPr="00355D1F">
        <w:rPr>
          <w:rFonts w:ascii="Arial" w:hAnsi="Arial" w:cs="Arial"/>
          <w:kern w:val="2"/>
          <w:sz w:val="18"/>
          <w:szCs w:val="18"/>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14:paraId="2B5FB82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14:paraId="1228584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14:paraId="30CE964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p>
    <w:p w14:paraId="0067BB0C" w14:textId="77777777" w:rsidR="00A41A4E" w:rsidRPr="00355D1F" w:rsidRDefault="00A41A4E" w:rsidP="00A41A4E">
      <w:pPr>
        <w:keepNext/>
        <w:autoSpaceDE w:val="0"/>
        <w:autoSpaceDN w:val="0"/>
        <w:adjustRightInd w:val="0"/>
        <w:ind w:left="284" w:firstLine="284"/>
        <w:jc w:val="center"/>
        <w:rPr>
          <w:rFonts w:ascii="Arial" w:hAnsi="Arial" w:cs="Arial"/>
          <w:bCs/>
          <w:kern w:val="2"/>
          <w:sz w:val="18"/>
          <w:szCs w:val="18"/>
        </w:rPr>
      </w:pPr>
      <w:r w:rsidRPr="00355D1F">
        <w:rPr>
          <w:rFonts w:ascii="Arial" w:hAnsi="Arial" w:cs="Arial"/>
          <w:bCs/>
          <w:kern w:val="2"/>
          <w:sz w:val="18"/>
          <w:szCs w:val="18"/>
        </w:rPr>
        <w:t>Глава 3. Требования к содержанию инициативного проекта</w:t>
      </w:r>
    </w:p>
    <w:p w14:paraId="267F7701" w14:textId="77777777" w:rsidR="00A41A4E" w:rsidRPr="00355D1F" w:rsidRDefault="00A41A4E" w:rsidP="00A41A4E">
      <w:pPr>
        <w:keepNext/>
        <w:autoSpaceDE w:val="0"/>
        <w:autoSpaceDN w:val="0"/>
        <w:adjustRightInd w:val="0"/>
        <w:ind w:left="284" w:firstLine="284"/>
        <w:jc w:val="both"/>
        <w:rPr>
          <w:rFonts w:ascii="Arial" w:hAnsi="Arial" w:cs="Arial"/>
          <w:bCs/>
          <w:kern w:val="2"/>
          <w:sz w:val="18"/>
          <w:szCs w:val="18"/>
        </w:rPr>
      </w:pPr>
    </w:p>
    <w:p w14:paraId="03052B53"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13. Инициативный проект должен содержать следующие сведения:</w:t>
      </w:r>
    </w:p>
    <w:p w14:paraId="785BB55D"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1) описание проблемы, решение которой имеет приоритетное значение для жителей муниципального образования или его части;</w:t>
      </w:r>
    </w:p>
    <w:p w14:paraId="7149A30D"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2) обоснование предложений по решению указанной проблемы;</w:t>
      </w:r>
    </w:p>
    <w:p w14:paraId="31011AA4"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3) описание ожидаемого результата (ожидаемых результатов) реализации инициативного проекта;</w:t>
      </w:r>
    </w:p>
    <w:p w14:paraId="1267D53B"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4) предварительный расчет необходимых расходов на реализацию инициативного проекта;</w:t>
      </w:r>
    </w:p>
    <w:p w14:paraId="346BEF22"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5) планируемые сроки реализации инициативного проекта;</w:t>
      </w:r>
    </w:p>
    <w:p w14:paraId="2BC1B5C2"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14:paraId="4166951D"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77357DF"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14:paraId="3EFED3CA"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14:paraId="510FB4B0"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lastRenderedPageBreak/>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14:paraId="6293A8A4"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14:paraId="55B97A3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14:paraId="47925344"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16. </w:t>
      </w:r>
      <w:r w:rsidRPr="00355D1F">
        <w:rPr>
          <w:rFonts w:ascii="Arial" w:hAnsi="Arial" w:cs="Arial"/>
          <w:bCs/>
          <w:kern w:val="2"/>
          <w:sz w:val="18"/>
          <w:szCs w:val="18"/>
        </w:rPr>
        <w:t>В случае если реализация инициативного проекта предлагается на части территории муниципального образования</w:t>
      </w:r>
      <w:r w:rsidRPr="00355D1F">
        <w:rPr>
          <w:rFonts w:ascii="Arial" w:hAnsi="Arial" w:cs="Arial"/>
          <w:kern w:val="2"/>
          <w:sz w:val="18"/>
          <w:szCs w:val="18"/>
        </w:rPr>
        <w:t xml:space="preserve">, в инициативный проект включается </w:t>
      </w:r>
      <w:r w:rsidRPr="00355D1F">
        <w:rPr>
          <w:rFonts w:ascii="Arial" w:hAnsi="Arial" w:cs="Arial"/>
          <w:bCs/>
          <w:kern w:val="2"/>
          <w:sz w:val="18"/>
          <w:szCs w:val="18"/>
        </w:rPr>
        <w:t>обоснование части (частей) муниципального образования, на которой (на которых) предлагается реализация инициативного проекта.</w:t>
      </w:r>
    </w:p>
    <w:p w14:paraId="539135E3"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14:paraId="04CD2BAC"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14:paraId="4E110FA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p>
    <w:p w14:paraId="7F92F712" w14:textId="77777777" w:rsidR="00A41A4E" w:rsidRPr="00355D1F" w:rsidRDefault="00A41A4E" w:rsidP="00A41A4E">
      <w:pPr>
        <w:keepNext/>
        <w:autoSpaceDE w:val="0"/>
        <w:autoSpaceDN w:val="0"/>
        <w:adjustRightInd w:val="0"/>
        <w:ind w:left="284" w:firstLine="284"/>
        <w:jc w:val="center"/>
        <w:rPr>
          <w:rFonts w:ascii="Arial" w:hAnsi="Arial" w:cs="Arial"/>
          <w:bCs/>
          <w:kern w:val="2"/>
          <w:sz w:val="18"/>
          <w:szCs w:val="18"/>
        </w:rPr>
      </w:pPr>
      <w:r w:rsidRPr="00355D1F">
        <w:rPr>
          <w:rFonts w:ascii="Arial" w:hAnsi="Arial" w:cs="Arial"/>
          <w:bCs/>
          <w:kern w:val="2"/>
          <w:sz w:val="18"/>
          <w:szCs w:val="18"/>
        </w:rPr>
        <w:t>Глава 4. Обсуждение инициативного проекта в целях его поддержки</w:t>
      </w:r>
    </w:p>
    <w:p w14:paraId="441D7995" w14:textId="77777777" w:rsidR="00A41A4E" w:rsidRPr="00355D1F" w:rsidRDefault="00A41A4E" w:rsidP="00A41A4E">
      <w:pPr>
        <w:keepNext/>
        <w:autoSpaceDE w:val="0"/>
        <w:autoSpaceDN w:val="0"/>
        <w:adjustRightInd w:val="0"/>
        <w:ind w:left="284" w:firstLine="284"/>
        <w:jc w:val="both"/>
        <w:rPr>
          <w:rFonts w:ascii="Arial" w:hAnsi="Arial" w:cs="Arial"/>
          <w:bCs/>
          <w:kern w:val="2"/>
          <w:sz w:val="18"/>
          <w:szCs w:val="18"/>
        </w:rPr>
      </w:pPr>
    </w:p>
    <w:p w14:paraId="39CE0F5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19. </w:t>
      </w:r>
      <w:r w:rsidRPr="00355D1F">
        <w:rPr>
          <w:rFonts w:ascii="Arial" w:hAnsi="Arial" w:cs="Arial"/>
          <w:kern w:val="2"/>
          <w:sz w:val="18"/>
          <w:szCs w:val="1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14:paraId="312F37A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14:paraId="7B76BA3C"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19 настоящего Порядка.</w:t>
      </w:r>
    </w:p>
    <w:p w14:paraId="14D3955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нормативными правовыми актами Думы.</w:t>
      </w:r>
    </w:p>
    <w:p w14:paraId="141438A4"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14:paraId="66CDBADA"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территориального общественного самоуправления.</w:t>
      </w:r>
    </w:p>
    <w:p w14:paraId="7D861DC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14:paraId="1D313A4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24. Порядок назначения и проведения опроса граждан в целях, предусмотренных пунктом 20 настоящего Порядка, определяется нормативным</w:t>
      </w:r>
      <w:r w:rsidRPr="00355D1F">
        <w:rPr>
          <w:rFonts w:ascii="Arial" w:hAnsi="Arial" w:cs="Arial"/>
          <w:color w:val="FF0000"/>
          <w:kern w:val="2"/>
          <w:sz w:val="18"/>
          <w:szCs w:val="18"/>
        </w:rPr>
        <w:t xml:space="preserve"> </w:t>
      </w:r>
      <w:r w:rsidRPr="00355D1F">
        <w:rPr>
          <w:rFonts w:ascii="Arial" w:hAnsi="Arial" w:cs="Arial"/>
          <w:kern w:val="2"/>
          <w:sz w:val="18"/>
          <w:szCs w:val="18"/>
        </w:rPr>
        <w:t>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14:paraId="0496821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14:paraId="1D09E90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25. Порядок сбора подписей граждан в целях, предусмотренных пунктом 20 настоящего Порядка, определяется нормативными правовыми актами Думы.</w:t>
      </w:r>
    </w:p>
    <w:p w14:paraId="203D734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3 %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 подписей</w:t>
      </w:r>
    </w:p>
    <w:p w14:paraId="707B69EA"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26. Граждане принимают решение о поддержке Инициативного проекта или об отказе в такой поддержке свободно и добровольно.</w:t>
      </w:r>
    </w:p>
    <w:p w14:paraId="499B260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14:paraId="600EA34C" w14:textId="77777777" w:rsidR="00A41A4E" w:rsidRPr="00355D1F" w:rsidRDefault="00A41A4E" w:rsidP="00A41A4E">
      <w:pPr>
        <w:tabs>
          <w:tab w:val="left" w:pos="4197"/>
        </w:tabs>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ab/>
      </w:r>
    </w:p>
    <w:p w14:paraId="2C9B82C3" w14:textId="77777777" w:rsidR="00A41A4E" w:rsidRPr="00355D1F" w:rsidRDefault="00A41A4E" w:rsidP="00A41A4E">
      <w:pPr>
        <w:keepNext/>
        <w:autoSpaceDE w:val="0"/>
        <w:autoSpaceDN w:val="0"/>
        <w:adjustRightInd w:val="0"/>
        <w:ind w:left="284" w:firstLine="284"/>
        <w:jc w:val="center"/>
        <w:rPr>
          <w:rFonts w:ascii="Arial" w:hAnsi="Arial" w:cs="Arial"/>
          <w:bCs/>
          <w:kern w:val="2"/>
          <w:sz w:val="18"/>
          <w:szCs w:val="18"/>
        </w:rPr>
      </w:pPr>
      <w:r w:rsidRPr="00355D1F">
        <w:rPr>
          <w:rFonts w:ascii="Arial" w:hAnsi="Arial" w:cs="Arial"/>
          <w:bCs/>
          <w:kern w:val="2"/>
          <w:sz w:val="18"/>
          <w:szCs w:val="18"/>
        </w:rPr>
        <w:t>Глава 5. Внесение инициативного проекта</w:t>
      </w:r>
    </w:p>
    <w:p w14:paraId="64F438BF" w14:textId="77777777" w:rsidR="00A41A4E" w:rsidRPr="00355D1F" w:rsidRDefault="00A41A4E" w:rsidP="00A41A4E">
      <w:pPr>
        <w:keepNext/>
        <w:autoSpaceDE w:val="0"/>
        <w:autoSpaceDN w:val="0"/>
        <w:adjustRightInd w:val="0"/>
        <w:ind w:left="284" w:firstLine="284"/>
        <w:jc w:val="both"/>
        <w:rPr>
          <w:rFonts w:ascii="Arial" w:hAnsi="Arial" w:cs="Arial"/>
          <w:bCs/>
          <w:kern w:val="2"/>
          <w:sz w:val="18"/>
          <w:szCs w:val="18"/>
        </w:rPr>
      </w:pPr>
    </w:p>
    <w:p w14:paraId="0831E34A"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27. В случае если в результате обсуждения в порядке, предусмотренном главой 4 настоящего Порядка, Инициативный проект был поддержан гражданами, </w:t>
      </w:r>
      <w:r w:rsidRPr="00355D1F">
        <w:rPr>
          <w:rFonts w:ascii="Arial" w:hAnsi="Arial" w:cs="Arial"/>
          <w:kern w:val="2"/>
          <w:sz w:val="18"/>
          <w:szCs w:val="18"/>
        </w:rPr>
        <w:t>в Администрацию Инициатором инициативного проекта представляются (направляются) следующие документы:</w:t>
      </w:r>
    </w:p>
    <w:p w14:paraId="7CE9309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1) </w:t>
      </w:r>
      <w:r w:rsidRPr="00355D1F">
        <w:rPr>
          <w:rFonts w:ascii="Arial" w:hAnsi="Arial" w:cs="Arial"/>
          <w:bCs/>
          <w:kern w:val="2"/>
          <w:sz w:val="18"/>
          <w:szCs w:val="18"/>
        </w:rPr>
        <w:t>И</w:t>
      </w:r>
      <w:r w:rsidRPr="00355D1F">
        <w:rPr>
          <w:rFonts w:ascii="Arial" w:hAnsi="Arial" w:cs="Arial"/>
          <w:kern w:val="2"/>
          <w:sz w:val="18"/>
          <w:szCs w:val="18"/>
        </w:rPr>
        <w:t>нициативный проект в форме письменного документа, предусмотренного пунктом 5 настоящего Порядка;</w:t>
      </w:r>
    </w:p>
    <w:p w14:paraId="18F95511" w14:textId="5F15E729"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документы, прилагаемые к Инициативному проекту в соответствии с пунктами 8, 9 настоящего Порядка (в случае если инициатором Инициативного проекта является общественное объединение или его структурное подразделение);</w:t>
      </w:r>
    </w:p>
    <w:p w14:paraId="304122C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перечень представителей инициатора инициативного проекта, предусмотренный абзацем первым пункта 12 настоящего Порядка (при наличии);</w:t>
      </w:r>
    </w:p>
    <w:p w14:paraId="4DDEF4B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14:paraId="7D5F0FE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5) документ, содержащий указание на предпочитаемый способ (способы) связи с Инициатором инициативного проекта или его представителем (</w:t>
      </w:r>
      <w:r w:rsidRPr="00355D1F">
        <w:rPr>
          <w:rFonts w:ascii="Arial" w:hAnsi="Arial" w:cs="Arial"/>
          <w:bCs/>
          <w:kern w:val="2"/>
          <w:sz w:val="18"/>
          <w:szCs w:val="18"/>
        </w:rPr>
        <w:t>через организации почтовой связи, по адресу электронной почты или иным способом</w:t>
      </w:r>
      <w:r w:rsidRPr="00355D1F">
        <w:rPr>
          <w:rFonts w:ascii="Arial" w:hAnsi="Arial" w:cs="Arial"/>
          <w:kern w:val="2"/>
          <w:sz w:val="18"/>
          <w:szCs w:val="18"/>
        </w:rPr>
        <w:t>).</w:t>
      </w:r>
    </w:p>
    <w:p w14:paraId="42F31C8A"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28. Документы, предусмотренные пунктом 27 настоящего Порядка, представляются (направляются) в Администрацию одним из следующих способов:</w:t>
      </w:r>
    </w:p>
    <w:p w14:paraId="039AB66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lastRenderedPageBreak/>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14:paraId="615324F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через организации почтовой связи.</w:t>
      </w:r>
    </w:p>
    <w:p w14:paraId="4DBEECE1"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14:paraId="30924DF4"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14:paraId="77C557CA"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2) полнота комплекта документов, предусмотренного пунктом 27 настоящего Порядка;</w:t>
      </w:r>
    </w:p>
    <w:p w14:paraId="68C5CB87"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3) соблюдение требований к содержанию документов, предусмотренных статьей 26</w:t>
      </w:r>
      <w:r w:rsidRPr="00355D1F">
        <w:rPr>
          <w:rFonts w:ascii="Arial" w:hAnsi="Arial" w:cs="Arial"/>
          <w:bCs/>
          <w:kern w:val="2"/>
          <w:sz w:val="18"/>
          <w:szCs w:val="18"/>
          <w:vertAlign w:val="superscript"/>
        </w:rPr>
        <w:t>1</w:t>
      </w:r>
      <w:r w:rsidRPr="00355D1F">
        <w:rPr>
          <w:rFonts w:ascii="Arial" w:hAnsi="Arial" w:cs="Arial"/>
          <w:bCs/>
          <w:kern w:val="2"/>
          <w:sz w:val="18"/>
          <w:szCs w:val="18"/>
        </w:rPr>
        <w:t xml:space="preserve"> </w:t>
      </w:r>
      <w:r w:rsidRPr="00355D1F">
        <w:rPr>
          <w:rFonts w:ascii="Arial" w:hAnsi="Arial" w:cs="Arial"/>
          <w:kern w:val="2"/>
          <w:sz w:val="18"/>
          <w:szCs w:val="18"/>
        </w:rPr>
        <w:t xml:space="preserve">Федерального закона от 6 октября 2003 года № 131-ФЗ «Об общих принципах организации местного самоуправления в Российской Федерации», </w:t>
      </w:r>
      <w:r w:rsidRPr="00355D1F">
        <w:rPr>
          <w:rFonts w:ascii="Arial" w:hAnsi="Arial" w:cs="Arial"/>
          <w:bCs/>
          <w:kern w:val="2"/>
          <w:sz w:val="18"/>
          <w:szCs w:val="18"/>
        </w:rPr>
        <w:t>пунктами 5–16 настоящего Порядка.</w:t>
      </w:r>
    </w:p>
    <w:p w14:paraId="071DF0A9"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30. </w:t>
      </w:r>
      <w:r w:rsidRPr="00355D1F">
        <w:rPr>
          <w:rFonts w:ascii="Arial" w:hAnsi="Arial" w:cs="Arial"/>
          <w:kern w:val="2"/>
          <w:sz w:val="18"/>
          <w:szCs w:val="18"/>
        </w:rPr>
        <w:t>После регистрации поступления документов, предусмотренных пунктом 27 настоящего Порядка, Администрация:</w:t>
      </w:r>
    </w:p>
    <w:p w14:paraId="22A6251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14:paraId="5AEA9955"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14:paraId="75093CE0"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 xml:space="preserve">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w:t>
      </w:r>
      <w:r w:rsidRPr="00355D1F">
        <w:rPr>
          <w:rFonts w:ascii="Arial" w:hAnsi="Arial" w:cs="Arial"/>
          <w:kern w:val="2"/>
          <w:sz w:val="18"/>
          <w:szCs w:val="18"/>
        </w:rPr>
        <w:t xml:space="preserve">в течение трех рабочих дней со дня регистрации поступления Инициативного проекта </w:t>
      </w:r>
      <w:r w:rsidRPr="00355D1F">
        <w:rPr>
          <w:rFonts w:ascii="Arial" w:hAnsi="Arial" w:cs="Arial"/>
          <w:bCs/>
          <w:kern w:val="2"/>
          <w:sz w:val="18"/>
          <w:szCs w:val="18"/>
        </w:rPr>
        <w:t>принимает решение о принятии Инициативного проекта рассмотрению или об отказе в принятии Инициативного проекта к рассмотрению.</w:t>
      </w:r>
    </w:p>
    <w:p w14:paraId="7E7145E6"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bCs/>
          <w:kern w:val="2"/>
          <w:sz w:val="18"/>
          <w:szCs w:val="18"/>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14:paraId="5A937161"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33.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w:t>
      </w:r>
      <w:r w:rsidRPr="00355D1F">
        <w:rPr>
          <w:rFonts w:ascii="Arial" w:hAnsi="Arial" w:cs="Arial"/>
          <w:kern w:val="2"/>
          <w:sz w:val="18"/>
          <w:szCs w:val="18"/>
          <w:lang w:val="en-US"/>
        </w:rPr>
        <w:t>a</w:t>
      </w:r>
      <w:r w:rsidRPr="00355D1F">
        <w:rPr>
          <w:rFonts w:ascii="Arial" w:hAnsi="Arial" w:cs="Arial"/>
          <w:kern w:val="2"/>
          <w:sz w:val="18"/>
          <w:szCs w:val="18"/>
        </w:rPr>
        <w:t>-</w:t>
      </w:r>
      <w:r w:rsidRPr="00355D1F">
        <w:rPr>
          <w:rFonts w:ascii="Arial" w:hAnsi="Arial" w:cs="Arial"/>
          <w:kern w:val="2"/>
          <w:sz w:val="18"/>
          <w:szCs w:val="18"/>
          <w:lang w:val="en-US"/>
        </w:rPr>
        <w:t>bsp</w:t>
      </w:r>
      <w:r w:rsidRPr="00355D1F">
        <w:rPr>
          <w:rFonts w:ascii="Arial" w:hAnsi="Arial" w:cs="Arial"/>
          <w:kern w:val="2"/>
          <w:sz w:val="18"/>
          <w:szCs w:val="18"/>
        </w:rPr>
        <w:t>.</w:t>
      </w:r>
      <w:r w:rsidRPr="00355D1F">
        <w:rPr>
          <w:rFonts w:ascii="Arial" w:hAnsi="Arial" w:cs="Arial"/>
          <w:kern w:val="2"/>
          <w:sz w:val="18"/>
          <w:szCs w:val="18"/>
          <w:lang w:val="en-US"/>
        </w:rPr>
        <w:t>ru</w:t>
      </w:r>
      <w:r w:rsidRPr="00355D1F">
        <w:rPr>
          <w:rFonts w:ascii="Arial" w:hAnsi="Arial" w:cs="Arial"/>
          <w:kern w:val="2"/>
          <w:sz w:val="18"/>
          <w:szCs w:val="18"/>
        </w:rPr>
        <w:t xml:space="preserve"> (далее – Официальный сайт) информацию, предусмотренную пунктом 34 настоящего Порядка. </w:t>
      </w:r>
    </w:p>
    <w:p w14:paraId="6571749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34. Опубликованию (обнародованию), а также размещению на официальном сайте подлежит следующая информация:</w:t>
      </w:r>
    </w:p>
    <w:p w14:paraId="4C91F92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сведения об Инициативном проекте, указанные в пункте 13 настоящего Порядка;</w:t>
      </w:r>
    </w:p>
    <w:p w14:paraId="17112205"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14:paraId="0752D829"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14:paraId="103B552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14:paraId="4F3F15E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б) способов представления указанных замечаний и (или) предложений;</w:t>
      </w:r>
    </w:p>
    <w:p w14:paraId="4238437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14:paraId="0381127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p>
    <w:p w14:paraId="09ACFCE0" w14:textId="77777777" w:rsidR="00A41A4E" w:rsidRPr="00355D1F" w:rsidRDefault="00A41A4E" w:rsidP="00A41A4E">
      <w:pPr>
        <w:keepNext/>
        <w:autoSpaceDE w:val="0"/>
        <w:autoSpaceDN w:val="0"/>
        <w:adjustRightInd w:val="0"/>
        <w:ind w:left="284" w:firstLine="284"/>
        <w:jc w:val="center"/>
        <w:rPr>
          <w:rFonts w:ascii="Arial" w:hAnsi="Arial" w:cs="Arial"/>
          <w:bCs/>
          <w:kern w:val="2"/>
          <w:sz w:val="18"/>
          <w:szCs w:val="18"/>
        </w:rPr>
      </w:pPr>
      <w:r w:rsidRPr="00355D1F">
        <w:rPr>
          <w:rFonts w:ascii="Arial" w:hAnsi="Arial" w:cs="Arial"/>
          <w:bCs/>
          <w:kern w:val="2"/>
          <w:sz w:val="18"/>
          <w:szCs w:val="18"/>
        </w:rPr>
        <w:t>Глава 6. Рассмотрение инициативного проекта</w:t>
      </w:r>
    </w:p>
    <w:p w14:paraId="4C6DDAF7" w14:textId="77777777" w:rsidR="00A41A4E" w:rsidRPr="00355D1F" w:rsidRDefault="00A41A4E" w:rsidP="00A41A4E">
      <w:pPr>
        <w:keepNext/>
        <w:autoSpaceDE w:val="0"/>
        <w:autoSpaceDN w:val="0"/>
        <w:adjustRightInd w:val="0"/>
        <w:ind w:left="284" w:firstLine="284"/>
        <w:jc w:val="both"/>
        <w:rPr>
          <w:rFonts w:ascii="Arial" w:hAnsi="Arial" w:cs="Arial"/>
          <w:bCs/>
          <w:kern w:val="2"/>
          <w:sz w:val="18"/>
          <w:szCs w:val="18"/>
        </w:rPr>
      </w:pPr>
    </w:p>
    <w:p w14:paraId="2D761B69"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35. </w:t>
      </w:r>
      <w:r w:rsidRPr="00355D1F">
        <w:rPr>
          <w:rFonts w:ascii="Arial" w:hAnsi="Arial" w:cs="Arial"/>
          <w:kern w:val="2"/>
          <w:sz w:val="18"/>
          <w:szCs w:val="18"/>
        </w:rPr>
        <w:t>Инициативный проект подлежит обязательному рассмотрению Администрацией в течение 30 календарных дней со дня его внесения.</w:t>
      </w:r>
    </w:p>
    <w:p w14:paraId="2706514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36. Администрация не позднее 15 календарных дней со дня внесения Инициативного проекта</w:t>
      </w:r>
      <w:r w:rsidRPr="00355D1F">
        <w:rPr>
          <w:rFonts w:ascii="Arial" w:hAnsi="Arial" w:cs="Arial"/>
          <w:kern w:val="2"/>
          <w:sz w:val="18"/>
          <w:szCs w:val="18"/>
        </w:rPr>
        <w:t>:</w:t>
      </w:r>
    </w:p>
    <w:p w14:paraId="3868EB3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проверяет 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14:paraId="2C15197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а) к территории, на которой предполагается реализация Инициативного проекта, предусмотренных в соответствии с пунктом 2 настоящего Порядка;</w:t>
      </w:r>
    </w:p>
    <w:p w14:paraId="407FAF3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б) к инициатору Инициативного проекта, предусмотренных пунктом 4 настоящего Порядка;</w:t>
      </w:r>
    </w:p>
    <w:p w14:paraId="7D70E26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14:paraId="6EA9C5E8" w14:textId="77777777" w:rsidR="00A41A4E" w:rsidRPr="00355D1F" w:rsidRDefault="00A41A4E" w:rsidP="00A41A4E">
      <w:pPr>
        <w:autoSpaceDE w:val="0"/>
        <w:autoSpaceDN w:val="0"/>
        <w:adjustRightInd w:val="0"/>
        <w:ind w:left="284" w:firstLine="284"/>
        <w:jc w:val="both"/>
        <w:rPr>
          <w:rFonts w:ascii="Arial" w:hAnsi="Arial" w:cs="Arial"/>
          <w:i/>
          <w:kern w:val="2"/>
          <w:sz w:val="18"/>
          <w:szCs w:val="18"/>
        </w:rPr>
      </w:pPr>
      <w:r w:rsidRPr="00355D1F">
        <w:rPr>
          <w:rFonts w:ascii="Arial" w:hAnsi="Arial" w:cs="Arial"/>
          <w:kern w:val="2"/>
          <w:sz w:val="18"/>
          <w:szCs w:val="18"/>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Березняковского муниципального образования</w:t>
      </w:r>
      <w:r w:rsidRPr="00355D1F">
        <w:rPr>
          <w:rFonts w:ascii="Arial" w:hAnsi="Arial" w:cs="Arial"/>
          <w:i/>
          <w:kern w:val="2"/>
          <w:sz w:val="18"/>
          <w:szCs w:val="18"/>
        </w:rPr>
        <w:t>;</w:t>
      </w:r>
    </w:p>
    <w:p w14:paraId="021A3C5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14:paraId="4388733F"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 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14:paraId="64BA1BD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5) устанавливает наличие возможностей решения описанной в Инициативном проекте проблемы более эффективным способом;</w:t>
      </w:r>
    </w:p>
    <w:p w14:paraId="52CB03C9"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14:paraId="515D1973"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14:paraId="7BA62C09"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14:paraId="30F45E9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37.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355D1F">
        <w:rPr>
          <w:rFonts w:ascii="Arial" w:hAnsi="Arial" w:cs="Arial"/>
          <w:kern w:val="2"/>
          <w:sz w:val="18"/>
          <w:szCs w:val="18"/>
          <w:vertAlign w:val="superscript"/>
        </w:rPr>
        <w:t>1</w:t>
      </w:r>
      <w:r w:rsidRPr="00355D1F">
        <w:rPr>
          <w:rFonts w:ascii="Arial" w:hAnsi="Arial" w:cs="Arial"/>
          <w:kern w:val="2"/>
          <w:sz w:val="18"/>
          <w:szCs w:val="18"/>
        </w:rPr>
        <w:t xml:space="preserve"> Федерального закона от 6 октября 2003 года № 131-ФЗ «Об общих принципах организации </w:t>
      </w:r>
      <w:r w:rsidRPr="00355D1F">
        <w:rPr>
          <w:rFonts w:ascii="Arial" w:hAnsi="Arial" w:cs="Arial"/>
          <w:kern w:val="2"/>
          <w:sz w:val="18"/>
          <w:szCs w:val="18"/>
        </w:rPr>
        <w:lastRenderedPageBreak/>
        <w:t xml:space="preserve">местного </w:t>
      </w:r>
      <w:r w:rsidRPr="00355D1F">
        <w:rPr>
          <w:rFonts w:ascii="Arial" w:hAnsi="Arial" w:cs="Arial"/>
          <w:color w:val="000000"/>
          <w:kern w:val="2"/>
          <w:sz w:val="18"/>
          <w:szCs w:val="18"/>
        </w:rPr>
        <w:t>самоуправления</w:t>
      </w:r>
      <w:r w:rsidRPr="00355D1F">
        <w:rPr>
          <w:rFonts w:ascii="Arial" w:hAnsi="Arial" w:cs="Arial"/>
          <w:kern w:val="2"/>
          <w:sz w:val="18"/>
          <w:szCs w:val="18"/>
        </w:rPr>
        <w:t xml:space="preserve"> в Российской Федерации»  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14:paraId="29DE84E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38. По окончании проверки, предусмотренной пунктом 36 настоящего Порядка, а в случае, предусмотренном пунктом 37 настоящего Порядка, – по результатам конкурсного отбора, но не позднее срока, предусмотренного пунктом 35 настоящего Порядка, Администрация принимает в форме правового акта Администрации одно из следующих решений:</w:t>
      </w:r>
    </w:p>
    <w:p w14:paraId="589E546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D19119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14:paraId="55C4B8B4"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39. Администрация принимает решение об отказе в поддержке Инициативного проекта в одном из следующих случаев:</w:t>
      </w:r>
    </w:p>
    <w:p w14:paraId="76EEABFA"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14:paraId="3D4886D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Березняковского муниципального образования; </w:t>
      </w:r>
    </w:p>
    <w:p w14:paraId="2268B01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14:paraId="2538CDC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F3B408F"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5) наличие возможности решения описанной в Инициативном проекте проблемы более эффективным способом;</w:t>
      </w:r>
    </w:p>
    <w:p w14:paraId="6F286BB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6) признание Инициативного проекта не прошедшим конкурсный отбор.</w:t>
      </w:r>
    </w:p>
    <w:p w14:paraId="7CB8328C"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782F8D"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14:paraId="3AC51674" w14:textId="77777777" w:rsidR="00A41A4E" w:rsidRPr="00355D1F" w:rsidRDefault="00A41A4E" w:rsidP="00A41A4E">
      <w:pPr>
        <w:autoSpaceDE w:val="0"/>
        <w:autoSpaceDN w:val="0"/>
        <w:adjustRightInd w:val="0"/>
        <w:ind w:left="284" w:firstLine="284"/>
        <w:jc w:val="both"/>
        <w:rPr>
          <w:rFonts w:ascii="Arial" w:hAnsi="Arial" w:cs="Arial"/>
          <w:bCs/>
          <w:kern w:val="2"/>
          <w:sz w:val="18"/>
          <w:szCs w:val="18"/>
        </w:rPr>
      </w:pPr>
      <w:r w:rsidRPr="00355D1F">
        <w:rPr>
          <w:rFonts w:ascii="Arial" w:hAnsi="Arial" w:cs="Arial"/>
          <w:kern w:val="2"/>
          <w:sz w:val="18"/>
          <w:szCs w:val="18"/>
        </w:rPr>
        <w:t xml:space="preserve">1) направляет Инициатору инициативного проекта и (или) его представителю (представителям) соответствующее предложение </w:t>
      </w:r>
      <w:r w:rsidRPr="00355D1F">
        <w:rPr>
          <w:rFonts w:ascii="Arial" w:hAnsi="Arial" w:cs="Arial"/>
          <w:bCs/>
          <w:kern w:val="2"/>
          <w:sz w:val="18"/>
          <w:szCs w:val="18"/>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14:paraId="35FB3F0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14:paraId="02ACBB3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определяет должностных лиц Администрации, на которые возлагается участие в совместной доработке Инициативного проекта.</w:t>
      </w:r>
    </w:p>
    <w:p w14:paraId="379618A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42. После доработки Инициативный проект может быть повторно внесен на рассмотрение Администрации в порядке, предусмотренном настоящим Порядком.</w:t>
      </w:r>
    </w:p>
    <w:p w14:paraId="143B731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14:paraId="47BB165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p>
    <w:p w14:paraId="6F54F167" w14:textId="77777777" w:rsidR="00A41A4E" w:rsidRPr="00355D1F" w:rsidRDefault="00A41A4E" w:rsidP="00A41A4E">
      <w:pPr>
        <w:keepNext/>
        <w:autoSpaceDE w:val="0"/>
        <w:autoSpaceDN w:val="0"/>
        <w:adjustRightInd w:val="0"/>
        <w:ind w:left="284" w:firstLine="284"/>
        <w:jc w:val="center"/>
        <w:rPr>
          <w:rFonts w:ascii="Arial" w:hAnsi="Arial" w:cs="Arial"/>
          <w:bCs/>
          <w:kern w:val="2"/>
          <w:sz w:val="18"/>
          <w:szCs w:val="18"/>
        </w:rPr>
      </w:pPr>
      <w:r w:rsidRPr="00355D1F">
        <w:rPr>
          <w:rFonts w:ascii="Arial" w:hAnsi="Arial" w:cs="Arial"/>
          <w:bCs/>
          <w:kern w:val="2"/>
          <w:sz w:val="18"/>
          <w:szCs w:val="18"/>
        </w:rPr>
        <w:t>Глава 7. Порядок проведения конкурсного отбора</w:t>
      </w:r>
      <w:r w:rsidRPr="00355D1F">
        <w:rPr>
          <w:rFonts w:ascii="Arial" w:hAnsi="Arial" w:cs="Arial"/>
          <w:bCs/>
          <w:kern w:val="2"/>
          <w:sz w:val="18"/>
          <w:szCs w:val="18"/>
        </w:rPr>
        <w:br/>
        <w:t>инициативных проектов</w:t>
      </w:r>
    </w:p>
    <w:p w14:paraId="28BDE88B" w14:textId="77777777" w:rsidR="00A41A4E" w:rsidRPr="00355D1F" w:rsidRDefault="00A41A4E" w:rsidP="00A41A4E">
      <w:pPr>
        <w:keepNext/>
        <w:autoSpaceDE w:val="0"/>
        <w:autoSpaceDN w:val="0"/>
        <w:adjustRightInd w:val="0"/>
        <w:ind w:left="284" w:firstLine="284"/>
        <w:jc w:val="both"/>
        <w:rPr>
          <w:rFonts w:ascii="Arial" w:hAnsi="Arial" w:cs="Arial"/>
          <w:bCs/>
          <w:kern w:val="2"/>
          <w:sz w:val="18"/>
          <w:szCs w:val="18"/>
        </w:rPr>
      </w:pPr>
    </w:p>
    <w:p w14:paraId="188ED42C"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 xml:space="preserve">44. </w:t>
      </w:r>
      <w:r w:rsidRPr="00355D1F">
        <w:rPr>
          <w:rFonts w:ascii="Arial" w:hAnsi="Arial" w:cs="Arial"/>
          <w:kern w:val="2"/>
          <w:sz w:val="18"/>
          <w:szCs w:val="18"/>
        </w:rPr>
        <w:t>Решение о назначении конкурсного отбора принимается в форме правового акта Администрации и должно содержать:</w:t>
      </w:r>
    </w:p>
    <w:p w14:paraId="3A6E4DE3"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перечень Инициативных проектов с указанием их Инициаторов, среди которых осуществляется конкурсный отбор;</w:t>
      </w:r>
    </w:p>
    <w:p w14:paraId="34AED64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14:paraId="325E5ED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45. О назначении конкурсного отбора, а также о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14:paraId="696864A5"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355D1F">
        <w:rPr>
          <w:rFonts w:ascii="Arial" w:hAnsi="Arial" w:cs="Arial"/>
          <w:kern w:val="2"/>
          <w:sz w:val="18"/>
          <w:szCs w:val="18"/>
          <w:vertAlign w:val="superscript"/>
        </w:rPr>
        <w:t>1</w:t>
      </w:r>
      <w:r w:rsidRPr="00355D1F">
        <w:rPr>
          <w:rFonts w:ascii="Arial" w:hAnsi="Arial" w:cs="Arial"/>
          <w:kern w:val="2"/>
          <w:sz w:val="18"/>
          <w:szCs w:val="18"/>
        </w:rPr>
        <w:t xml:space="preserve"> Федерального закона от 6 октября 2003 года № 131-ФЗ «Об общих принципах организации местного самоуправления в Российской Федерации».</w:t>
      </w:r>
    </w:p>
    <w:p w14:paraId="64E9FD48"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bCs/>
          <w:kern w:val="2"/>
          <w:sz w:val="18"/>
          <w:szCs w:val="18"/>
        </w:rPr>
        <w:t>47. Конкурсный отбор проводится</w:t>
      </w:r>
      <w:r w:rsidRPr="00355D1F">
        <w:rPr>
          <w:rFonts w:ascii="Arial" w:hAnsi="Arial" w:cs="Arial"/>
          <w:kern w:val="2"/>
          <w:sz w:val="18"/>
          <w:szCs w:val="18"/>
        </w:rPr>
        <w:t xml:space="preserve">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14:paraId="7FA6B035"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14:paraId="38C2E787"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48. При проведении конкурсного отбора Инициативных проектов применяются следующие критерии:</w:t>
      </w:r>
    </w:p>
    <w:p w14:paraId="2838ECB4"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1) Инициативный проект решает проблему, имеющую наиболее приоритетное значение для жителей муниципального образования;</w:t>
      </w:r>
    </w:p>
    <w:p w14:paraId="2ADD73E2"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2) Инициативный проект пользуется наибольшей поддержкой жителей муниципального образования;</w:t>
      </w:r>
    </w:p>
    <w:p w14:paraId="0CB36B5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реализация Инициативного проекта требует меньшего объема средств местного бюджета;</w:t>
      </w:r>
    </w:p>
    <w:p w14:paraId="5A28971B"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 реализация инициативного проекта требует меньшего объема средств инициативных платежей;</w:t>
      </w:r>
    </w:p>
    <w:p w14:paraId="6239C5B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5) Инициативный проект имеет более короткие сроки реализации.</w:t>
      </w:r>
    </w:p>
    <w:p w14:paraId="5D63E92E"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14:paraId="5CF57DC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14:paraId="50E6FCA1"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lastRenderedPageBreak/>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14:paraId="48769550"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2) Инициативные проекты, которые объявлены прошедшими конкурсный отбор, по своим целям, </w:t>
      </w:r>
      <w:r w:rsidRPr="00355D1F">
        <w:rPr>
          <w:rFonts w:ascii="Arial" w:hAnsi="Arial" w:cs="Arial"/>
          <w:bCs/>
          <w:kern w:val="2"/>
          <w:sz w:val="18"/>
          <w:szCs w:val="18"/>
        </w:rPr>
        <w:t>способам и средствам решения соответствующей проблемы</w:t>
      </w:r>
      <w:r w:rsidRPr="00355D1F">
        <w:rPr>
          <w:rFonts w:ascii="Arial" w:hAnsi="Arial" w:cs="Arial"/>
          <w:kern w:val="2"/>
          <w:sz w:val="18"/>
          <w:szCs w:val="18"/>
        </w:rPr>
        <w:t>, срокам реализации, иным особенностям допускают совместную реализацию;</w:t>
      </w:r>
    </w:p>
    <w:p w14:paraId="084AFC53"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14:paraId="3FBEC2F6"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r w:rsidRPr="00355D1F">
        <w:rPr>
          <w:rFonts w:ascii="Arial" w:hAnsi="Arial" w:cs="Arial"/>
          <w:kern w:val="2"/>
          <w:sz w:val="18"/>
          <w:szCs w:val="18"/>
        </w:rPr>
        <w:t xml:space="preserve">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w:t>
      </w:r>
    </w:p>
    <w:p w14:paraId="144A23CC" w14:textId="77777777" w:rsidR="00A41A4E" w:rsidRPr="00355D1F" w:rsidRDefault="00A41A4E" w:rsidP="00A41A4E">
      <w:pPr>
        <w:autoSpaceDE w:val="0"/>
        <w:autoSpaceDN w:val="0"/>
        <w:adjustRightInd w:val="0"/>
        <w:ind w:left="284" w:firstLine="284"/>
        <w:jc w:val="both"/>
        <w:rPr>
          <w:rFonts w:ascii="Arial" w:hAnsi="Arial" w:cs="Arial"/>
          <w:kern w:val="2"/>
          <w:sz w:val="18"/>
          <w:szCs w:val="18"/>
        </w:rPr>
      </w:pPr>
    </w:p>
    <w:p w14:paraId="1BFBDD5B" w14:textId="416194A3" w:rsidR="00A41A4E" w:rsidRDefault="00A41A4E" w:rsidP="00A41A4E">
      <w:pPr>
        <w:rPr>
          <w:rFonts w:ascii="Arial" w:hAnsi="Arial" w:cs="Arial"/>
          <w:b/>
          <w:sz w:val="18"/>
          <w:szCs w:val="18"/>
        </w:rPr>
      </w:pPr>
    </w:p>
    <w:p w14:paraId="578FFCAB" w14:textId="77777777" w:rsidR="00A41A4E" w:rsidRPr="0025334E" w:rsidRDefault="00A41A4E" w:rsidP="00A41A4E">
      <w:pPr>
        <w:ind w:left="284" w:firstLine="284"/>
        <w:rPr>
          <w:rFonts w:ascii="Arial" w:hAnsi="Arial" w:cs="Arial"/>
          <w:b/>
          <w:sz w:val="18"/>
          <w:szCs w:val="18"/>
        </w:rPr>
      </w:pPr>
    </w:p>
    <w:p w14:paraId="2867AA7A" w14:textId="77777777" w:rsidR="00A41A4E" w:rsidRPr="0025334E" w:rsidRDefault="00A41A4E" w:rsidP="00A41A4E">
      <w:pPr>
        <w:ind w:left="284" w:firstLine="284"/>
        <w:jc w:val="center"/>
        <w:rPr>
          <w:rFonts w:ascii="Arial" w:hAnsi="Arial" w:cs="Arial"/>
          <w:b/>
          <w:sz w:val="18"/>
          <w:szCs w:val="18"/>
        </w:rPr>
      </w:pPr>
      <w:r w:rsidRPr="0025334E">
        <w:rPr>
          <w:rFonts w:ascii="Arial" w:hAnsi="Arial" w:cs="Arial"/>
          <w:b/>
          <w:sz w:val="18"/>
          <w:szCs w:val="18"/>
        </w:rPr>
        <w:t>РОССИЙСКАЯ ФЕДЕРАЦИЯ</w:t>
      </w:r>
      <w:r w:rsidRPr="0025334E">
        <w:rPr>
          <w:rFonts w:ascii="Arial" w:hAnsi="Arial" w:cs="Arial"/>
          <w:b/>
          <w:color w:val="FF0000"/>
          <w:sz w:val="18"/>
          <w:szCs w:val="18"/>
        </w:rPr>
        <w:t xml:space="preserve"> </w:t>
      </w:r>
    </w:p>
    <w:p w14:paraId="2C03C990" w14:textId="77777777" w:rsidR="00A41A4E" w:rsidRPr="0025334E" w:rsidRDefault="00A41A4E" w:rsidP="00A41A4E">
      <w:pPr>
        <w:tabs>
          <w:tab w:val="left" w:pos="2360"/>
        </w:tabs>
        <w:ind w:left="284" w:firstLine="284"/>
        <w:jc w:val="center"/>
        <w:rPr>
          <w:rFonts w:ascii="Arial" w:hAnsi="Arial" w:cs="Arial"/>
          <w:b/>
          <w:sz w:val="18"/>
          <w:szCs w:val="18"/>
        </w:rPr>
      </w:pPr>
      <w:r w:rsidRPr="0025334E">
        <w:rPr>
          <w:rFonts w:ascii="Arial" w:hAnsi="Arial" w:cs="Arial"/>
          <w:b/>
          <w:sz w:val="18"/>
          <w:szCs w:val="18"/>
        </w:rPr>
        <w:t>ИРКУТСКАЯ ОБЛАСТЬ</w:t>
      </w:r>
    </w:p>
    <w:p w14:paraId="2858587B" w14:textId="77777777" w:rsidR="00A41A4E" w:rsidRPr="0025334E" w:rsidRDefault="00A41A4E" w:rsidP="00A41A4E">
      <w:pPr>
        <w:tabs>
          <w:tab w:val="left" w:pos="2740"/>
        </w:tabs>
        <w:ind w:left="284" w:firstLine="284"/>
        <w:jc w:val="center"/>
        <w:rPr>
          <w:rFonts w:ascii="Arial" w:hAnsi="Arial" w:cs="Arial"/>
          <w:b/>
          <w:sz w:val="18"/>
          <w:szCs w:val="18"/>
        </w:rPr>
      </w:pPr>
      <w:r w:rsidRPr="0025334E">
        <w:rPr>
          <w:rFonts w:ascii="Arial" w:hAnsi="Arial" w:cs="Arial"/>
          <w:b/>
          <w:sz w:val="18"/>
          <w:szCs w:val="18"/>
        </w:rPr>
        <w:t>НИЖНЕИЛИМСКИЙ РАЙОН</w:t>
      </w:r>
    </w:p>
    <w:p w14:paraId="60471EE1" w14:textId="3F0BC3C1" w:rsidR="00A41A4E" w:rsidRPr="0025334E" w:rsidRDefault="00A41A4E" w:rsidP="00A41A4E">
      <w:pPr>
        <w:tabs>
          <w:tab w:val="left" w:pos="1820"/>
        </w:tabs>
        <w:ind w:left="284" w:firstLine="284"/>
        <w:jc w:val="center"/>
        <w:rPr>
          <w:rFonts w:ascii="Arial" w:hAnsi="Arial" w:cs="Arial"/>
          <w:b/>
          <w:sz w:val="18"/>
          <w:szCs w:val="18"/>
          <w:u w:val="single"/>
        </w:rPr>
      </w:pPr>
      <w:r w:rsidRPr="0025334E">
        <w:rPr>
          <w:rFonts w:ascii="Arial" w:hAnsi="Arial" w:cs="Arial"/>
          <w:b/>
          <w:sz w:val="18"/>
          <w:szCs w:val="18"/>
          <w:u w:val="single"/>
        </w:rPr>
        <w:t>ДУМА БЕРЕЗНЯКОВСКОГО СЕЛЬСКОГО ПОСЕЛЕНИЯ</w:t>
      </w:r>
    </w:p>
    <w:p w14:paraId="2378806C" w14:textId="77777777" w:rsidR="00A41A4E" w:rsidRPr="0025334E" w:rsidRDefault="00A41A4E" w:rsidP="00A41A4E">
      <w:pPr>
        <w:tabs>
          <w:tab w:val="left" w:pos="2160"/>
        </w:tabs>
        <w:ind w:left="284" w:firstLine="284"/>
        <w:jc w:val="center"/>
        <w:rPr>
          <w:rFonts w:ascii="Arial" w:hAnsi="Arial" w:cs="Arial"/>
          <w:b/>
          <w:sz w:val="18"/>
          <w:szCs w:val="18"/>
        </w:rPr>
      </w:pPr>
      <w:r w:rsidRPr="0025334E">
        <w:rPr>
          <w:rFonts w:ascii="Arial" w:hAnsi="Arial" w:cs="Arial"/>
          <w:b/>
          <w:sz w:val="18"/>
          <w:szCs w:val="18"/>
        </w:rPr>
        <w:t xml:space="preserve">Р Е Ш Е Н И Е </w:t>
      </w:r>
    </w:p>
    <w:p w14:paraId="60E36B2D" w14:textId="77777777" w:rsidR="00A41A4E" w:rsidRPr="0025334E" w:rsidRDefault="00A41A4E" w:rsidP="00A41A4E">
      <w:pPr>
        <w:tabs>
          <w:tab w:val="left" w:pos="2160"/>
        </w:tabs>
        <w:ind w:left="284" w:firstLine="284"/>
        <w:jc w:val="center"/>
        <w:rPr>
          <w:rFonts w:ascii="Arial" w:hAnsi="Arial" w:cs="Arial"/>
          <w:b/>
          <w:color w:val="FF0000"/>
          <w:sz w:val="18"/>
          <w:szCs w:val="18"/>
        </w:rPr>
      </w:pPr>
    </w:p>
    <w:p w14:paraId="0F93832E" w14:textId="77777777" w:rsidR="00A41A4E" w:rsidRPr="0025334E" w:rsidRDefault="00A41A4E" w:rsidP="00A41A4E">
      <w:pPr>
        <w:ind w:left="284" w:firstLine="284"/>
        <w:rPr>
          <w:rFonts w:ascii="Arial" w:hAnsi="Arial" w:cs="Arial"/>
          <w:sz w:val="18"/>
          <w:szCs w:val="18"/>
          <w:u w:val="single"/>
        </w:rPr>
      </w:pPr>
      <w:r w:rsidRPr="0025334E">
        <w:rPr>
          <w:rFonts w:ascii="Arial" w:hAnsi="Arial" w:cs="Arial"/>
          <w:sz w:val="18"/>
          <w:szCs w:val="18"/>
          <w:u w:val="single"/>
        </w:rPr>
        <w:t>От 30 сентября 2021г. № 238</w:t>
      </w:r>
    </w:p>
    <w:p w14:paraId="291C296B" w14:textId="77777777" w:rsidR="00A41A4E" w:rsidRPr="0025334E" w:rsidRDefault="00A41A4E" w:rsidP="00A41A4E">
      <w:pPr>
        <w:ind w:left="284" w:firstLine="284"/>
        <w:rPr>
          <w:rFonts w:ascii="Arial" w:hAnsi="Arial" w:cs="Arial"/>
          <w:sz w:val="18"/>
          <w:szCs w:val="18"/>
        </w:rPr>
      </w:pPr>
      <w:r w:rsidRPr="0025334E">
        <w:rPr>
          <w:rFonts w:ascii="Arial" w:hAnsi="Arial" w:cs="Arial"/>
          <w:sz w:val="18"/>
          <w:szCs w:val="18"/>
        </w:rPr>
        <w:t>п. Березняки</w:t>
      </w:r>
    </w:p>
    <w:p w14:paraId="386DC011" w14:textId="77777777" w:rsidR="00A41A4E" w:rsidRPr="0025334E" w:rsidRDefault="00A41A4E" w:rsidP="00A41A4E">
      <w:pPr>
        <w:ind w:left="284" w:firstLine="284"/>
        <w:rPr>
          <w:rFonts w:ascii="Arial" w:hAnsi="Arial" w:cs="Arial"/>
          <w:sz w:val="18"/>
          <w:szCs w:val="18"/>
        </w:rPr>
      </w:pPr>
    </w:p>
    <w:p w14:paraId="656E2FFA" w14:textId="77777777" w:rsidR="00A41A4E" w:rsidRPr="0025334E" w:rsidRDefault="00A41A4E" w:rsidP="00A41A4E">
      <w:pPr>
        <w:ind w:left="284" w:right="5102" w:firstLine="284"/>
        <w:jc w:val="both"/>
        <w:rPr>
          <w:rFonts w:ascii="Arial" w:hAnsi="Arial" w:cs="Arial"/>
          <w:bCs/>
          <w:sz w:val="18"/>
          <w:szCs w:val="18"/>
        </w:rPr>
      </w:pPr>
      <w:r w:rsidRPr="0025334E">
        <w:rPr>
          <w:rFonts w:ascii="Arial" w:hAnsi="Arial" w:cs="Arial"/>
          <w:sz w:val="18"/>
          <w:szCs w:val="18"/>
        </w:rPr>
        <w:t xml:space="preserve">«Об утверждении </w:t>
      </w:r>
      <w:r w:rsidRPr="0025334E">
        <w:rPr>
          <w:rFonts w:ascii="Arial" w:hAnsi="Arial" w:cs="Arial"/>
          <w:bCs/>
          <w:sz w:val="18"/>
          <w:szCs w:val="18"/>
        </w:rPr>
        <w:t>Порядка определения территории, части территории</w:t>
      </w:r>
      <w:r w:rsidRPr="0025334E">
        <w:rPr>
          <w:rFonts w:ascii="Arial" w:hAnsi="Arial" w:cs="Arial"/>
          <w:b/>
          <w:bCs/>
          <w:sz w:val="18"/>
          <w:szCs w:val="18"/>
        </w:rPr>
        <w:t xml:space="preserve"> </w:t>
      </w:r>
      <w:r w:rsidRPr="0025334E">
        <w:rPr>
          <w:rFonts w:ascii="Arial" w:hAnsi="Arial" w:cs="Arial"/>
          <w:bCs/>
          <w:sz w:val="18"/>
          <w:szCs w:val="18"/>
        </w:rPr>
        <w:t>Березняковского муниципального образования, предназначенной для реализации инициативных проектов»</w:t>
      </w:r>
    </w:p>
    <w:p w14:paraId="4F3387ED" w14:textId="77777777" w:rsidR="00A41A4E" w:rsidRPr="0025334E" w:rsidRDefault="00A41A4E" w:rsidP="00A41A4E">
      <w:pPr>
        <w:ind w:left="284" w:firstLine="284"/>
        <w:jc w:val="center"/>
        <w:rPr>
          <w:rFonts w:ascii="Arial" w:hAnsi="Arial" w:cs="Arial"/>
          <w:i/>
          <w:sz w:val="18"/>
          <w:szCs w:val="18"/>
        </w:rPr>
      </w:pPr>
      <w:r w:rsidRPr="0025334E">
        <w:rPr>
          <w:rFonts w:ascii="Arial" w:hAnsi="Arial" w:cs="Arial"/>
          <w:sz w:val="18"/>
          <w:szCs w:val="18"/>
        </w:rPr>
        <w:t xml:space="preserve"> </w:t>
      </w:r>
    </w:p>
    <w:p w14:paraId="1AF8C4A6" w14:textId="77777777" w:rsidR="00A41A4E" w:rsidRPr="0025334E" w:rsidRDefault="00A41A4E" w:rsidP="00A41A4E">
      <w:pPr>
        <w:ind w:left="284" w:firstLine="284"/>
        <w:jc w:val="both"/>
        <w:rPr>
          <w:rFonts w:ascii="Arial" w:hAnsi="Arial" w:cs="Arial"/>
          <w:bCs/>
          <w:sz w:val="18"/>
          <w:szCs w:val="18"/>
        </w:rPr>
      </w:pPr>
      <w:r w:rsidRPr="0025334E">
        <w:rPr>
          <w:rFonts w:ascii="Arial" w:eastAsia="Calibri" w:hAnsi="Arial" w:cs="Arial"/>
          <w:sz w:val="18"/>
          <w:szCs w:val="18"/>
          <w:lang w:eastAsia="en-US"/>
        </w:rPr>
        <w:t xml:space="preserve">В соответствии с Федеральным </w:t>
      </w:r>
      <w:hyperlink r:id="rId6" w:history="1">
        <w:r w:rsidRPr="0025334E">
          <w:rPr>
            <w:rFonts w:ascii="Arial" w:eastAsia="Calibri" w:hAnsi="Arial" w:cs="Arial"/>
            <w:sz w:val="18"/>
            <w:szCs w:val="18"/>
            <w:lang w:eastAsia="en-US"/>
          </w:rPr>
          <w:t>законом</w:t>
        </w:r>
      </w:hyperlink>
      <w:r w:rsidRPr="0025334E">
        <w:rPr>
          <w:rFonts w:ascii="Arial" w:eastAsia="Calibri" w:hAnsi="Arial" w:cs="Arial"/>
          <w:sz w:val="18"/>
          <w:szCs w:val="18"/>
          <w:lang w:eastAsia="en-US"/>
        </w:rPr>
        <w:t xml:space="preserve"> от 06.10.2003г. № 131-ФЗ «Об общих принципах организации местного самоуправления в Российской Федерации»</w:t>
      </w:r>
      <w:r w:rsidRPr="0025334E">
        <w:rPr>
          <w:rFonts w:ascii="Arial" w:hAnsi="Arial" w:cs="Arial"/>
          <w:bCs/>
          <w:sz w:val="18"/>
          <w:szCs w:val="18"/>
        </w:rPr>
        <w:t xml:space="preserve">, Уставом Березняковского муниципального образования Дума Березняковского сельского поселения Нижнеилимского района </w:t>
      </w:r>
    </w:p>
    <w:p w14:paraId="549CD80A" w14:textId="77777777" w:rsidR="00A41A4E" w:rsidRPr="0025334E" w:rsidRDefault="00A41A4E" w:rsidP="00A41A4E">
      <w:pPr>
        <w:ind w:left="284" w:firstLine="284"/>
        <w:jc w:val="both"/>
        <w:rPr>
          <w:rFonts w:ascii="Arial" w:hAnsi="Arial" w:cs="Arial"/>
          <w:bCs/>
          <w:sz w:val="18"/>
          <w:szCs w:val="18"/>
        </w:rPr>
      </w:pPr>
    </w:p>
    <w:p w14:paraId="2018D944" w14:textId="77777777" w:rsidR="00A41A4E" w:rsidRPr="0025334E" w:rsidRDefault="00A41A4E" w:rsidP="00A41A4E">
      <w:pPr>
        <w:ind w:left="284" w:firstLine="284"/>
        <w:jc w:val="center"/>
        <w:rPr>
          <w:rFonts w:ascii="Arial" w:hAnsi="Arial" w:cs="Arial"/>
          <w:bCs/>
          <w:sz w:val="18"/>
          <w:szCs w:val="18"/>
        </w:rPr>
      </w:pPr>
      <w:r w:rsidRPr="0025334E">
        <w:rPr>
          <w:rFonts w:ascii="Arial" w:hAnsi="Arial" w:cs="Arial"/>
          <w:bCs/>
          <w:sz w:val="18"/>
          <w:szCs w:val="18"/>
        </w:rPr>
        <w:t>РЕШИЛА:</w:t>
      </w:r>
    </w:p>
    <w:p w14:paraId="7453D32D" w14:textId="77777777" w:rsidR="00A41A4E" w:rsidRPr="0025334E" w:rsidRDefault="00A41A4E" w:rsidP="00A41A4E">
      <w:pPr>
        <w:ind w:left="284" w:firstLine="284"/>
        <w:jc w:val="both"/>
        <w:rPr>
          <w:rFonts w:ascii="Arial" w:hAnsi="Arial" w:cs="Arial"/>
          <w:sz w:val="18"/>
          <w:szCs w:val="18"/>
        </w:rPr>
      </w:pPr>
    </w:p>
    <w:p w14:paraId="4ED95E82" w14:textId="77777777" w:rsidR="00A41A4E" w:rsidRPr="0025334E" w:rsidRDefault="00A41A4E" w:rsidP="00A41A4E">
      <w:pPr>
        <w:ind w:left="284" w:firstLine="284"/>
        <w:jc w:val="both"/>
        <w:rPr>
          <w:rFonts w:ascii="Arial" w:hAnsi="Arial" w:cs="Arial"/>
          <w:sz w:val="18"/>
          <w:szCs w:val="18"/>
        </w:rPr>
      </w:pPr>
      <w:r w:rsidRPr="0025334E">
        <w:rPr>
          <w:rFonts w:ascii="Arial" w:hAnsi="Arial" w:cs="Arial"/>
          <w:sz w:val="18"/>
          <w:szCs w:val="18"/>
        </w:rPr>
        <w:t xml:space="preserve">1. Утвердить </w:t>
      </w:r>
      <w:r w:rsidRPr="0025334E">
        <w:rPr>
          <w:rFonts w:ascii="Arial" w:hAnsi="Arial" w:cs="Arial"/>
          <w:bCs/>
          <w:sz w:val="18"/>
          <w:szCs w:val="18"/>
        </w:rPr>
        <w:t>Порядок определения территории, части территории Березняковского муниципального образования,</w:t>
      </w:r>
      <w:r w:rsidRPr="0025334E">
        <w:rPr>
          <w:rFonts w:ascii="Arial" w:hAnsi="Arial" w:cs="Arial"/>
          <w:sz w:val="18"/>
          <w:szCs w:val="18"/>
        </w:rPr>
        <w:t xml:space="preserve"> предназначенной для реализации инициативных проектов, согласно приложению.</w:t>
      </w:r>
    </w:p>
    <w:p w14:paraId="040B7021" w14:textId="77777777" w:rsidR="00A41A4E" w:rsidRPr="0025334E" w:rsidRDefault="00A41A4E" w:rsidP="00A41A4E">
      <w:pPr>
        <w:ind w:left="284" w:firstLine="284"/>
        <w:jc w:val="both"/>
        <w:rPr>
          <w:rFonts w:ascii="Arial" w:hAnsi="Arial" w:cs="Arial"/>
          <w:i/>
          <w:sz w:val="18"/>
          <w:szCs w:val="18"/>
        </w:rPr>
      </w:pPr>
      <w:r w:rsidRPr="0025334E">
        <w:rPr>
          <w:rFonts w:ascii="Arial" w:hAnsi="Arial" w:cs="Arial"/>
          <w:sz w:val="18"/>
          <w:szCs w:val="18"/>
        </w:rPr>
        <w:t xml:space="preserve">                                          </w:t>
      </w:r>
      <w:r w:rsidRPr="0025334E">
        <w:rPr>
          <w:rFonts w:ascii="Arial" w:hAnsi="Arial" w:cs="Arial"/>
          <w:i/>
          <w:sz w:val="18"/>
          <w:szCs w:val="18"/>
        </w:rPr>
        <w:t xml:space="preserve"> </w:t>
      </w:r>
    </w:p>
    <w:p w14:paraId="45D95FBB" w14:textId="77777777" w:rsidR="00A41A4E" w:rsidRPr="0025334E" w:rsidRDefault="00A41A4E" w:rsidP="00A41A4E">
      <w:pPr>
        <w:ind w:left="284" w:firstLine="284"/>
        <w:jc w:val="both"/>
        <w:rPr>
          <w:rFonts w:ascii="Arial" w:hAnsi="Arial" w:cs="Arial"/>
          <w:sz w:val="18"/>
          <w:szCs w:val="18"/>
        </w:rPr>
      </w:pPr>
      <w:r w:rsidRPr="0025334E">
        <w:rPr>
          <w:rFonts w:ascii="Arial" w:hAnsi="Arial" w:cs="Arial"/>
          <w:sz w:val="18"/>
          <w:szCs w:val="18"/>
        </w:rPr>
        <w:tab/>
        <w:t xml:space="preserve">2.Опубликовать данное Решение в периодическом печатном издании «Вестник Березняковского сельского поселения», а также </w:t>
      </w:r>
      <w:r w:rsidRPr="0025334E">
        <w:rPr>
          <w:rFonts w:ascii="Arial" w:hAnsi="Arial" w:cs="Arial"/>
          <w:color w:val="000000"/>
          <w:sz w:val="18"/>
          <w:szCs w:val="18"/>
        </w:rPr>
        <w:t xml:space="preserve">на официальном </w:t>
      </w:r>
      <w:r w:rsidRPr="0025334E">
        <w:rPr>
          <w:rFonts w:ascii="Arial" w:hAnsi="Arial" w:cs="Arial"/>
          <w:sz w:val="18"/>
          <w:szCs w:val="18"/>
        </w:rPr>
        <w:t>сайте Администрации Березняковского сельского поселения Нижнеилимского района в информационно-телекоммуникационной сети «Интернет».</w:t>
      </w:r>
    </w:p>
    <w:p w14:paraId="3F3A562F" w14:textId="77777777" w:rsidR="00A41A4E" w:rsidRPr="0025334E" w:rsidRDefault="00A41A4E" w:rsidP="00A41A4E">
      <w:pPr>
        <w:ind w:left="284" w:firstLine="284"/>
        <w:jc w:val="both"/>
        <w:rPr>
          <w:rFonts w:ascii="Arial" w:hAnsi="Arial" w:cs="Arial"/>
          <w:sz w:val="18"/>
          <w:szCs w:val="18"/>
        </w:rPr>
      </w:pPr>
    </w:p>
    <w:p w14:paraId="3C092D54"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sz w:val="18"/>
          <w:szCs w:val="18"/>
        </w:rPr>
        <w:t>3.Настоящее Решение вступает в силу со дня официального опубликования.</w:t>
      </w:r>
    </w:p>
    <w:p w14:paraId="471CCAB4" w14:textId="77777777" w:rsidR="00A41A4E" w:rsidRPr="0025334E" w:rsidRDefault="00A41A4E" w:rsidP="00A41A4E">
      <w:pPr>
        <w:ind w:left="284" w:firstLine="284"/>
        <w:rPr>
          <w:rFonts w:ascii="Arial" w:hAnsi="Arial" w:cs="Arial"/>
          <w:sz w:val="18"/>
          <w:szCs w:val="18"/>
        </w:rPr>
      </w:pPr>
    </w:p>
    <w:p w14:paraId="36993767" w14:textId="77777777" w:rsidR="00A41A4E" w:rsidRPr="0025334E" w:rsidRDefault="00A41A4E" w:rsidP="00A41A4E">
      <w:pPr>
        <w:ind w:left="284" w:firstLine="284"/>
        <w:rPr>
          <w:rFonts w:ascii="Arial" w:hAnsi="Arial" w:cs="Arial"/>
          <w:sz w:val="18"/>
          <w:szCs w:val="18"/>
        </w:rPr>
      </w:pPr>
    </w:p>
    <w:p w14:paraId="2EEF465B" w14:textId="77777777" w:rsidR="00A41A4E" w:rsidRPr="0025334E" w:rsidRDefault="00A41A4E" w:rsidP="00A41A4E">
      <w:pPr>
        <w:ind w:left="284" w:firstLine="284"/>
        <w:jc w:val="both"/>
        <w:rPr>
          <w:rFonts w:ascii="Arial" w:hAnsi="Arial" w:cs="Arial"/>
          <w:sz w:val="18"/>
          <w:szCs w:val="18"/>
        </w:rPr>
      </w:pPr>
      <w:r w:rsidRPr="0025334E">
        <w:rPr>
          <w:rFonts w:ascii="Arial" w:hAnsi="Arial" w:cs="Arial"/>
          <w:sz w:val="18"/>
          <w:szCs w:val="18"/>
        </w:rPr>
        <w:t>Председатель Думы</w:t>
      </w:r>
    </w:p>
    <w:p w14:paraId="2C6AE607" w14:textId="77777777" w:rsidR="00A41A4E" w:rsidRPr="0025334E" w:rsidRDefault="00A41A4E" w:rsidP="00A41A4E">
      <w:pPr>
        <w:ind w:left="284" w:firstLine="284"/>
        <w:jc w:val="both"/>
        <w:rPr>
          <w:rFonts w:ascii="Arial" w:hAnsi="Arial" w:cs="Arial"/>
          <w:sz w:val="18"/>
          <w:szCs w:val="18"/>
        </w:rPr>
      </w:pPr>
      <w:r w:rsidRPr="0025334E">
        <w:rPr>
          <w:rFonts w:ascii="Arial" w:hAnsi="Arial" w:cs="Arial"/>
          <w:sz w:val="18"/>
          <w:szCs w:val="18"/>
        </w:rPr>
        <w:t>Березняковского сельского поселения                                              А.П.Ефимова</w:t>
      </w:r>
    </w:p>
    <w:p w14:paraId="1C0773A3" w14:textId="77777777" w:rsidR="00A41A4E" w:rsidRPr="0025334E" w:rsidRDefault="00A41A4E" w:rsidP="00A41A4E">
      <w:pPr>
        <w:ind w:left="284" w:firstLine="284"/>
        <w:jc w:val="both"/>
        <w:rPr>
          <w:rFonts w:ascii="Arial" w:hAnsi="Arial" w:cs="Arial"/>
          <w:sz w:val="18"/>
          <w:szCs w:val="18"/>
        </w:rPr>
      </w:pPr>
    </w:p>
    <w:p w14:paraId="64EBE691" w14:textId="77777777" w:rsidR="00A41A4E" w:rsidRPr="0025334E" w:rsidRDefault="00A41A4E" w:rsidP="00A41A4E">
      <w:pPr>
        <w:ind w:left="284" w:firstLine="284"/>
        <w:rPr>
          <w:rFonts w:ascii="Arial" w:hAnsi="Arial" w:cs="Arial"/>
          <w:sz w:val="18"/>
          <w:szCs w:val="18"/>
        </w:rPr>
      </w:pPr>
    </w:p>
    <w:p w14:paraId="48F924EA" w14:textId="77777777" w:rsidR="00A41A4E" w:rsidRPr="0025334E" w:rsidRDefault="00A41A4E" w:rsidP="00A41A4E">
      <w:pPr>
        <w:ind w:left="284" w:firstLine="284"/>
        <w:jc w:val="both"/>
        <w:rPr>
          <w:rFonts w:ascii="Arial" w:hAnsi="Arial" w:cs="Arial"/>
          <w:sz w:val="18"/>
          <w:szCs w:val="18"/>
        </w:rPr>
      </w:pPr>
    </w:p>
    <w:p w14:paraId="2D355704" w14:textId="77777777" w:rsidR="00A41A4E" w:rsidRPr="0025334E" w:rsidRDefault="00A41A4E" w:rsidP="00A41A4E">
      <w:pPr>
        <w:ind w:left="284" w:firstLine="284"/>
        <w:jc w:val="right"/>
        <w:rPr>
          <w:rFonts w:ascii="Arial" w:hAnsi="Arial" w:cs="Arial"/>
          <w:sz w:val="18"/>
          <w:szCs w:val="18"/>
        </w:rPr>
      </w:pPr>
      <w:r w:rsidRPr="0025334E">
        <w:rPr>
          <w:rFonts w:ascii="Arial" w:hAnsi="Arial" w:cs="Arial"/>
          <w:sz w:val="18"/>
          <w:szCs w:val="18"/>
        </w:rPr>
        <w:t xml:space="preserve">   </w:t>
      </w:r>
    </w:p>
    <w:p w14:paraId="72580EAA" w14:textId="77777777" w:rsidR="00A41A4E" w:rsidRPr="0025334E" w:rsidRDefault="00A41A4E" w:rsidP="00A41A4E">
      <w:pPr>
        <w:ind w:left="284" w:firstLine="284"/>
        <w:jc w:val="right"/>
        <w:rPr>
          <w:rFonts w:ascii="Arial" w:hAnsi="Arial" w:cs="Arial"/>
          <w:sz w:val="18"/>
          <w:szCs w:val="18"/>
        </w:rPr>
      </w:pPr>
      <w:r w:rsidRPr="0025334E">
        <w:rPr>
          <w:rFonts w:ascii="Arial" w:hAnsi="Arial" w:cs="Arial"/>
          <w:sz w:val="18"/>
          <w:szCs w:val="18"/>
        </w:rPr>
        <w:t>Приложение</w:t>
      </w:r>
    </w:p>
    <w:p w14:paraId="37378446" w14:textId="77777777" w:rsidR="00A41A4E" w:rsidRPr="0025334E" w:rsidRDefault="00A41A4E" w:rsidP="00A41A4E">
      <w:pPr>
        <w:ind w:left="284" w:firstLine="284"/>
        <w:jc w:val="right"/>
        <w:rPr>
          <w:rFonts w:ascii="Arial" w:hAnsi="Arial" w:cs="Arial"/>
          <w:sz w:val="18"/>
          <w:szCs w:val="18"/>
        </w:rPr>
      </w:pPr>
      <w:r w:rsidRPr="0025334E">
        <w:rPr>
          <w:rFonts w:ascii="Arial" w:hAnsi="Arial" w:cs="Arial"/>
          <w:sz w:val="18"/>
          <w:szCs w:val="18"/>
        </w:rPr>
        <w:t xml:space="preserve">к Решению Думы Березняковского </w:t>
      </w:r>
    </w:p>
    <w:p w14:paraId="67DA3649" w14:textId="77777777" w:rsidR="00A41A4E" w:rsidRPr="0025334E" w:rsidRDefault="00A41A4E" w:rsidP="00A41A4E">
      <w:pPr>
        <w:ind w:left="284" w:firstLine="284"/>
        <w:jc w:val="right"/>
        <w:rPr>
          <w:rFonts w:ascii="Arial" w:hAnsi="Arial" w:cs="Arial"/>
          <w:sz w:val="18"/>
          <w:szCs w:val="18"/>
        </w:rPr>
      </w:pPr>
      <w:r w:rsidRPr="0025334E">
        <w:rPr>
          <w:rFonts w:ascii="Arial" w:hAnsi="Arial" w:cs="Arial"/>
          <w:sz w:val="18"/>
          <w:szCs w:val="18"/>
        </w:rPr>
        <w:t xml:space="preserve">сельского поселения </w:t>
      </w:r>
    </w:p>
    <w:p w14:paraId="39618BF3" w14:textId="77777777" w:rsidR="00A41A4E" w:rsidRPr="0025334E" w:rsidRDefault="00A41A4E" w:rsidP="00A41A4E">
      <w:pPr>
        <w:ind w:left="284" w:firstLine="284"/>
        <w:jc w:val="right"/>
        <w:rPr>
          <w:rFonts w:ascii="Arial" w:hAnsi="Arial" w:cs="Arial"/>
          <w:sz w:val="18"/>
          <w:szCs w:val="18"/>
        </w:rPr>
      </w:pPr>
      <w:r w:rsidRPr="0025334E">
        <w:rPr>
          <w:rFonts w:ascii="Arial" w:hAnsi="Arial" w:cs="Arial"/>
          <w:sz w:val="18"/>
          <w:szCs w:val="18"/>
        </w:rPr>
        <w:t>Нижнеилимского района</w:t>
      </w:r>
    </w:p>
    <w:p w14:paraId="6E42C5A9" w14:textId="77777777" w:rsidR="00A41A4E" w:rsidRPr="0025334E" w:rsidRDefault="00A41A4E" w:rsidP="00A41A4E">
      <w:pPr>
        <w:ind w:left="284" w:firstLine="284"/>
        <w:jc w:val="right"/>
        <w:rPr>
          <w:rFonts w:ascii="Arial" w:hAnsi="Arial" w:cs="Arial"/>
          <w:sz w:val="18"/>
          <w:szCs w:val="18"/>
          <w:u w:val="single"/>
        </w:rPr>
      </w:pPr>
      <w:r w:rsidRPr="0025334E">
        <w:rPr>
          <w:rFonts w:ascii="Arial" w:hAnsi="Arial" w:cs="Arial"/>
          <w:sz w:val="18"/>
          <w:szCs w:val="18"/>
          <w:u w:val="single"/>
        </w:rPr>
        <w:t xml:space="preserve">От 30 сентября 2021г. № 238 </w:t>
      </w:r>
    </w:p>
    <w:p w14:paraId="12A5E32D" w14:textId="77777777" w:rsidR="00A41A4E" w:rsidRPr="0025334E" w:rsidRDefault="00A41A4E" w:rsidP="00A41A4E">
      <w:pPr>
        <w:pStyle w:val="afa"/>
        <w:spacing w:before="0" w:beforeAutospacing="0" w:after="0" w:afterAutospacing="0"/>
        <w:ind w:left="284" w:firstLine="284"/>
        <w:jc w:val="right"/>
        <w:rPr>
          <w:rFonts w:ascii="Arial" w:hAnsi="Arial" w:cs="Arial"/>
          <w:sz w:val="18"/>
          <w:szCs w:val="18"/>
        </w:rPr>
      </w:pPr>
    </w:p>
    <w:p w14:paraId="0108F5B7" w14:textId="77777777" w:rsidR="00A41A4E" w:rsidRPr="0025334E" w:rsidRDefault="00A41A4E" w:rsidP="00A41A4E">
      <w:pPr>
        <w:pStyle w:val="afa"/>
        <w:spacing w:before="0" w:beforeAutospacing="0" w:after="0" w:afterAutospacing="0"/>
        <w:ind w:left="284" w:firstLine="284"/>
        <w:jc w:val="center"/>
        <w:rPr>
          <w:rFonts w:ascii="Arial" w:hAnsi="Arial" w:cs="Arial"/>
          <w:b/>
          <w:bCs/>
          <w:color w:val="000000"/>
          <w:sz w:val="18"/>
          <w:szCs w:val="18"/>
        </w:rPr>
      </w:pPr>
      <w:r w:rsidRPr="0025334E">
        <w:rPr>
          <w:rFonts w:ascii="Arial" w:hAnsi="Arial" w:cs="Arial"/>
          <w:b/>
          <w:bCs/>
          <w:color w:val="000000"/>
          <w:sz w:val="18"/>
          <w:szCs w:val="18"/>
        </w:rPr>
        <w:t>ПОРЯДОК</w:t>
      </w:r>
    </w:p>
    <w:p w14:paraId="4FC72214" w14:textId="77777777" w:rsidR="00A41A4E" w:rsidRPr="0025334E" w:rsidRDefault="00A41A4E" w:rsidP="00A41A4E">
      <w:pPr>
        <w:pStyle w:val="afa"/>
        <w:spacing w:before="0" w:beforeAutospacing="0" w:after="0" w:afterAutospacing="0"/>
        <w:ind w:left="284" w:firstLine="284"/>
        <w:jc w:val="center"/>
        <w:rPr>
          <w:rFonts w:ascii="Arial" w:hAnsi="Arial" w:cs="Arial"/>
          <w:b/>
          <w:bCs/>
          <w:color w:val="000000"/>
          <w:sz w:val="18"/>
          <w:szCs w:val="18"/>
        </w:rPr>
      </w:pPr>
      <w:r w:rsidRPr="0025334E">
        <w:rPr>
          <w:rFonts w:ascii="Arial" w:hAnsi="Arial" w:cs="Arial"/>
          <w:bCs/>
          <w:sz w:val="18"/>
          <w:szCs w:val="18"/>
        </w:rPr>
        <w:t>определения территории или части территории</w:t>
      </w:r>
      <w:r w:rsidRPr="0025334E">
        <w:rPr>
          <w:rFonts w:ascii="Arial" w:hAnsi="Arial" w:cs="Arial"/>
          <w:b/>
          <w:bCs/>
          <w:sz w:val="18"/>
          <w:szCs w:val="18"/>
        </w:rPr>
        <w:t xml:space="preserve"> </w:t>
      </w:r>
      <w:r w:rsidRPr="0025334E">
        <w:rPr>
          <w:rFonts w:ascii="Arial" w:hAnsi="Arial" w:cs="Arial"/>
          <w:bCs/>
          <w:sz w:val="18"/>
          <w:szCs w:val="18"/>
        </w:rPr>
        <w:t>Березняковского муниципального образования, предназначенной для реализации инициативных проектов</w:t>
      </w:r>
    </w:p>
    <w:p w14:paraId="257346BD" w14:textId="77777777" w:rsidR="00A41A4E" w:rsidRPr="0025334E" w:rsidRDefault="00A41A4E" w:rsidP="00A41A4E">
      <w:pPr>
        <w:pStyle w:val="afa"/>
        <w:spacing w:before="0" w:beforeAutospacing="0" w:after="0" w:afterAutospacing="0"/>
        <w:ind w:left="284" w:firstLine="284"/>
        <w:jc w:val="center"/>
        <w:rPr>
          <w:rFonts w:ascii="Arial" w:hAnsi="Arial" w:cs="Arial"/>
          <w:i/>
          <w:sz w:val="18"/>
          <w:szCs w:val="18"/>
        </w:rPr>
      </w:pPr>
      <w:r w:rsidRPr="0025334E">
        <w:rPr>
          <w:rFonts w:ascii="Arial" w:hAnsi="Arial" w:cs="Arial"/>
          <w:i/>
          <w:sz w:val="18"/>
          <w:szCs w:val="18"/>
        </w:rPr>
        <w:t xml:space="preserve"> </w:t>
      </w:r>
    </w:p>
    <w:p w14:paraId="526D8E0F" w14:textId="49DD0297" w:rsidR="00A41A4E" w:rsidRPr="0025334E" w:rsidRDefault="00A41A4E" w:rsidP="00A41A4E">
      <w:pPr>
        <w:spacing w:after="240"/>
        <w:ind w:left="284" w:firstLine="284"/>
        <w:jc w:val="center"/>
        <w:rPr>
          <w:rFonts w:ascii="Arial" w:hAnsi="Arial" w:cs="Arial"/>
          <w:b/>
          <w:sz w:val="18"/>
          <w:szCs w:val="18"/>
        </w:rPr>
      </w:pPr>
      <w:r w:rsidRPr="0025334E">
        <w:rPr>
          <w:rFonts w:ascii="Arial" w:hAnsi="Arial" w:cs="Arial"/>
          <w:b/>
          <w:sz w:val="18"/>
          <w:szCs w:val="18"/>
        </w:rPr>
        <w:t>1.Общие положения</w:t>
      </w:r>
    </w:p>
    <w:p w14:paraId="4FEFC7A4" w14:textId="77777777" w:rsidR="00A41A4E" w:rsidRPr="0025334E" w:rsidRDefault="00A41A4E" w:rsidP="00A41A4E">
      <w:pPr>
        <w:pStyle w:val="ConsPlusNormal"/>
        <w:adjustRightInd/>
        <w:ind w:left="284" w:firstLine="284"/>
        <w:jc w:val="both"/>
        <w:rPr>
          <w:sz w:val="18"/>
          <w:szCs w:val="18"/>
        </w:rPr>
      </w:pPr>
      <w:r w:rsidRPr="0025334E">
        <w:rPr>
          <w:sz w:val="18"/>
          <w:szCs w:val="18"/>
        </w:rPr>
        <w:t xml:space="preserve">1.1. Настоящий порядок устанавливает процедуру определения территории или части территории </w:t>
      </w:r>
      <w:r w:rsidRPr="0025334E">
        <w:rPr>
          <w:bCs/>
          <w:sz w:val="18"/>
          <w:szCs w:val="18"/>
        </w:rPr>
        <w:t>Березняковского муниципального образования (далее – территория), на которой могут реализовываться инициативные проекты.</w:t>
      </w:r>
    </w:p>
    <w:p w14:paraId="3CCAB186" w14:textId="77777777" w:rsidR="00A41A4E" w:rsidRPr="0025334E" w:rsidRDefault="00A41A4E" w:rsidP="00A41A4E">
      <w:pPr>
        <w:pStyle w:val="ConsPlusNormal"/>
        <w:adjustRightInd/>
        <w:ind w:left="284" w:firstLine="284"/>
        <w:jc w:val="both"/>
        <w:rPr>
          <w:sz w:val="18"/>
          <w:szCs w:val="18"/>
        </w:rPr>
      </w:pPr>
      <w:r w:rsidRPr="0025334E">
        <w:rPr>
          <w:sz w:val="18"/>
          <w:szCs w:val="18"/>
        </w:rPr>
        <w:t>1.2. Для целей настоящего Порядка инициативный проект - проект, внесенный в Администрацию Березняковского сельского поселения Нижнеилимского района (далее – Администрацию муниципального образования, Администрация МО), посредством которого обеспечивается реализация мероприятий, имеющих приоритетное значение для жителей Березняковского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14:paraId="47093E71" w14:textId="77777777" w:rsidR="00A41A4E" w:rsidRPr="0025334E" w:rsidRDefault="00A41A4E" w:rsidP="00A41A4E">
      <w:pPr>
        <w:suppressAutoHyphens/>
        <w:ind w:left="284" w:firstLine="284"/>
        <w:jc w:val="both"/>
        <w:rPr>
          <w:rFonts w:ascii="Arial" w:hAnsi="Arial" w:cs="Arial"/>
          <w:sz w:val="18"/>
          <w:szCs w:val="18"/>
        </w:rPr>
      </w:pPr>
      <w:r w:rsidRPr="0025334E">
        <w:rPr>
          <w:rFonts w:ascii="Arial" w:hAnsi="Arial" w:cs="Arial"/>
          <w:bCs/>
          <w:sz w:val="18"/>
          <w:szCs w:val="18"/>
        </w:rPr>
        <w:tab/>
        <w:t xml:space="preserve">1.3. Территория, на которой могут реализовываться инициативные проекты, устанавливается Постановлением Администрации муниципального образования.  </w:t>
      </w:r>
    </w:p>
    <w:p w14:paraId="48AD49F2" w14:textId="77777777" w:rsidR="00A41A4E" w:rsidRPr="0025334E" w:rsidRDefault="00A41A4E" w:rsidP="00A41A4E">
      <w:pPr>
        <w:pStyle w:val="afa"/>
        <w:suppressAutoHyphens/>
        <w:spacing w:before="0" w:beforeAutospacing="0" w:after="0" w:afterAutospacing="0"/>
        <w:ind w:left="284" w:firstLine="284"/>
        <w:jc w:val="both"/>
        <w:rPr>
          <w:rFonts w:ascii="Arial" w:hAnsi="Arial" w:cs="Arial"/>
          <w:sz w:val="18"/>
          <w:szCs w:val="18"/>
        </w:rPr>
      </w:pPr>
      <w:r w:rsidRPr="0025334E">
        <w:rPr>
          <w:rFonts w:ascii="Arial" w:hAnsi="Arial" w:cs="Arial"/>
          <w:sz w:val="18"/>
          <w:szCs w:val="1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14:paraId="3AFA9B09" w14:textId="77777777" w:rsidR="00A41A4E" w:rsidRPr="0025334E" w:rsidRDefault="00A41A4E" w:rsidP="00A41A4E">
      <w:pPr>
        <w:pStyle w:val="afa"/>
        <w:spacing w:before="0" w:beforeAutospacing="0" w:after="0" w:afterAutospacing="0"/>
        <w:ind w:left="284" w:firstLine="284"/>
        <w:jc w:val="both"/>
        <w:rPr>
          <w:rFonts w:ascii="Arial" w:hAnsi="Arial" w:cs="Arial"/>
          <w:sz w:val="18"/>
          <w:szCs w:val="18"/>
        </w:rPr>
      </w:pPr>
      <w:r w:rsidRPr="0025334E">
        <w:rPr>
          <w:rFonts w:ascii="Arial" w:hAnsi="Arial" w:cs="Arial"/>
          <w:sz w:val="18"/>
          <w:szCs w:val="18"/>
        </w:rPr>
        <w:t xml:space="preserve">1) инициативная группа численностью не менее десяти граждан, достигших шестнадцатилетнего возраста и проживающих на территории (наименование) муниципального образования; </w:t>
      </w:r>
    </w:p>
    <w:p w14:paraId="3B1A851B" w14:textId="77777777" w:rsidR="00A41A4E" w:rsidRPr="0025334E" w:rsidRDefault="00A41A4E" w:rsidP="00A41A4E">
      <w:pPr>
        <w:pStyle w:val="afa"/>
        <w:spacing w:before="0" w:beforeAutospacing="0" w:after="0" w:afterAutospacing="0"/>
        <w:ind w:left="284" w:firstLine="284"/>
        <w:jc w:val="both"/>
        <w:rPr>
          <w:rFonts w:ascii="Arial" w:hAnsi="Arial" w:cs="Arial"/>
          <w:sz w:val="18"/>
          <w:szCs w:val="18"/>
        </w:rPr>
      </w:pPr>
      <w:r w:rsidRPr="0025334E">
        <w:rPr>
          <w:rFonts w:ascii="Arial" w:hAnsi="Arial" w:cs="Arial"/>
          <w:sz w:val="18"/>
          <w:szCs w:val="18"/>
        </w:rPr>
        <w:t xml:space="preserve">2) органы территориального общественного самоуправления; </w:t>
      </w:r>
    </w:p>
    <w:p w14:paraId="037138AD" w14:textId="77777777" w:rsidR="00A41A4E" w:rsidRPr="0025334E" w:rsidRDefault="00A41A4E" w:rsidP="00A41A4E">
      <w:pPr>
        <w:ind w:left="284" w:firstLine="284"/>
        <w:jc w:val="both"/>
        <w:rPr>
          <w:rFonts w:ascii="Arial" w:hAnsi="Arial" w:cs="Arial"/>
          <w:sz w:val="18"/>
          <w:szCs w:val="18"/>
        </w:rPr>
      </w:pPr>
      <w:r w:rsidRPr="0025334E">
        <w:rPr>
          <w:rFonts w:ascii="Arial" w:hAnsi="Arial" w:cs="Arial"/>
          <w:sz w:val="18"/>
          <w:szCs w:val="18"/>
        </w:rPr>
        <w:t>3) товарищества собственников жилья.</w:t>
      </w:r>
    </w:p>
    <w:p w14:paraId="2997EC7D"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sz w:val="18"/>
          <w:szCs w:val="18"/>
        </w:rPr>
        <w:tab/>
        <w:t>1.5. Инициативные проекты могут реализовываться в границах муниципального образования в пределах следующих территорий проживания</w:t>
      </w:r>
      <w:r w:rsidRPr="0025334E">
        <w:rPr>
          <w:rFonts w:ascii="Arial" w:hAnsi="Arial" w:cs="Arial"/>
          <w:bCs/>
          <w:sz w:val="18"/>
          <w:szCs w:val="18"/>
        </w:rPr>
        <w:t xml:space="preserve"> граждан:</w:t>
      </w:r>
    </w:p>
    <w:p w14:paraId="44582E42"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lastRenderedPageBreak/>
        <w:tab/>
        <w:t>1) в границах территорий территориального общественного самоуправления;</w:t>
      </w:r>
    </w:p>
    <w:p w14:paraId="05F37252"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 группы жилых домов;</w:t>
      </w:r>
    </w:p>
    <w:p w14:paraId="67756D2F"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3) иных территорий проживания граждан.</w:t>
      </w:r>
    </w:p>
    <w:p w14:paraId="1EEA8329" w14:textId="77777777" w:rsidR="00A41A4E" w:rsidRPr="0025334E" w:rsidRDefault="00A41A4E" w:rsidP="00A41A4E">
      <w:pPr>
        <w:ind w:left="284" w:firstLine="284"/>
        <w:jc w:val="both"/>
        <w:rPr>
          <w:rFonts w:ascii="Arial" w:hAnsi="Arial" w:cs="Arial"/>
          <w:bCs/>
          <w:sz w:val="18"/>
          <w:szCs w:val="18"/>
        </w:rPr>
      </w:pPr>
    </w:p>
    <w:p w14:paraId="25B682A1" w14:textId="77777777" w:rsidR="00A41A4E" w:rsidRPr="0025334E" w:rsidRDefault="00A41A4E" w:rsidP="00A41A4E">
      <w:pPr>
        <w:ind w:left="284" w:firstLine="284"/>
        <w:jc w:val="both"/>
        <w:rPr>
          <w:rFonts w:ascii="Arial" w:hAnsi="Arial" w:cs="Arial"/>
          <w:bCs/>
          <w:sz w:val="18"/>
          <w:szCs w:val="18"/>
        </w:rPr>
      </w:pPr>
    </w:p>
    <w:p w14:paraId="65BE1FF2" w14:textId="77777777" w:rsidR="00A41A4E" w:rsidRPr="0025334E" w:rsidRDefault="00A41A4E" w:rsidP="00A41A4E">
      <w:pPr>
        <w:spacing w:after="240"/>
        <w:ind w:left="284" w:firstLine="284"/>
        <w:jc w:val="center"/>
        <w:rPr>
          <w:rFonts w:ascii="Arial" w:hAnsi="Arial" w:cs="Arial"/>
          <w:b/>
          <w:bCs/>
          <w:sz w:val="18"/>
          <w:szCs w:val="18"/>
        </w:rPr>
      </w:pPr>
      <w:r w:rsidRPr="0025334E">
        <w:rPr>
          <w:rFonts w:ascii="Arial" w:hAnsi="Arial" w:cs="Arial"/>
          <w:b/>
          <w:bCs/>
          <w:sz w:val="18"/>
          <w:szCs w:val="18"/>
        </w:rPr>
        <w:t>2. Порядок внесения и рассмотрения заявления об определении территории, на которой может реализовываться инициативный проект</w:t>
      </w:r>
    </w:p>
    <w:p w14:paraId="49DC6F5D"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 xml:space="preserve">2.1. Для установления территории, на которой </w:t>
      </w:r>
      <w:r w:rsidRPr="0025334E">
        <w:rPr>
          <w:rFonts w:ascii="Arial" w:hAnsi="Arial" w:cs="Arial"/>
          <w:b/>
          <w:bCs/>
          <w:sz w:val="18"/>
          <w:szCs w:val="18"/>
        </w:rPr>
        <w:t xml:space="preserve">могут </w:t>
      </w:r>
      <w:r w:rsidRPr="0025334E">
        <w:rPr>
          <w:rFonts w:ascii="Arial" w:hAnsi="Arial" w:cs="Arial"/>
          <w:bCs/>
          <w:sz w:val="18"/>
          <w:szCs w:val="18"/>
        </w:rPr>
        <w:t xml:space="preserve">реализовываться инициативные проекты, </w:t>
      </w:r>
      <w:r w:rsidRPr="0025334E">
        <w:rPr>
          <w:rFonts w:ascii="Arial" w:hAnsi="Arial" w:cs="Arial"/>
          <w:b/>
          <w:bCs/>
          <w:sz w:val="18"/>
          <w:szCs w:val="18"/>
        </w:rPr>
        <w:t xml:space="preserve">инициатор проекта </w:t>
      </w:r>
      <w:r w:rsidRPr="0025334E">
        <w:rPr>
          <w:rFonts w:ascii="Arial" w:hAnsi="Arial" w:cs="Arial"/>
          <w:bCs/>
          <w:sz w:val="18"/>
          <w:szCs w:val="18"/>
        </w:rPr>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sidRPr="0025334E">
        <w:rPr>
          <w:rFonts w:ascii="Arial" w:eastAsia="Calibri" w:hAnsi="Arial" w:cs="Arial"/>
          <w:sz w:val="18"/>
          <w:szCs w:val="18"/>
          <w:lang w:eastAsia="en-US"/>
        </w:rPr>
        <w:t xml:space="preserve"> с описанием ее границ</w:t>
      </w:r>
      <w:r w:rsidRPr="0025334E">
        <w:rPr>
          <w:rFonts w:ascii="Arial" w:hAnsi="Arial" w:cs="Arial"/>
          <w:bCs/>
          <w:sz w:val="18"/>
          <w:szCs w:val="18"/>
        </w:rPr>
        <w:t>.</w:t>
      </w:r>
    </w:p>
    <w:p w14:paraId="28A92491" w14:textId="77777777" w:rsidR="00A41A4E" w:rsidRPr="0025334E" w:rsidRDefault="00A41A4E" w:rsidP="00A41A4E">
      <w:pPr>
        <w:ind w:left="284" w:firstLine="284"/>
        <w:jc w:val="both"/>
        <w:rPr>
          <w:rFonts w:ascii="Arial" w:eastAsia="Calibri" w:hAnsi="Arial" w:cs="Arial"/>
          <w:sz w:val="18"/>
          <w:szCs w:val="18"/>
          <w:lang w:eastAsia="en-US"/>
        </w:rPr>
      </w:pPr>
      <w:r w:rsidRPr="0025334E">
        <w:rPr>
          <w:rFonts w:ascii="Arial" w:hAnsi="Arial" w:cs="Arial"/>
          <w:bCs/>
          <w:sz w:val="18"/>
          <w:szCs w:val="18"/>
        </w:rPr>
        <w:tab/>
        <w:t>2.2. Заявление об определении территории, на которой планируется реализовывать инициативный проект</w:t>
      </w:r>
      <w:r w:rsidRPr="0025334E">
        <w:rPr>
          <w:rFonts w:ascii="Arial" w:eastAsia="Calibri" w:hAnsi="Arial" w:cs="Arial"/>
          <w:sz w:val="18"/>
          <w:szCs w:val="18"/>
          <w:lang w:eastAsia="en-US"/>
        </w:rPr>
        <w:t xml:space="preserve"> подписывается инициаторами проекта.</w:t>
      </w:r>
    </w:p>
    <w:p w14:paraId="7BECAA16" w14:textId="77777777" w:rsidR="00A41A4E" w:rsidRPr="0025334E" w:rsidRDefault="00A41A4E" w:rsidP="00A41A4E">
      <w:pPr>
        <w:ind w:left="284" w:firstLine="284"/>
        <w:jc w:val="both"/>
        <w:rPr>
          <w:rFonts w:ascii="Arial" w:eastAsia="Calibri" w:hAnsi="Arial" w:cs="Arial"/>
          <w:sz w:val="18"/>
          <w:szCs w:val="18"/>
          <w:lang w:eastAsia="en-US"/>
        </w:rPr>
      </w:pPr>
      <w:r w:rsidRPr="0025334E">
        <w:rPr>
          <w:rFonts w:ascii="Arial" w:eastAsia="Calibri" w:hAnsi="Arial" w:cs="Arial"/>
          <w:sz w:val="18"/>
          <w:szCs w:val="18"/>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4145FEE9"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2.3. К заявлению инициатор проекта прилагает следующие документы:</w:t>
      </w:r>
    </w:p>
    <w:p w14:paraId="3551004B" w14:textId="77777777" w:rsidR="00A41A4E" w:rsidRPr="0025334E" w:rsidRDefault="00A41A4E" w:rsidP="00A41A4E">
      <w:pPr>
        <w:autoSpaceDE w:val="0"/>
        <w:autoSpaceDN w:val="0"/>
        <w:adjustRightInd w:val="0"/>
        <w:ind w:left="284" w:firstLine="284"/>
        <w:jc w:val="both"/>
        <w:rPr>
          <w:rFonts w:ascii="Arial" w:eastAsia="Calibri" w:hAnsi="Arial" w:cs="Arial"/>
          <w:sz w:val="18"/>
          <w:szCs w:val="18"/>
          <w:lang w:eastAsia="en-US"/>
        </w:rPr>
      </w:pPr>
      <w:r w:rsidRPr="0025334E">
        <w:rPr>
          <w:rFonts w:ascii="Arial" w:eastAsia="Calibri" w:hAnsi="Arial" w:cs="Arial"/>
          <w:sz w:val="18"/>
          <w:szCs w:val="18"/>
          <w:lang w:eastAsia="en-US"/>
        </w:rPr>
        <w:tab/>
        <w:t>1) краткое описание инициативного проекта;</w:t>
      </w:r>
    </w:p>
    <w:p w14:paraId="7F851A4E"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14:paraId="304F131B"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2.4. Администрация муниципального образования в течение 15 календарный дней со дня поступления заявления принимает решение:</w:t>
      </w:r>
    </w:p>
    <w:p w14:paraId="649CB485"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1) об определении границ территории, на которой планируется реализовывать инициативный проект;</w:t>
      </w:r>
    </w:p>
    <w:p w14:paraId="6AC6379E"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 об отказе в определении границ территории, на которой планируется реализовывать инициативный проект.</w:t>
      </w:r>
    </w:p>
    <w:p w14:paraId="5150986A"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1BF409A1"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1) территория выходит за пределы территории Березняковского муниципального образования;</w:t>
      </w:r>
    </w:p>
    <w:p w14:paraId="7C222746"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 запрашиваемая территория закреплена в установленном порядке за иными пользователями или находится в собственности;</w:t>
      </w:r>
    </w:p>
    <w:p w14:paraId="454994B3"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3) в границах запрашиваемой территории реализуется иной инициативный проект;</w:t>
      </w:r>
    </w:p>
    <w:p w14:paraId="32DA8300"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4) виды разрешенного использования земельного участка на запрашиваемой территории не соответствует целям инициативного проекта;</w:t>
      </w:r>
    </w:p>
    <w:p w14:paraId="03E06707"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52DD2AB8" w14:textId="77777777" w:rsidR="00A41A4E" w:rsidRPr="0025334E" w:rsidRDefault="00A41A4E" w:rsidP="00A41A4E">
      <w:pPr>
        <w:ind w:left="284" w:firstLine="284"/>
        <w:rPr>
          <w:rFonts w:ascii="Arial" w:hAnsi="Arial" w:cs="Arial"/>
          <w:bCs/>
          <w:sz w:val="18"/>
          <w:szCs w:val="18"/>
        </w:rPr>
      </w:pPr>
      <w:r w:rsidRPr="0025334E">
        <w:rPr>
          <w:rFonts w:ascii="Arial" w:hAnsi="Arial" w:cs="Arial"/>
          <w:sz w:val="18"/>
          <w:szCs w:val="18"/>
        </w:rPr>
        <w:t xml:space="preserve"> </w:t>
      </w:r>
      <w:r w:rsidRPr="0025334E">
        <w:rPr>
          <w:rFonts w:ascii="Arial" w:hAnsi="Arial" w:cs="Arial"/>
          <w:sz w:val="18"/>
          <w:szCs w:val="18"/>
        </w:rPr>
        <w:tab/>
      </w:r>
      <w:r w:rsidRPr="0025334E">
        <w:rPr>
          <w:rFonts w:ascii="Arial" w:hAnsi="Arial" w:cs="Arial"/>
          <w:bCs/>
          <w:sz w:val="18"/>
          <w:szCs w:val="18"/>
        </w:rPr>
        <w:t>2.6. О принятом решении инициатору проекта сообщается в письменном виде с обоснованием (в случае отказа) принятого решения.</w:t>
      </w:r>
    </w:p>
    <w:p w14:paraId="09BCB102"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 xml:space="preserve">2.7. 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 </w:t>
      </w:r>
    </w:p>
    <w:p w14:paraId="26DF5D3D"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14:paraId="6208B9E3"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bCs/>
          <w:sz w:val="18"/>
          <w:szCs w:val="18"/>
        </w:rPr>
        <w:tab/>
      </w:r>
      <w:r w:rsidRPr="0025334E">
        <w:rPr>
          <w:rFonts w:ascii="Arial" w:hAnsi="Arial" w:cs="Arial"/>
          <w:bCs/>
          <w:sz w:val="18"/>
          <w:szCs w:val="18"/>
        </w:rPr>
        <w:tab/>
      </w:r>
    </w:p>
    <w:p w14:paraId="03D0134F" w14:textId="77777777" w:rsidR="00A41A4E" w:rsidRPr="0025334E" w:rsidRDefault="00A41A4E" w:rsidP="00A41A4E">
      <w:pPr>
        <w:spacing w:after="240"/>
        <w:ind w:left="284" w:firstLine="284"/>
        <w:jc w:val="center"/>
        <w:rPr>
          <w:rFonts w:ascii="Arial" w:hAnsi="Arial" w:cs="Arial"/>
          <w:b/>
          <w:bCs/>
          <w:sz w:val="18"/>
          <w:szCs w:val="18"/>
        </w:rPr>
      </w:pPr>
      <w:r w:rsidRPr="0025334E">
        <w:rPr>
          <w:rFonts w:ascii="Arial" w:hAnsi="Arial" w:cs="Arial"/>
          <w:b/>
          <w:bCs/>
          <w:sz w:val="18"/>
          <w:szCs w:val="18"/>
        </w:rPr>
        <w:t>3. Заключительные положения</w:t>
      </w:r>
    </w:p>
    <w:p w14:paraId="60816902" w14:textId="77777777" w:rsidR="00A41A4E" w:rsidRPr="0025334E" w:rsidRDefault="00A41A4E" w:rsidP="00A41A4E">
      <w:pPr>
        <w:ind w:left="284" w:firstLine="284"/>
        <w:jc w:val="both"/>
        <w:rPr>
          <w:rFonts w:ascii="Arial" w:hAnsi="Arial" w:cs="Arial"/>
          <w:bCs/>
          <w:sz w:val="18"/>
          <w:szCs w:val="18"/>
        </w:rPr>
      </w:pPr>
      <w:r w:rsidRPr="0025334E">
        <w:rPr>
          <w:rFonts w:ascii="Arial" w:hAnsi="Arial" w:cs="Arial"/>
          <w:sz w:val="18"/>
          <w:szCs w:val="18"/>
        </w:rPr>
        <w:tab/>
        <w:t xml:space="preserve">3.1. Решение Администрации муниципального образования </w:t>
      </w:r>
      <w:r w:rsidRPr="0025334E">
        <w:rPr>
          <w:rFonts w:ascii="Arial" w:hAnsi="Arial" w:cs="Arial"/>
          <w:bCs/>
          <w:sz w:val="18"/>
          <w:szCs w:val="1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5FA64B1D" w14:textId="77777777" w:rsidR="00A41A4E" w:rsidRPr="0025334E" w:rsidRDefault="00A41A4E" w:rsidP="00A41A4E">
      <w:pPr>
        <w:ind w:left="284" w:firstLine="284"/>
        <w:jc w:val="both"/>
        <w:rPr>
          <w:rFonts w:ascii="Arial" w:hAnsi="Arial" w:cs="Arial"/>
          <w:bCs/>
          <w:sz w:val="18"/>
          <w:szCs w:val="18"/>
        </w:rPr>
      </w:pPr>
    </w:p>
    <w:p w14:paraId="099C8C21" w14:textId="77777777" w:rsidR="00A41A4E" w:rsidRPr="0025334E" w:rsidRDefault="00A41A4E" w:rsidP="00A41A4E">
      <w:pPr>
        <w:ind w:left="284" w:firstLine="284"/>
        <w:jc w:val="both"/>
        <w:rPr>
          <w:rFonts w:ascii="Arial" w:hAnsi="Arial" w:cs="Arial"/>
          <w:bCs/>
          <w:sz w:val="18"/>
          <w:szCs w:val="18"/>
        </w:rPr>
      </w:pPr>
    </w:p>
    <w:p w14:paraId="2C9846EB" w14:textId="77777777" w:rsidR="00A41A4E" w:rsidRDefault="00A41A4E" w:rsidP="00A41A4E">
      <w:pPr>
        <w:ind w:left="284" w:firstLine="284"/>
        <w:jc w:val="right"/>
        <w:rPr>
          <w:b/>
          <w:sz w:val="28"/>
          <w:szCs w:val="28"/>
        </w:rPr>
      </w:pPr>
    </w:p>
    <w:p w14:paraId="68E5770B" w14:textId="77777777" w:rsidR="00A41A4E" w:rsidRPr="00A41A4E" w:rsidRDefault="00A41A4E" w:rsidP="00A41A4E">
      <w:pPr>
        <w:ind w:left="284" w:firstLine="284"/>
        <w:jc w:val="center"/>
        <w:rPr>
          <w:rFonts w:ascii="Arial" w:hAnsi="Arial" w:cs="Arial"/>
          <w:b/>
          <w:sz w:val="18"/>
          <w:szCs w:val="18"/>
        </w:rPr>
      </w:pPr>
      <w:r w:rsidRPr="00A41A4E">
        <w:rPr>
          <w:rFonts w:ascii="Arial" w:hAnsi="Arial" w:cs="Arial"/>
          <w:b/>
          <w:sz w:val="18"/>
          <w:szCs w:val="18"/>
        </w:rPr>
        <w:t>РОССИЙСКАЯ ФЕДЕРАЦИЯ</w:t>
      </w:r>
      <w:r w:rsidRPr="00A41A4E">
        <w:rPr>
          <w:rFonts w:ascii="Arial" w:hAnsi="Arial" w:cs="Arial"/>
          <w:b/>
          <w:color w:val="FF0000"/>
          <w:sz w:val="18"/>
          <w:szCs w:val="18"/>
        </w:rPr>
        <w:t xml:space="preserve"> </w:t>
      </w:r>
    </w:p>
    <w:p w14:paraId="4614D163" w14:textId="77777777" w:rsidR="00A41A4E" w:rsidRPr="00A41A4E" w:rsidRDefault="00A41A4E" w:rsidP="00A41A4E">
      <w:pPr>
        <w:tabs>
          <w:tab w:val="left" w:pos="2360"/>
        </w:tabs>
        <w:ind w:left="284" w:firstLine="284"/>
        <w:jc w:val="center"/>
        <w:rPr>
          <w:rFonts w:ascii="Arial" w:hAnsi="Arial" w:cs="Arial"/>
          <w:b/>
          <w:sz w:val="18"/>
          <w:szCs w:val="18"/>
        </w:rPr>
      </w:pPr>
      <w:r w:rsidRPr="00A41A4E">
        <w:rPr>
          <w:rFonts w:ascii="Arial" w:hAnsi="Arial" w:cs="Arial"/>
          <w:b/>
          <w:sz w:val="18"/>
          <w:szCs w:val="18"/>
        </w:rPr>
        <w:t>ИРКУТСКАЯ ОБЛАСТЬ</w:t>
      </w:r>
    </w:p>
    <w:p w14:paraId="27B1AE7D" w14:textId="77777777" w:rsidR="00A41A4E" w:rsidRPr="00A41A4E" w:rsidRDefault="00A41A4E" w:rsidP="00A41A4E">
      <w:pPr>
        <w:tabs>
          <w:tab w:val="left" w:pos="2740"/>
        </w:tabs>
        <w:ind w:left="284" w:firstLine="284"/>
        <w:jc w:val="center"/>
        <w:rPr>
          <w:rFonts w:ascii="Arial" w:hAnsi="Arial" w:cs="Arial"/>
          <w:b/>
          <w:sz w:val="18"/>
          <w:szCs w:val="18"/>
        </w:rPr>
      </w:pPr>
      <w:r w:rsidRPr="00A41A4E">
        <w:rPr>
          <w:rFonts w:ascii="Arial" w:hAnsi="Arial" w:cs="Arial"/>
          <w:b/>
          <w:sz w:val="18"/>
          <w:szCs w:val="18"/>
        </w:rPr>
        <w:t>НИЖНЕИЛИМСКИЙ РАЙОН</w:t>
      </w:r>
    </w:p>
    <w:p w14:paraId="667FBDFC" w14:textId="77777777" w:rsidR="00A41A4E" w:rsidRPr="00A41A4E" w:rsidRDefault="00A41A4E" w:rsidP="00A41A4E">
      <w:pPr>
        <w:tabs>
          <w:tab w:val="left" w:pos="1820"/>
        </w:tabs>
        <w:ind w:left="284" w:firstLine="284"/>
        <w:jc w:val="center"/>
        <w:rPr>
          <w:rFonts w:ascii="Arial" w:hAnsi="Arial" w:cs="Arial"/>
          <w:b/>
          <w:sz w:val="18"/>
          <w:szCs w:val="18"/>
          <w:u w:val="single"/>
        </w:rPr>
      </w:pPr>
      <w:r w:rsidRPr="00A41A4E">
        <w:rPr>
          <w:rFonts w:ascii="Arial" w:hAnsi="Arial" w:cs="Arial"/>
          <w:b/>
          <w:sz w:val="18"/>
          <w:szCs w:val="18"/>
          <w:u w:val="single"/>
        </w:rPr>
        <w:t>ДУМА БЕРЕЗНЯКОВСКОГО СЕЛЬСКОГО ПОСЕЛЕНИЯ</w:t>
      </w:r>
    </w:p>
    <w:p w14:paraId="4DA85ED0" w14:textId="77777777" w:rsidR="00A41A4E" w:rsidRPr="00A41A4E" w:rsidRDefault="00A41A4E" w:rsidP="00A41A4E">
      <w:pPr>
        <w:tabs>
          <w:tab w:val="left" w:pos="2160"/>
        </w:tabs>
        <w:ind w:left="284" w:firstLine="284"/>
        <w:jc w:val="center"/>
        <w:rPr>
          <w:rFonts w:ascii="Arial" w:hAnsi="Arial" w:cs="Arial"/>
          <w:b/>
          <w:sz w:val="18"/>
          <w:szCs w:val="18"/>
        </w:rPr>
      </w:pPr>
      <w:r w:rsidRPr="00A41A4E">
        <w:rPr>
          <w:rFonts w:ascii="Arial" w:hAnsi="Arial" w:cs="Arial"/>
          <w:b/>
          <w:sz w:val="18"/>
          <w:szCs w:val="18"/>
        </w:rPr>
        <w:t xml:space="preserve">Р Е Ш Е Н И Е </w:t>
      </w:r>
    </w:p>
    <w:p w14:paraId="4F4A2B7A" w14:textId="77777777" w:rsidR="00A41A4E" w:rsidRPr="00A41A4E" w:rsidRDefault="00A41A4E" w:rsidP="00A41A4E">
      <w:pPr>
        <w:tabs>
          <w:tab w:val="left" w:pos="2160"/>
        </w:tabs>
        <w:ind w:left="284" w:firstLine="284"/>
        <w:jc w:val="center"/>
        <w:rPr>
          <w:rFonts w:ascii="Arial" w:hAnsi="Arial" w:cs="Arial"/>
          <w:b/>
          <w:color w:val="FF0000"/>
          <w:sz w:val="18"/>
          <w:szCs w:val="18"/>
        </w:rPr>
      </w:pPr>
    </w:p>
    <w:p w14:paraId="6B72BFF5" w14:textId="77777777" w:rsidR="00A41A4E" w:rsidRPr="00A41A4E" w:rsidRDefault="00A41A4E" w:rsidP="00A41A4E">
      <w:pPr>
        <w:ind w:left="284" w:firstLine="284"/>
        <w:rPr>
          <w:rFonts w:ascii="Arial" w:hAnsi="Arial" w:cs="Arial"/>
          <w:sz w:val="18"/>
          <w:szCs w:val="18"/>
          <w:u w:val="single"/>
        </w:rPr>
      </w:pPr>
      <w:r w:rsidRPr="00A41A4E">
        <w:rPr>
          <w:rFonts w:ascii="Arial" w:hAnsi="Arial" w:cs="Arial"/>
          <w:sz w:val="18"/>
          <w:szCs w:val="18"/>
          <w:u w:val="single"/>
        </w:rPr>
        <w:t>От 30 сентября 2021г. № 239</w:t>
      </w:r>
    </w:p>
    <w:p w14:paraId="2C3B15A3" w14:textId="77777777" w:rsidR="00A41A4E" w:rsidRPr="00A41A4E" w:rsidRDefault="00A41A4E" w:rsidP="00A41A4E">
      <w:pPr>
        <w:ind w:left="284" w:firstLine="284"/>
        <w:rPr>
          <w:rFonts w:ascii="Arial" w:hAnsi="Arial" w:cs="Arial"/>
          <w:sz w:val="18"/>
          <w:szCs w:val="18"/>
        </w:rPr>
      </w:pPr>
      <w:r w:rsidRPr="00A41A4E">
        <w:rPr>
          <w:rFonts w:ascii="Arial" w:hAnsi="Arial" w:cs="Arial"/>
          <w:sz w:val="18"/>
          <w:szCs w:val="18"/>
        </w:rPr>
        <w:t>п. Березняки</w:t>
      </w:r>
    </w:p>
    <w:p w14:paraId="71B9DCF6" w14:textId="77777777" w:rsidR="00A41A4E" w:rsidRPr="00A41A4E" w:rsidRDefault="00A41A4E" w:rsidP="00A41A4E">
      <w:pPr>
        <w:ind w:left="284" w:firstLine="284"/>
        <w:rPr>
          <w:rFonts w:ascii="Arial" w:hAnsi="Arial" w:cs="Arial"/>
          <w:sz w:val="18"/>
          <w:szCs w:val="18"/>
        </w:rPr>
      </w:pPr>
    </w:p>
    <w:p w14:paraId="025EC5E7" w14:textId="77777777" w:rsidR="00A41A4E" w:rsidRPr="00A41A4E" w:rsidRDefault="00A41A4E" w:rsidP="00A41A4E">
      <w:pPr>
        <w:ind w:left="284" w:right="5101" w:firstLine="284"/>
        <w:jc w:val="both"/>
        <w:rPr>
          <w:rFonts w:ascii="Arial" w:hAnsi="Arial" w:cs="Arial"/>
          <w:bCs/>
          <w:sz w:val="18"/>
          <w:szCs w:val="18"/>
        </w:rPr>
      </w:pPr>
      <w:r w:rsidRPr="00A41A4E">
        <w:rPr>
          <w:rFonts w:ascii="Arial" w:hAnsi="Arial" w:cs="Arial"/>
          <w:b/>
          <w:sz w:val="18"/>
          <w:szCs w:val="18"/>
        </w:rPr>
        <w:t>«</w:t>
      </w:r>
      <w:r w:rsidRPr="00A41A4E">
        <w:rPr>
          <w:rFonts w:ascii="Arial" w:hAnsi="Arial" w:cs="Arial"/>
          <w:sz w:val="18"/>
          <w:szCs w:val="18"/>
        </w:rPr>
        <w:t xml:space="preserve">Об утверждении </w:t>
      </w:r>
      <w:r w:rsidRPr="00A41A4E">
        <w:rPr>
          <w:rFonts w:ascii="Arial" w:hAnsi="Arial" w:cs="Arial"/>
          <w:bCs/>
          <w:sz w:val="18"/>
          <w:szCs w:val="18"/>
        </w:rPr>
        <w:t>Порядка реализации инициативных проектов в Березняковском муниципальном образовании»</w:t>
      </w:r>
    </w:p>
    <w:p w14:paraId="08DADE34" w14:textId="77777777" w:rsidR="00A41A4E" w:rsidRPr="00A41A4E" w:rsidRDefault="00A41A4E" w:rsidP="00A41A4E">
      <w:pPr>
        <w:ind w:left="284" w:firstLine="284"/>
        <w:jc w:val="both"/>
        <w:rPr>
          <w:rFonts w:ascii="Arial" w:hAnsi="Arial" w:cs="Arial"/>
          <w:sz w:val="18"/>
          <w:szCs w:val="18"/>
        </w:rPr>
      </w:pPr>
    </w:p>
    <w:p w14:paraId="4F8B159B" w14:textId="77777777" w:rsidR="00A41A4E" w:rsidRPr="00A41A4E" w:rsidRDefault="00A41A4E" w:rsidP="00A41A4E">
      <w:pPr>
        <w:ind w:left="284" w:firstLine="284"/>
        <w:jc w:val="both"/>
        <w:rPr>
          <w:rFonts w:ascii="Arial" w:hAnsi="Arial" w:cs="Arial"/>
          <w:sz w:val="18"/>
          <w:szCs w:val="18"/>
        </w:rPr>
      </w:pPr>
    </w:p>
    <w:p w14:paraId="25C8CC4B"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color w:val="000000"/>
          <w:sz w:val="18"/>
          <w:szCs w:val="18"/>
        </w:rPr>
        <w:t>В соответствии со статьями 74 и 86 Бюджетного кодекса Российской Федерации, статьи 26</w:t>
      </w:r>
      <w:r w:rsidRPr="00A41A4E">
        <w:rPr>
          <w:rFonts w:ascii="Arial" w:hAnsi="Arial" w:cs="Arial"/>
          <w:color w:val="000000"/>
          <w:sz w:val="18"/>
          <w:szCs w:val="18"/>
          <w:vertAlign w:val="superscript"/>
        </w:rPr>
        <w:t>1</w:t>
      </w:r>
      <w:r w:rsidRPr="00A41A4E">
        <w:rPr>
          <w:rFonts w:ascii="Arial" w:hAnsi="Arial" w:cs="Arial"/>
          <w:color w:val="000000"/>
          <w:sz w:val="18"/>
          <w:szCs w:val="18"/>
        </w:rPr>
        <w:t xml:space="preserve"> </w:t>
      </w:r>
      <w:hyperlink r:id="rId7" w:history="1">
        <w:r w:rsidRPr="00A41A4E">
          <w:rPr>
            <w:rStyle w:val="a3"/>
            <w:rFonts w:ascii="Arial" w:hAnsi="Arial" w:cs="Arial"/>
            <w:color w:val="000000"/>
            <w:sz w:val="18"/>
            <w:szCs w:val="18"/>
          </w:rPr>
          <w:t xml:space="preserve">Федерального закона от 06.10.2003 № 131-ФЗ «Об общих принципах организации местного самоуправления в Российской Федерации», </w:t>
        </w:r>
      </w:hyperlink>
      <w:r w:rsidRPr="00A41A4E">
        <w:rPr>
          <w:rFonts w:ascii="Arial" w:hAnsi="Arial" w:cs="Arial"/>
          <w:color w:val="000000"/>
          <w:sz w:val="18"/>
          <w:szCs w:val="18"/>
        </w:rPr>
        <w:t>с целью активизации участия жителей Березняковского муниципального образования в осуществлении местного самоуправления и решения вопросов местного значения посредством реализации на территории Березняковского муниципального образования инициативных проектов, руководствуясь</w:t>
      </w:r>
      <w:r w:rsidRPr="00A41A4E">
        <w:rPr>
          <w:rFonts w:ascii="Arial" w:hAnsi="Arial" w:cs="Arial"/>
          <w:sz w:val="18"/>
          <w:szCs w:val="18"/>
        </w:rPr>
        <w:t xml:space="preserve"> Уставом Березняковского муниципального образования, Дума Березняковского сельского поселения Нижнеилимского района</w:t>
      </w:r>
    </w:p>
    <w:p w14:paraId="23522081" w14:textId="77777777" w:rsidR="00A41A4E" w:rsidRPr="00A41A4E" w:rsidRDefault="00A41A4E" w:rsidP="00A41A4E">
      <w:pPr>
        <w:ind w:left="284" w:firstLine="284"/>
        <w:jc w:val="both"/>
        <w:rPr>
          <w:rFonts w:ascii="Arial" w:hAnsi="Arial" w:cs="Arial"/>
          <w:sz w:val="18"/>
          <w:szCs w:val="18"/>
        </w:rPr>
      </w:pPr>
    </w:p>
    <w:p w14:paraId="20B5C4BD" w14:textId="77777777" w:rsidR="00A41A4E" w:rsidRPr="00A41A4E" w:rsidRDefault="00A41A4E" w:rsidP="00A41A4E">
      <w:pPr>
        <w:ind w:left="284" w:firstLine="284"/>
        <w:jc w:val="center"/>
        <w:rPr>
          <w:rFonts w:ascii="Arial" w:hAnsi="Arial" w:cs="Arial"/>
          <w:b/>
          <w:sz w:val="18"/>
          <w:szCs w:val="18"/>
        </w:rPr>
      </w:pPr>
      <w:r w:rsidRPr="00A41A4E">
        <w:rPr>
          <w:rFonts w:ascii="Arial" w:hAnsi="Arial" w:cs="Arial"/>
          <w:b/>
          <w:sz w:val="18"/>
          <w:szCs w:val="18"/>
        </w:rPr>
        <w:t>РЕШИЛА:</w:t>
      </w:r>
    </w:p>
    <w:p w14:paraId="78495242" w14:textId="77777777" w:rsidR="00A41A4E" w:rsidRPr="00A41A4E" w:rsidRDefault="00A41A4E" w:rsidP="00A41A4E">
      <w:pPr>
        <w:ind w:left="284" w:firstLine="284"/>
        <w:jc w:val="both"/>
        <w:rPr>
          <w:rFonts w:ascii="Arial" w:hAnsi="Arial" w:cs="Arial"/>
          <w:sz w:val="18"/>
          <w:szCs w:val="18"/>
        </w:rPr>
      </w:pPr>
    </w:p>
    <w:p w14:paraId="2FE5B8BF"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 xml:space="preserve">1. Утвердить </w:t>
      </w:r>
      <w:r w:rsidRPr="00A41A4E">
        <w:rPr>
          <w:rFonts w:ascii="Arial" w:hAnsi="Arial" w:cs="Arial"/>
          <w:bCs/>
          <w:sz w:val="18"/>
          <w:szCs w:val="18"/>
        </w:rPr>
        <w:t>Порядок реализации инициативных проектов в</w:t>
      </w:r>
      <w:r w:rsidRPr="00A41A4E">
        <w:rPr>
          <w:rFonts w:ascii="Arial" w:hAnsi="Arial" w:cs="Arial"/>
          <w:sz w:val="18"/>
          <w:szCs w:val="18"/>
        </w:rPr>
        <w:t xml:space="preserve"> Березняковском муниципальном образовании (Приложение 1). </w:t>
      </w:r>
    </w:p>
    <w:p w14:paraId="1AED3A27" w14:textId="77777777" w:rsidR="00A41A4E" w:rsidRPr="00A41A4E" w:rsidRDefault="00A41A4E" w:rsidP="00A41A4E">
      <w:pPr>
        <w:ind w:left="284" w:firstLine="284"/>
        <w:jc w:val="both"/>
        <w:rPr>
          <w:rFonts w:ascii="Arial" w:hAnsi="Arial" w:cs="Arial"/>
          <w:sz w:val="18"/>
          <w:szCs w:val="18"/>
        </w:rPr>
      </w:pPr>
    </w:p>
    <w:p w14:paraId="19DC9794"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 xml:space="preserve">2. Опубликовать данное Решение в периодическом печатном издании «Вестник Березняковского сельского поселения», а также </w:t>
      </w:r>
      <w:r w:rsidRPr="00A41A4E">
        <w:rPr>
          <w:rFonts w:ascii="Arial" w:hAnsi="Arial" w:cs="Arial"/>
          <w:color w:val="000000"/>
          <w:sz w:val="18"/>
          <w:szCs w:val="18"/>
        </w:rPr>
        <w:t xml:space="preserve">на официальном </w:t>
      </w:r>
      <w:r w:rsidRPr="00A41A4E">
        <w:rPr>
          <w:rFonts w:ascii="Arial" w:hAnsi="Arial" w:cs="Arial"/>
          <w:sz w:val="18"/>
          <w:szCs w:val="18"/>
        </w:rPr>
        <w:t>сайте Администрации Березняковского сельского поселения Нижнеилимского района в информационно-телекоммуникационной сети «Интернет».</w:t>
      </w:r>
    </w:p>
    <w:p w14:paraId="3EAFBF17" w14:textId="77777777" w:rsidR="00A41A4E" w:rsidRPr="00A41A4E" w:rsidRDefault="00A41A4E" w:rsidP="00A41A4E">
      <w:pPr>
        <w:autoSpaceDE w:val="0"/>
        <w:autoSpaceDN w:val="0"/>
        <w:adjustRightInd w:val="0"/>
        <w:ind w:left="284" w:firstLine="284"/>
        <w:jc w:val="both"/>
        <w:rPr>
          <w:rFonts w:ascii="Arial" w:hAnsi="Arial" w:cs="Arial"/>
          <w:bCs/>
          <w:sz w:val="18"/>
          <w:szCs w:val="18"/>
        </w:rPr>
      </w:pPr>
    </w:p>
    <w:p w14:paraId="7742A347" w14:textId="77777777" w:rsidR="00A41A4E" w:rsidRPr="00A41A4E" w:rsidRDefault="00A41A4E" w:rsidP="00A41A4E">
      <w:pPr>
        <w:autoSpaceDE w:val="0"/>
        <w:autoSpaceDN w:val="0"/>
        <w:adjustRightInd w:val="0"/>
        <w:ind w:left="284" w:firstLine="284"/>
        <w:jc w:val="both"/>
        <w:rPr>
          <w:rFonts w:ascii="Arial" w:hAnsi="Arial" w:cs="Arial"/>
          <w:bCs/>
          <w:sz w:val="18"/>
          <w:szCs w:val="18"/>
        </w:rPr>
      </w:pPr>
      <w:r w:rsidRPr="00A41A4E">
        <w:rPr>
          <w:rFonts w:ascii="Arial" w:hAnsi="Arial" w:cs="Arial"/>
          <w:sz w:val="18"/>
          <w:szCs w:val="18"/>
        </w:rPr>
        <w:t>3.Настоящее Решение вступает в силу со дня официального опубликования.</w:t>
      </w:r>
    </w:p>
    <w:p w14:paraId="527ED766" w14:textId="77777777" w:rsidR="00A41A4E" w:rsidRPr="00A41A4E" w:rsidRDefault="00A41A4E" w:rsidP="00A41A4E">
      <w:pPr>
        <w:ind w:left="284" w:firstLine="284"/>
        <w:rPr>
          <w:rFonts w:ascii="Arial" w:hAnsi="Arial" w:cs="Arial"/>
          <w:sz w:val="18"/>
          <w:szCs w:val="18"/>
        </w:rPr>
      </w:pPr>
    </w:p>
    <w:p w14:paraId="671A4097" w14:textId="77777777" w:rsidR="00A41A4E" w:rsidRPr="00A41A4E" w:rsidRDefault="00A41A4E" w:rsidP="00A41A4E">
      <w:pPr>
        <w:ind w:left="284" w:firstLine="284"/>
        <w:rPr>
          <w:rFonts w:ascii="Arial" w:hAnsi="Arial" w:cs="Arial"/>
          <w:sz w:val="18"/>
          <w:szCs w:val="18"/>
        </w:rPr>
      </w:pPr>
    </w:p>
    <w:p w14:paraId="752CC734" w14:textId="77777777" w:rsidR="00A41A4E" w:rsidRPr="00A41A4E" w:rsidRDefault="00A41A4E" w:rsidP="00A41A4E">
      <w:pPr>
        <w:ind w:left="284" w:firstLine="284"/>
        <w:rPr>
          <w:rFonts w:ascii="Arial" w:hAnsi="Arial" w:cs="Arial"/>
          <w:sz w:val="18"/>
          <w:szCs w:val="18"/>
        </w:rPr>
      </w:pPr>
    </w:p>
    <w:p w14:paraId="51E31ABD"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Председатель Думы</w:t>
      </w:r>
    </w:p>
    <w:p w14:paraId="1085A073"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Березняковского сельского поселения                                               А.П.Ефимова</w:t>
      </w:r>
    </w:p>
    <w:p w14:paraId="4D1EE6F6" w14:textId="77777777" w:rsidR="00A41A4E" w:rsidRPr="00A41A4E" w:rsidRDefault="00A41A4E" w:rsidP="00A41A4E">
      <w:pPr>
        <w:ind w:left="284" w:firstLine="284"/>
        <w:jc w:val="center"/>
        <w:rPr>
          <w:rFonts w:ascii="Arial" w:hAnsi="Arial" w:cs="Arial"/>
          <w:i/>
          <w:sz w:val="18"/>
          <w:szCs w:val="18"/>
        </w:rPr>
      </w:pPr>
    </w:p>
    <w:p w14:paraId="358F56F7" w14:textId="77777777" w:rsidR="00A41A4E" w:rsidRPr="00A41A4E" w:rsidRDefault="00A41A4E" w:rsidP="00A41A4E">
      <w:pPr>
        <w:suppressAutoHyphens/>
        <w:autoSpaceDE w:val="0"/>
        <w:autoSpaceDN w:val="0"/>
        <w:adjustRightInd w:val="0"/>
        <w:ind w:left="284" w:firstLine="284"/>
        <w:jc w:val="both"/>
        <w:outlineLvl w:val="0"/>
        <w:rPr>
          <w:rFonts w:ascii="Arial" w:eastAsia="Calibri" w:hAnsi="Arial" w:cs="Arial"/>
          <w:sz w:val="18"/>
          <w:szCs w:val="18"/>
          <w:lang w:eastAsia="en-US"/>
        </w:rPr>
      </w:pPr>
    </w:p>
    <w:p w14:paraId="57081546" w14:textId="77777777" w:rsidR="00A41A4E" w:rsidRPr="00A41A4E" w:rsidRDefault="00A41A4E" w:rsidP="00A41A4E">
      <w:pPr>
        <w:suppressAutoHyphens/>
        <w:autoSpaceDE w:val="0"/>
        <w:autoSpaceDN w:val="0"/>
        <w:adjustRightInd w:val="0"/>
        <w:ind w:left="284" w:firstLine="284"/>
        <w:jc w:val="both"/>
        <w:outlineLvl w:val="0"/>
        <w:rPr>
          <w:rFonts w:ascii="Arial" w:eastAsia="Calibri" w:hAnsi="Arial" w:cs="Arial"/>
          <w:sz w:val="18"/>
          <w:szCs w:val="18"/>
          <w:lang w:eastAsia="en-US"/>
        </w:rPr>
      </w:pPr>
    </w:p>
    <w:p w14:paraId="6C250C92" w14:textId="77777777" w:rsidR="00A41A4E" w:rsidRPr="00A41A4E" w:rsidRDefault="00A41A4E" w:rsidP="00A41A4E">
      <w:pPr>
        <w:suppressAutoHyphens/>
        <w:autoSpaceDE w:val="0"/>
        <w:autoSpaceDN w:val="0"/>
        <w:adjustRightInd w:val="0"/>
        <w:ind w:left="284" w:firstLine="284"/>
        <w:jc w:val="right"/>
        <w:outlineLvl w:val="0"/>
        <w:rPr>
          <w:rFonts w:ascii="Arial" w:eastAsia="Calibri" w:hAnsi="Arial" w:cs="Arial"/>
          <w:sz w:val="18"/>
          <w:szCs w:val="18"/>
          <w:lang w:eastAsia="en-US"/>
        </w:rPr>
      </w:pPr>
      <w:r w:rsidRPr="00A41A4E">
        <w:rPr>
          <w:rFonts w:ascii="Arial" w:eastAsia="Calibri" w:hAnsi="Arial" w:cs="Arial"/>
          <w:sz w:val="18"/>
          <w:szCs w:val="18"/>
          <w:lang w:eastAsia="en-US"/>
        </w:rPr>
        <w:t>Приложение 1</w:t>
      </w:r>
    </w:p>
    <w:p w14:paraId="64603DB0" w14:textId="77777777" w:rsidR="00A41A4E" w:rsidRPr="00A41A4E" w:rsidRDefault="00A41A4E" w:rsidP="00A41A4E">
      <w:pPr>
        <w:suppressAutoHyphens/>
        <w:autoSpaceDE w:val="0"/>
        <w:autoSpaceDN w:val="0"/>
        <w:adjustRightInd w:val="0"/>
        <w:ind w:left="284" w:firstLine="284"/>
        <w:jc w:val="right"/>
        <w:rPr>
          <w:rFonts w:ascii="Arial" w:eastAsia="Calibri" w:hAnsi="Arial" w:cs="Arial"/>
          <w:sz w:val="18"/>
          <w:szCs w:val="18"/>
          <w:lang w:eastAsia="en-US"/>
        </w:rPr>
      </w:pPr>
      <w:r w:rsidRPr="00A41A4E">
        <w:rPr>
          <w:rFonts w:ascii="Arial" w:eastAsia="Calibri" w:hAnsi="Arial" w:cs="Arial"/>
          <w:sz w:val="18"/>
          <w:szCs w:val="18"/>
          <w:lang w:eastAsia="en-US"/>
        </w:rPr>
        <w:t>к Решению Думы Березняковского сельского поселения Нижнеилимского района</w:t>
      </w:r>
    </w:p>
    <w:p w14:paraId="5B2B847E" w14:textId="77777777" w:rsidR="00A41A4E" w:rsidRPr="00A41A4E" w:rsidRDefault="00A41A4E" w:rsidP="00A41A4E">
      <w:pPr>
        <w:suppressAutoHyphens/>
        <w:autoSpaceDE w:val="0"/>
        <w:autoSpaceDN w:val="0"/>
        <w:adjustRightInd w:val="0"/>
        <w:ind w:left="284" w:firstLine="284"/>
        <w:jc w:val="right"/>
        <w:rPr>
          <w:rFonts w:ascii="Arial" w:eastAsia="Calibri" w:hAnsi="Arial" w:cs="Arial"/>
          <w:sz w:val="18"/>
          <w:szCs w:val="18"/>
          <w:u w:val="single"/>
          <w:lang w:eastAsia="en-US"/>
        </w:rPr>
      </w:pPr>
      <w:r w:rsidRPr="00A41A4E">
        <w:rPr>
          <w:rFonts w:ascii="Arial" w:eastAsia="Calibri" w:hAnsi="Arial" w:cs="Arial"/>
          <w:sz w:val="18"/>
          <w:szCs w:val="18"/>
          <w:u w:val="single"/>
          <w:lang w:eastAsia="en-US"/>
        </w:rPr>
        <w:t>от 30 сентября 2021 г. № 239</w:t>
      </w:r>
    </w:p>
    <w:p w14:paraId="2F86C3C5" w14:textId="77777777" w:rsidR="00A41A4E" w:rsidRPr="00A41A4E" w:rsidRDefault="00A41A4E" w:rsidP="00A41A4E">
      <w:pPr>
        <w:ind w:left="284" w:firstLine="284"/>
        <w:jc w:val="right"/>
        <w:rPr>
          <w:rFonts w:ascii="Arial" w:hAnsi="Arial" w:cs="Arial"/>
          <w:i/>
          <w:sz w:val="18"/>
          <w:szCs w:val="18"/>
        </w:rPr>
      </w:pPr>
    </w:p>
    <w:p w14:paraId="601128EB" w14:textId="77777777" w:rsidR="00A41A4E" w:rsidRPr="00A41A4E" w:rsidRDefault="00A41A4E" w:rsidP="00A41A4E">
      <w:pPr>
        <w:ind w:left="284" w:firstLine="284"/>
        <w:jc w:val="center"/>
        <w:rPr>
          <w:rFonts w:ascii="Arial" w:hAnsi="Arial" w:cs="Arial"/>
          <w:i/>
          <w:sz w:val="18"/>
          <w:szCs w:val="18"/>
        </w:rPr>
      </w:pPr>
    </w:p>
    <w:p w14:paraId="0D5B9CBC" w14:textId="77777777" w:rsidR="00A41A4E" w:rsidRPr="00A41A4E" w:rsidRDefault="00A41A4E" w:rsidP="00A41A4E">
      <w:pPr>
        <w:ind w:left="284" w:firstLine="284"/>
        <w:jc w:val="center"/>
        <w:rPr>
          <w:rFonts w:ascii="Arial" w:hAnsi="Arial" w:cs="Arial"/>
          <w:b/>
          <w:sz w:val="18"/>
          <w:szCs w:val="18"/>
        </w:rPr>
      </w:pPr>
      <w:r w:rsidRPr="00A41A4E">
        <w:rPr>
          <w:rFonts w:ascii="Arial" w:hAnsi="Arial" w:cs="Arial"/>
          <w:b/>
          <w:sz w:val="18"/>
          <w:szCs w:val="18"/>
        </w:rPr>
        <w:t xml:space="preserve">ПОРЯДОК </w:t>
      </w:r>
    </w:p>
    <w:p w14:paraId="0E989837" w14:textId="77777777" w:rsidR="00A41A4E" w:rsidRPr="00A41A4E" w:rsidRDefault="00A41A4E" w:rsidP="00A41A4E">
      <w:pPr>
        <w:ind w:left="284" w:firstLine="284"/>
        <w:jc w:val="center"/>
        <w:rPr>
          <w:rFonts w:ascii="Arial" w:hAnsi="Arial" w:cs="Arial"/>
          <w:i/>
          <w:sz w:val="18"/>
          <w:szCs w:val="18"/>
        </w:rPr>
      </w:pPr>
      <w:r w:rsidRPr="00A41A4E">
        <w:rPr>
          <w:rFonts w:ascii="Arial" w:hAnsi="Arial" w:cs="Arial"/>
          <w:b/>
          <w:sz w:val="18"/>
          <w:szCs w:val="18"/>
        </w:rPr>
        <w:t>РЕАЛИЗАЦИИ ИНИЦИАТИВНЫХ ПРОЕКТОВ В БЕРЕЗНЯКОВСКОМ МУНИЦИПАЛЬНОМ ОБРАЗОВАНИИ</w:t>
      </w:r>
      <w:r w:rsidRPr="00A41A4E">
        <w:rPr>
          <w:rFonts w:ascii="Arial" w:hAnsi="Arial" w:cs="Arial"/>
          <w:sz w:val="18"/>
          <w:szCs w:val="18"/>
        </w:rPr>
        <w:t xml:space="preserve"> </w:t>
      </w:r>
    </w:p>
    <w:p w14:paraId="0F142723" w14:textId="77777777" w:rsidR="00A41A4E" w:rsidRPr="00A41A4E" w:rsidRDefault="00A41A4E" w:rsidP="00A41A4E">
      <w:pPr>
        <w:ind w:left="284" w:firstLine="284"/>
        <w:jc w:val="center"/>
        <w:rPr>
          <w:rFonts w:ascii="Arial" w:hAnsi="Arial" w:cs="Arial"/>
          <w:sz w:val="18"/>
          <w:szCs w:val="18"/>
        </w:rPr>
      </w:pPr>
    </w:p>
    <w:p w14:paraId="132E2330"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Общие положения</w:t>
      </w:r>
    </w:p>
    <w:p w14:paraId="6C08A82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2326BC9A" w14:textId="77777777" w:rsidR="00A41A4E" w:rsidRPr="00A41A4E" w:rsidRDefault="00A41A4E" w:rsidP="00A41A4E">
      <w:pPr>
        <w:pStyle w:val="afa"/>
        <w:spacing w:before="0" w:beforeAutospacing="0" w:after="0" w:afterAutospacing="0"/>
        <w:ind w:left="284" w:firstLine="284"/>
        <w:jc w:val="both"/>
        <w:rPr>
          <w:rFonts w:ascii="Arial" w:hAnsi="Arial" w:cs="Arial"/>
          <w:color w:val="000000"/>
          <w:sz w:val="18"/>
          <w:szCs w:val="18"/>
          <w:highlight w:val="yellow"/>
        </w:rPr>
      </w:pPr>
      <w:r w:rsidRPr="00A41A4E">
        <w:rPr>
          <w:rFonts w:ascii="Arial" w:hAnsi="Arial" w:cs="Arial"/>
          <w:sz w:val="18"/>
          <w:szCs w:val="18"/>
        </w:rPr>
        <w:t xml:space="preserve">1. Настоящий Порядок разработан в соответствии со статьями 74 и 86 Бюджетного кодекса Российской Федерации, </w:t>
      </w:r>
      <w:hyperlink r:id="rId8" w:history="1">
        <w:r w:rsidRPr="00A41A4E">
          <w:rPr>
            <w:rStyle w:val="a3"/>
            <w:rFonts w:ascii="Arial" w:hAnsi="Arial" w:cs="Arial"/>
            <w:color w:val="000000"/>
            <w:sz w:val="18"/>
            <w:szCs w:val="18"/>
          </w:rPr>
          <w:t xml:space="preserve">Федеральным законом                               от 06.10.2003 № 131-ФЗ «Об общих принципах организации местного самоуправления в Российской Федерации» </w:t>
        </w:r>
      </w:hyperlink>
      <w:r w:rsidRPr="00A41A4E">
        <w:rPr>
          <w:rStyle w:val="a3"/>
          <w:rFonts w:ascii="Arial" w:hAnsi="Arial" w:cs="Arial"/>
          <w:color w:val="000000"/>
          <w:sz w:val="18"/>
          <w:szCs w:val="18"/>
        </w:rPr>
        <w:t>в целях проведения мероприятий, имеющих приоритетное значение для жителей Березняковского муниципального образования</w:t>
      </w:r>
      <w:r w:rsidRPr="00A41A4E">
        <w:rPr>
          <w:rFonts w:ascii="Arial" w:hAnsi="Arial" w:cs="Arial"/>
          <w:color w:val="000000"/>
          <w:sz w:val="18"/>
          <w:szCs w:val="18"/>
        </w:rPr>
        <w:t xml:space="preserve"> или его части, путем реализации </w:t>
      </w:r>
      <w:r w:rsidRPr="00A41A4E">
        <w:rPr>
          <w:rFonts w:ascii="Arial" w:hAnsi="Arial" w:cs="Arial"/>
          <w:b/>
          <w:color w:val="000000"/>
          <w:sz w:val="18"/>
          <w:szCs w:val="18"/>
        </w:rPr>
        <w:t xml:space="preserve">инициативных проектов. </w:t>
      </w:r>
    </w:p>
    <w:p w14:paraId="201E25DB"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color w:val="000000"/>
          <w:sz w:val="18"/>
          <w:szCs w:val="18"/>
        </w:rPr>
        <w:t xml:space="preserve">2. Под </w:t>
      </w:r>
      <w:r w:rsidRPr="00A41A4E">
        <w:rPr>
          <w:rFonts w:ascii="Arial" w:hAnsi="Arial" w:cs="Arial"/>
          <w:b/>
          <w:color w:val="000000"/>
          <w:sz w:val="18"/>
          <w:szCs w:val="18"/>
        </w:rPr>
        <w:t>инициативным проектом</w:t>
      </w:r>
      <w:r w:rsidRPr="00A41A4E">
        <w:rPr>
          <w:rFonts w:ascii="Arial" w:hAnsi="Arial" w:cs="Arial"/>
          <w:color w:val="000000"/>
          <w:sz w:val="18"/>
          <w:szCs w:val="18"/>
        </w:rPr>
        <w:t xml:space="preserve"> понимается проект, вне</w:t>
      </w:r>
      <w:r w:rsidRPr="00A41A4E">
        <w:rPr>
          <w:rFonts w:ascii="Arial" w:hAnsi="Arial" w:cs="Arial"/>
          <w:sz w:val="18"/>
          <w:szCs w:val="18"/>
        </w:rPr>
        <w:t>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Березняковского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3F9F0818"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3. Целью реализации инициативных проектов является активизация участия жителей Березняковского муниципального образования (далее –жители)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14:paraId="530649C6"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4. Задачами реализации инициативных проектов являются:</w:t>
      </w:r>
    </w:p>
    <w:p w14:paraId="33490E97"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14C192A5"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 повышение открытости деятельности органов местного самоуправления муниципального образования;</w:t>
      </w:r>
    </w:p>
    <w:p w14:paraId="61238AF9"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 xml:space="preserve">3) развитие взаимодействия Администрации Березняковского сельского поселения Нижнеилимского района (далее – Администрация муниципального образования, Администрация МО) с жителями и территориальным общественным самоуправлением муниципального образования. </w:t>
      </w:r>
    </w:p>
    <w:p w14:paraId="2B9753CA"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5. Принципами реализации инициативных проектов являются:</w:t>
      </w:r>
    </w:p>
    <w:p w14:paraId="67764459"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 равная доступность для всех граждан Березняковского муниципального образования в выдвижении инициативных проектов;</w:t>
      </w:r>
    </w:p>
    <w:p w14:paraId="3F28ED9D"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 xml:space="preserve">2) конкурсный отбор инициативных проектов; </w:t>
      </w:r>
    </w:p>
    <w:p w14:paraId="20306D5D"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3) открытость и гласность процедур при выдвижении и рассмотрении инициативных проектов.</w:t>
      </w:r>
    </w:p>
    <w:p w14:paraId="7CE04DA4"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6. Участниками реализации инициативных проектов являются:</w:t>
      </w:r>
    </w:p>
    <w:p w14:paraId="440F8A02"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 Администрация муниципального образования;</w:t>
      </w:r>
    </w:p>
    <w:p w14:paraId="232E4B44"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 население муниципального образования;</w:t>
      </w:r>
    </w:p>
    <w:p w14:paraId="420A2FB1"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3) органы территориального общественного самоуправления;</w:t>
      </w:r>
    </w:p>
    <w:p w14:paraId="1BD477CA"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4) товарищества собственников жилья;</w:t>
      </w:r>
    </w:p>
    <w:p w14:paraId="410435BB"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14:paraId="598E2D5C"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3E6F07E0"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Порядок внесения инициативного проекта</w:t>
      </w:r>
    </w:p>
    <w:p w14:paraId="448DF3F7"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14D53189"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7. Инициаторами инициативного проекта (далее – инициаторы проекта) вправе выступать:</w:t>
      </w:r>
    </w:p>
    <w:p w14:paraId="51DA105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1) инициативная группа численностью не менее десяти граждан, достигших шестнадцатилетнего возраста и проживающих на территории Березняковского муниципального образования; </w:t>
      </w:r>
    </w:p>
    <w:p w14:paraId="35B19C98"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2) органы территориального общественного самоуправления; </w:t>
      </w:r>
    </w:p>
    <w:p w14:paraId="79D13587"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 товарищества собственников жилья. </w:t>
      </w:r>
    </w:p>
    <w:p w14:paraId="69FF72BA"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14:paraId="07E13EFD"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1) описание проблемы, решение которой имеет приоритетное значение для жителей муниципального образования или его части; </w:t>
      </w:r>
    </w:p>
    <w:p w14:paraId="673A1539"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2) обоснование предложений по решению указанной проблемы;</w:t>
      </w:r>
    </w:p>
    <w:p w14:paraId="3A4D1714"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 описание ожидаемого результата (ожидаемых результатов) реализации инициативного проекта; </w:t>
      </w:r>
    </w:p>
    <w:p w14:paraId="3A7B3F45"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4) предварительный расчет необходимых расходов на реализацию инициативного проекта; </w:t>
      </w:r>
    </w:p>
    <w:p w14:paraId="25370E3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5) планируемые сроки реализации инициативного проекта; </w:t>
      </w:r>
    </w:p>
    <w:p w14:paraId="4C2906C8"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14:paraId="5CF60657"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14:paraId="655E0FB8"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8) гарантийное письмо инициатора проекта, подтверждающее обязательства по финансовому обеспечению инициативного проекта;</w:t>
      </w:r>
    </w:p>
    <w:p w14:paraId="648DF70F"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 </w:t>
      </w:r>
    </w:p>
    <w:p w14:paraId="354BE5E6"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 xml:space="preserve">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w:t>
      </w:r>
      <w:r w:rsidRPr="00A41A4E">
        <w:rPr>
          <w:rFonts w:ascii="Arial" w:hAnsi="Arial" w:cs="Arial"/>
          <w:sz w:val="18"/>
          <w:szCs w:val="18"/>
        </w:rPr>
        <w:lastRenderedPageBreak/>
        <w:t>Березняковского муниципального образования, предназначенной для реализации инициативных проекты, утвержденным Решением Думы Березняковского сельского поселения Нижнеилимского района от 30.09.2021г. № 238 (далее – Порядок определения территории);</w:t>
      </w:r>
    </w:p>
    <w:p w14:paraId="3BBF6E2A" w14:textId="77777777" w:rsidR="00A41A4E" w:rsidRPr="00A41A4E" w:rsidRDefault="00A41A4E" w:rsidP="00A41A4E">
      <w:pPr>
        <w:autoSpaceDE w:val="0"/>
        <w:autoSpaceDN w:val="0"/>
        <w:adjustRightInd w:val="0"/>
        <w:ind w:left="284" w:firstLine="284"/>
        <w:jc w:val="both"/>
        <w:rPr>
          <w:rFonts w:ascii="Arial" w:hAnsi="Arial" w:cs="Arial"/>
          <w:i/>
          <w:sz w:val="18"/>
          <w:szCs w:val="18"/>
        </w:rPr>
      </w:pPr>
      <w:r w:rsidRPr="00A41A4E">
        <w:rPr>
          <w:rFonts w:ascii="Arial" w:hAnsi="Arial" w:cs="Arial"/>
          <w:sz w:val="18"/>
          <w:szCs w:val="18"/>
        </w:rPr>
        <w:t>11) протокол собрания (конференции) граждан по вопросу о поддержке и выдвижении инициативного проекта жителями Березняковского муниципального образования</w:t>
      </w:r>
      <w:r w:rsidRPr="00A41A4E">
        <w:rPr>
          <w:rFonts w:ascii="Arial" w:hAnsi="Arial" w:cs="Arial"/>
          <w:i/>
          <w:sz w:val="18"/>
          <w:szCs w:val="18"/>
        </w:rPr>
        <w:t>;</w:t>
      </w:r>
    </w:p>
    <w:p w14:paraId="39F21148"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12) фотоматериалы о текущем состоянии объекта, на котором планируется проведение работ в рамках инициативного проекта;</w:t>
      </w:r>
    </w:p>
    <w:p w14:paraId="168DD0B3"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13) сопроводительное письмо за подписью представителя инициативной группы с описью представленных документов;</w:t>
      </w:r>
    </w:p>
    <w:p w14:paraId="598C18D3"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14) указание на способ информирования Администрацией муниципального образования инициаторов проекта о рассмотрении инициативного проекта.</w:t>
      </w:r>
    </w:p>
    <w:p w14:paraId="6EA1408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9.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 в границах которой предлагается реализовать данный проект. </w:t>
      </w:r>
    </w:p>
    <w:p w14:paraId="3B3547C5"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Администрация МО в течение 15 дней со дня получения обращения инициаторов проекта принимает решение в соответствии с Порядком определения территории.  </w:t>
      </w:r>
    </w:p>
    <w:p w14:paraId="060F2A69"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14:paraId="0EDAA975"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На одном собрании (конференции) граждан возможно рассмотрение нескольких инициативных проектов. </w:t>
      </w:r>
    </w:p>
    <w:p w14:paraId="75A3A087"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14:paraId="21524FA2"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11. При внесении инициативного проекта в Администрацию МО инициаторы проекта прикладывают к нему протокол собрания (конференции) граждан, который должен содержать следующую информацию:</w:t>
      </w:r>
    </w:p>
    <w:p w14:paraId="6DC5C59A"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 дату и время проведения собрания (конференции) граждан;</w:t>
      </w:r>
    </w:p>
    <w:p w14:paraId="573A9749"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 количество граждан, присутствовавших на собрании (конференции);</w:t>
      </w:r>
    </w:p>
    <w:p w14:paraId="7DCAAC8C"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3) данные (ФИО, контактный телефон) об инициаторе проведения собрания (конференции) граждан и секретаре собрания (конференции);</w:t>
      </w:r>
    </w:p>
    <w:p w14:paraId="634A7FAD"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4) повестку дня о рассмотрении следующих вопросов:</w:t>
      </w:r>
    </w:p>
    <w:p w14:paraId="3C1103C3"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а) утверждение инициативного проекта;</w:t>
      </w:r>
    </w:p>
    <w:p w14:paraId="73CA299A"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б) утверждение перечня и объемов работ по инициативному проекту;</w:t>
      </w:r>
    </w:p>
    <w:p w14:paraId="2DAAEA03"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в) принятие решения о размере софинансирования инициативного проекта жителями муниципального образования;</w:t>
      </w:r>
    </w:p>
    <w:p w14:paraId="10E052AE"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14:paraId="08D08BAC"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д) уровень софинансирования инициативного проекта за счет бюджета муниципального образования;</w:t>
      </w:r>
    </w:p>
    <w:p w14:paraId="438AEA46"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14:paraId="434A6063"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ж) принятие решения о порядке и сроках сбора средств софинансирования проекта;</w:t>
      </w:r>
    </w:p>
    <w:p w14:paraId="17609175"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14:paraId="6EB8E0A9"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highlight w:val="yellow"/>
        </w:rPr>
      </w:pPr>
    </w:p>
    <w:p w14:paraId="458FA536"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Информирование населения о поступлении инициативного проекта и обобщение предложений и замечаний жителей муниципального образования</w:t>
      </w:r>
    </w:p>
    <w:p w14:paraId="32C1DF29"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highlight w:val="yellow"/>
        </w:rPr>
      </w:pPr>
    </w:p>
    <w:p w14:paraId="529AF9DE"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12. Администрация МО в течение трех рабочих дней со дня внесения инициативного проекта опубликовывает (обнародует) и размещает на официальном сайте Администрации Березняковского сельского поселения Нижнеилимского района в информационно-телекоммуникационной сети «Интернет» (далее – официальный сайт) следующую информацию: </w:t>
      </w:r>
    </w:p>
    <w:p w14:paraId="1E70888D"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ab/>
        <w:t>1) о внесении инициативного проекта, с указанием сведений, перечисленных в части 8 настоящего Порядка;</w:t>
      </w:r>
    </w:p>
    <w:p w14:paraId="5E3346F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ab/>
        <w:t>2) об инициаторах проекта;</w:t>
      </w:r>
    </w:p>
    <w:p w14:paraId="70363EFB"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ab/>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14:paraId="6C1B076F"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13. Граждане, проживающие на территории Березняковского муниципального образования,</w:t>
      </w:r>
      <w:r w:rsidRPr="00A41A4E">
        <w:rPr>
          <w:rFonts w:ascii="Arial" w:hAnsi="Arial" w:cs="Arial"/>
          <w:i/>
          <w:sz w:val="18"/>
          <w:szCs w:val="18"/>
        </w:rPr>
        <w:t xml:space="preserve"> </w:t>
      </w:r>
      <w:r w:rsidRPr="00A41A4E">
        <w:rPr>
          <w:rFonts w:ascii="Arial" w:hAnsi="Arial" w:cs="Arial"/>
          <w:sz w:val="18"/>
          <w:szCs w:val="18"/>
        </w:rPr>
        <w:t>достигшие шестнадцатилетнего возраста</w:t>
      </w:r>
      <w:r w:rsidRPr="00A41A4E">
        <w:rPr>
          <w:rFonts w:ascii="Arial" w:hAnsi="Arial" w:cs="Arial"/>
          <w:i/>
          <w:sz w:val="18"/>
          <w:szCs w:val="18"/>
        </w:rPr>
        <w:t>,</w:t>
      </w:r>
      <w:r w:rsidRPr="00A41A4E">
        <w:rPr>
          <w:rFonts w:ascii="Arial" w:hAnsi="Arial" w:cs="Arial"/>
          <w:sz w:val="18"/>
          <w:szCs w:val="18"/>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МО замечания и предложения по инициативному проекту.</w:t>
      </w:r>
    </w:p>
    <w:p w14:paraId="63F92F0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14. Администрация МО,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 </w:t>
      </w:r>
    </w:p>
    <w:p w14:paraId="698DE333"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highlight w:val="yellow"/>
        </w:rPr>
      </w:pPr>
      <w:r w:rsidRPr="00A41A4E">
        <w:rPr>
          <w:rFonts w:ascii="Arial" w:hAnsi="Arial" w:cs="Arial"/>
          <w:sz w:val="18"/>
          <w:szCs w:val="18"/>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в информационно-телекоммуникационной сети «Интернет».</w:t>
      </w:r>
    </w:p>
    <w:p w14:paraId="03521C8F"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highlight w:val="yellow"/>
        </w:rPr>
      </w:pPr>
    </w:p>
    <w:p w14:paraId="001E453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highlight w:val="yellow"/>
        </w:rPr>
      </w:pPr>
    </w:p>
    <w:p w14:paraId="2450EE80"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Рассмотрение инициативного проекта</w:t>
      </w:r>
    </w:p>
    <w:p w14:paraId="4FDA677B"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08C0B21A"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15. Инициативный проект рассматривается Администрацией МО в течение 30 дней со дня его внесения. По результатам рассмотрения инициативного проекта Администрация МО</w:t>
      </w:r>
      <w:r w:rsidRPr="00A41A4E">
        <w:rPr>
          <w:rFonts w:ascii="Arial" w:hAnsi="Arial" w:cs="Arial"/>
          <w:b/>
          <w:sz w:val="18"/>
          <w:szCs w:val="18"/>
        </w:rPr>
        <w:t xml:space="preserve"> </w:t>
      </w:r>
      <w:r w:rsidRPr="00A41A4E">
        <w:rPr>
          <w:rFonts w:ascii="Arial" w:hAnsi="Arial" w:cs="Arial"/>
          <w:sz w:val="18"/>
          <w:szCs w:val="18"/>
        </w:rPr>
        <w:t xml:space="preserve">принимает одно из следующих решений: </w:t>
      </w:r>
    </w:p>
    <w:p w14:paraId="637D4FCF"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96B9329"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EF9795E"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16. Администрация МО вправе отказать в поддержке инициативного проекта в случаях:</w:t>
      </w:r>
    </w:p>
    <w:p w14:paraId="13B1CD17"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 несоблюдения установленного порядка внесения инициативного проекта и его рассмотрения;</w:t>
      </w:r>
    </w:p>
    <w:p w14:paraId="271598D7"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Березняковского муниципального образования;</w:t>
      </w:r>
    </w:p>
    <w:p w14:paraId="02952D67"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lastRenderedPageBreak/>
        <w:t>3) невозможности реализации инициативного проекта ввиду отсутствия у органов местного самоуправления Березняковского муниципального образования необходимых полномочий и прав;</w:t>
      </w:r>
    </w:p>
    <w:p w14:paraId="2FFB6BDC"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B65AD8A"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5) наличия возможности решения описанной в инициативном проекте проблемы более эффективным способом;</w:t>
      </w:r>
    </w:p>
    <w:p w14:paraId="66BF7713" w14:textId="77777777" w:rsidR="00A41A4E" w:rsidRPr="00A41A4E" w:rsidRDefault="00A41A4E" w:rsidP="00A41A4E">
      <w:pPr>
        <w:autoSpaceDE w:val="0"/>
        <w:autoSpaceDN w:val="0"/>
        <w:adjustRightInd w:val="0"/>
        <w:ind w:left="284" w:firstLine="284"/>
        <w:jc w:val="both"/>
        <w:rPr>
          <w:rFonts w:ascii="Arial" w:hAnsi="Arial" w:cs="Arial"/>
          <w:sz w:val="18"/>
          <w:szCs w:val="18"/>
        </w:rPr>
      </w:pPr>
      <w:r w:rsidRPr="00A41A4E">
        <w:rPr>
          <w:rFonts w:ascii="Arial" w:hAnsi="Arial" w:cs="Arial"/>
          <w:sz w:val="18"/>
          <w:szCs w:val="18"/>
        </w:rPr>
        <w:t>6) признания инициативного проекта не прошедшим конкурсный отбор.</w:t>
      </w:r>
    </w:p>
    <w:p w14:paraId="5A47FBFA"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17. Администрация МО</w:t>
      </w:r>
      <w:r w:rsidRPr="00A41A4E">
        <w:rPr>
          <w:rFonts w:ascii="Arial" w:hAnsi="Arial" w:cs="Arial"/>
          <w:b/>
          <w:sz w:val="18"/>
          <w:szCs w:val="18"/>
        </w:rPr>
        <w:t xml:space="preserve"> </w:t>
      </w:r>
      <w:r w:rsidRPr="00A41A4E">
        <w:rPr>
          <w:rFonts w:ascii="Arial" w:hAnsi="Arial" w:cs="Arial"/>
          <w:sz w:val="18"/>
          <w:szCs w:val="18"/>
        </w:rPr>
        <w:t xml:space="preserve">вправе, а в случае, предусмотренном пунктом 5 части 16 настоящего Порядка, обязана предложить инициаторам проекта </w:t>
      </w:r>
      <w:r w:rsidRPr="00A41A4E">
        <w:rPr>
          <w:rFonts w:ascii="Arial" w:hAnsi="Arial" w:cs="Arial"/>
          <w:b/>
          <w:sz w:val="18"/>
          <w:szCs w:val="18"/>
        </w:rPr>
        <w:t>совместно</w:t>
      </w:r>
      <w:r w:rsidRPr="00A41A4E">
        <w:rPr>
          <w:rFonts w:ascii="Arial" w:hAnsi="Arial" w:cs="Arial"/>
          <w:sz w:val="18"/>
          <w:szCs w:val="18"/>
        </w:rPr>
        <w:t xml:space="preserve">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14:paraId="169A8B2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18. В случае, если в Администрацию МО внесено несколько инициативных проектов, в том числе с постановкой аналогичных по содержанию приоритетных проблем, то Администрация МО организует проведение конкурсного отбора, в соответствии с Порядком проведения конкурсного отбора инициативных проектов для реализации на территории, части территории Березняковского муниципального образования, утвержденным Решением Думы Березняковского сельского поселения Нижнеилимского района от 30.09.2021г., и информирует об этом инициаторов проектов.</w:t>
      </w:r>
    </w:p>
    <w:p w14:paraId="41D81448"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на территории, части территории Березняковского муниципального образования, утвержденным Решением Думы Березняковского сельского поселения Нижнеилимского района.</w:t>
      </w:r>
    </w:p>
    <w:p w14:paraId="198ED6D7"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17D4B0ED"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Порядок</w:t>
      </w:r>
      <w:r w:rsidRPr="00A41A4E">
        <w:rPr>
          <w:rFonts w:ascii="Arial" w:hAnsi="Arial" w:cs="Arial"/>
          <w:sz w:val="18"/>
          <w:szCs w:val="18"/>
        </w:rPr>
        <w:t xml:space="preserve"> </w:t>
      </w:r>
      <w:r w:rsidRPr="00A41A4E">
        <w:rPr>
          <w:rFonts w:ascii="Arial" w:hAnsi="Arial" w:cs="Arial"/>
          <w:b/>
          <w:sz w:val="18"/>
          <w:szCs w:val="18"/>
        </w:rPr>
        <w:t>финансирования инициативного проекта</w:t>
      </w:r>
    </w:p>
    <w:p w14:paraId="55943E2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33203D2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14:paraId="76D6A761"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14:paraId="23E02682"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14:paraId="6931FCDA"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23. Не допускается выделение финансовых средств из местного бюджета на:</w:t>
      </w:r>
    </w:p>
    <w:p w14:paraId="3DBE16CE"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1)  объекты частной собственности;</w:t>
      </w:r>
    </w:p>
    <w:p w14:paraId="407DADFC"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2) объекты, расположенные в садоводческих некоммерческих организациях, не находящихся в муниципальной собственности;</w:t>
      </w:r>
    </w:p>
    <w:p w14:paraId="30886B86"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3) ремонт или строительство объектов культового и религиозного назначения;</w:t>
      </w:r>
    </w:p>
    <w:p w14:paraId="7C91B863"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4) проекты, которые могут иметь негативное воздействие на окружающую среду;</w:t>
      </w:r>
    </w:p>
    <w:p w14:paraId="7D5B9D74"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5) ремонт или строительство административных зданий, сооружений, являющихся частной собственностью</w:t>
      </w:r>
    </w:p>
    <w:p w14:paraId="3EB47622" w14:textId="77777777" w:rsidR="00A41A4E" w:rsidRPr="00A41A4E" w:rsidRDefault="00A41A4E" w:rsidP="00A41A4E">
      <w:pPr>
        <w:widowControl w:val="0"/>
        <w:autoSpaceDE w:val="0"/>
        <w:autoSpaceDN w:val="0"/>
        <w:adjustRightInd w:val="0"/>
        <w:ind w:left="284" w:firstLine="284"/>
        <w:jc w:val="both"/>
        <w:rPr>
          <w:rFonts w:ascii="Arial" w:hAnsi="Arial" w:cs="Arial"/>
          <w:sz w:val="18"/>
          <w:szCs w:val="18"/>
        </w:rPr>
      </w:pPr>
      <w:r w:rsidRPr="00A41A4E">
        <w:rPr>
          <w:rFonts w:ascii="Arial" w:hAnsi="Arial" w:cs="Arial"/>
          <w:sz w:val="18"/>
          <w:szCs w:val="18"/>
        </w:rPr>
        <w:t>6) объекты, используемые для нужд органов местного самоуправления.</w:t>
      </w:r>
    </w:p>
    <w:p w14:paraId="2C24CE18"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24. Уровень софинансирования инициативного проекта за счет средств местного бюджета составляет:</w:t>
      </w:r>
    </w:p>
    <w:p w14:paraId="1B033D19"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1) в случае, если инициатором проекта являются юридические лица - не более 85% от стоимости реализации инициативного проекта;</w:t>
      </w:r>
    </w:p>
    <w:p w14:paraId="664B9B68"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 в случае, если инициатором проекта являются индивидуальные предприниматели - не более 95% от стоимости реализации инициативного проекта;</w:t>
      </w:r>
    </w:p>
    <w:p w14:paraId="7D95CEE0"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14:paraId="772E6F5E"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25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14:paraId="4B735D10"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14:paraId="23C608A7" w14:textId="77777777" w:rsidR="00A41A4E" w:rsidRPr="00A41A4E" w:rsidRDefault="00A41A4E" w:rsidP="00A41A4E">
      <w:pPr>
        <w:ind w:left="284" w:firstLine="284"/>
        <w:jc w:val="both"/>
        <w:rPr>
          <w:rFonts w:ascii="Arial" w:hAnsi="Arial" w:cs="Arial"/>
          <w:sz w:val="18"/>
          <w:szCs w:val="18"/>
        </w:rPr>
      </w:pPr>
      <w:r w:rsidRPr="00A41A4E">
        <w:rPr>
          <w:rFonts w:ascii="Arial" w:hAnsi="Arial" w:cs="Arial"/>
          <w:sz w:val="18"/>
          <w:szCs w:val="18"/>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14:paraId="7F46C056"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14:paraId="584DA2FE" w14:textId="493F547F"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14:paraId="3572DEF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2DF6FE9"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 </w:t>
      </w:r>
    </w:p>
    <w:p w14:paraId="20D50581"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14:paraId="2740E0C2"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7EFB4378" w14:textId="77777777" w:rsidR="00A41A4E" w:rsidRPr="00A41A4E" w:rsidRDefault="00A41A4E" w:rsidP="00A41A4E">
      <w:pPr>
        <w:pStyle w:val="afa"/>
        <w:spacing w:before="0" w:beforeAutospacing="0" w:after="0" w:afterAutospacing="0"/>
        <w:ind w:left="284" w:firstLine="284"/>
        <w:jc w:val="center"/>
        <w:rPr>
          <w:rFonts w:ascii="Arial" w:hAnsi="Arial" w:cs="Arial"/>
          <w:b/>
          <w:sz w:val="18"/>
          <w:szCs w:val="18"/>
        </w:rPr>
      </w:pPr>
      <w:r w:rsidRPr="00A41A4E">
        <w:rPr>
          <w:rFonts w:ascii="Arial" w:hAnsi="Arial" w:cs="Arial"/>
          <w:b/>
          <w:sz w:val="18"/>
          <w:szCs w:val="18"/>
        </w:rPr>
        <w:t>Общественный контроль за реализацией инициативного проекта</w:t>
      </w:r>
    </w:p>
    <w:p w14:paraId="0858605D"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p>
    <w:p w14:paraId="41757660"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14:paraId="524B0941"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t xml:space="preserve">34. Информация о ходе рассмотрения инициативного проекта Администрацией МО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w:t>
      </w:r>
    </w:p>
    <w:p w14:paraId="23AEEE4A" w14:textId="77777777" w:rsidR="00A41A4E" w:rsidRPr="00A41A4E" w:rsidRDefault="00A41A4E" w:rsidP="00A41A4E">
      <w:pPr>
        <w:pStyle w:val="afa"/>
        <w:spacing w:before="0" w:beforeAutospacing="0" w:after="0" w:afterAutospacing="0"/>
        <w:ind w:left="284" w:firstLine="284"/>
        <w:jc w:val="both"/>
        <w:rPr>
          <w:rFonts w:ascii="Arial" w:hAnsi="Arial" w:cs="Arial"/>
          <w:sz w:val="18"/>
          <w:szCs w:val="18"/>
        </w:rPr>
      </w:pPr>
      <w:r w:rsidRPr="00A41A4E">
        <w:rPr>
          <w:rFonts w:ascii="Arial" w:hAnsi="Arial" w:cs="Arial"/>
          <w:sz w:val="18"/>
          <w:szCs w:val="18"/>
        </w:rPr>
        <w:lastRenderedPageBreak/>
        <w:t xml:space="preserve">35. Отчет Администрации МО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не позднее чем через 30 дней со дня завершения реализации инициативного проекта. </w:t>
      </w:r>
    </w:p>
    <w:p w14:paraId="55B87360" w14:textId="77777777" w:rsidR="00A41A4E" w:rsidRPr="00A41A4E" w:rsidRDefault="00A41A4E" w:rsidP="00A41A4E">
      <w:pPr>
        <w:ind w:left="284" w:firstLine="284"/>
        <w:jc w:val="both"/>
        <w:rPr>
          <w:rFonts w:ascii="Arial" w:hAnsi="Arial" w:cs="Arial"/>
          <w:sz w:val="18"/>
          <w:szCs w:val="18"/>
        </w:rPr>
      </w:pPr>
    </w:p>
    <w:p w14:paraId="7B4C0712" w14:textId="77777777" w:rsidR="00A41A4E" w:rsidRPr="00A41A4E" w:rsidRDefault="00A41A4E" w:rsidP="00A41A4E">
      <w:pPr>
        <w:ind w:right="-1" w:firstLine="709"/>
        <w:jc w:val="both"/>
        <w:rPr>
          <w:rFonts w:ascii="Arial" w:hAnsi="Arial" w:cs="Arial"/>
          <w:b/>
          <w:sz w:val="18"/>
          <w:szCs w:val="18"/>
        </w:rPr>
      </w:pPr>
    </w:p>
    <w:p w14:paraId="2EB8460F" w14:textId="77777777" w:rsidR="00A41A4E" w:rsidRPr="00A41A4E" w:rsidRDefault="00A41A4E" w:rsidP="00A41A4E">
      <w:pPr>
        <w:ind w:right="5101"/>
        <w:jc w:val="both"/>
        <w:rPr>
          <w:rFonts w:ascii="Arial" w:hAnsi="Arial" w:cs="Arial"/>
          <w:b/>
          <w:sz w:val="18"/>
          <w:szCs w:val="18"/>
        </w:rPr>
      </w:pPr>
    </w:p>
    <w:p w14:paraId="6E64857D" w14:textId="77777777" w:rsidR="00A41A4E" w:rsidRPr="00A41A4E" w:rsidRDefault="00A41A4E" w:rsidP="00A41A4E">
      <w:pPr>
        <w:jc w:val="both"/>
        <w:rPr>
          <w:rFonts w:ascii="Arial" w:hAnsi="Arial" w:cs="Arial"/>
          <w:i/>
          <w:sz w:val="18"/>
          <w:szCs w:val="18"/>
        </w:rPr>
      </w:pPr>
    </w:p>
    <w:p w14:paraId="2161F6A9" w14:textId="77777777" w:rsidR="00A41A4E" w:rsidRPr="00A41A4E" w:rsidRDefault="00A41A4E" w:rsidP="00A41A4E">
      <w:pPr>
        <w:ind w:firstLine="720"/>
        <w:jc w:val="both"/>
        <w:rPr>
          <w:rFonts w:ascii="Arial" w:hAnsi="Arial" w:cs="Arial"/>
          <w:sz w:val="18"/>
          <w:szCs w:val="18"/>
        </w:rPr>
      </w:pPr>
    </w:p>
    <w:p w14:paraId="61D59804" w14:textId="77777777" w:rsidR="00A41A4E" w:rsidRPr="00A41A4E" w:rsidRDefault="00A41A4E" w:rsidP="00A41A4E">
      <w:pPr>
        <w:rPr>
          <w:rFonts w:ascii="Arial" w:hAnsi="Arial" w:cs="Arial"/>
          <w:sz w:val="18"/>
          <w:szCs w:val="18"/>
        </w:rPr>
      </w:pPr>
    </w:p>
    <w:sectPr w:rsidR="00A41A4E" w:rsidRPr="00A41A4E" w:rsidSect="00420DC0">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8BB"/>
    <w:multiLevelType w:val="hybridMultilevel"/>
    <w:tmpl w:val="9838385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AD5907"/>
    <w:multiLevelType w:val="multilevel"/>
    <w:tmpl w:val="AB58E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18424F"/>
    <w:multiLevelType w:val="hybridMultilevel"/>
    <w:tmpl w:val="AF3E62DC"/>
    <w:lvl w:ilvl="0" w:tplc="E76242D8">
      <w:start w:val="1"/>
      <w:numFmt w:val="decimal"/>
      <w:lvlText w:val="%1."/>
      <w:lvlJc w:val="left"/>
      <w:pPr>
        <w:tabs>
          <w:tab w:val="num" w:pos="502"/>
        </w:tabs>
        <w:ind w:left="502" w:hanging="360"/>
      </w:pPr>
    </w:lvl>
    <w:lvl w:ilvl="1" w:tplc="C06EC480">
      <w:numFmt w:val="none"/>
      <w:lvlText w:val=""/>
      <w:lvlJc w:val="left"/>
      <w:pPr>
        <w:tabs>
          <w:tab w:val="num" w:pos="142"/>
        </w:tabs>
        <w:ind w:left="-218" w:firstLine="0"/>
      </w:pPr>
    </w:lvl>
    <w:lvl w:ilvl="2" w:tplc="E1F4EE00">
      <w:numFmt w:val="none"/>
      <w:lvlText w:val=""/>
      <w:lvlJc w:val="left"/>
      <w:pPr>
        <w:tabs>
          <w:tab w:val="num" w:pos="142"/>
        </w:tabs>
        <w:ind w:left="-218" w:firstLine="0"/>
      </w:pPr>
    </w:lvl>
    <w:lvl w:ilvl="3" w:tplc="00AE6216">
      <w:numFmt w:val="none"/>
      <w:lvlText w:val=""/>
      <w:lvlJc w:val="left"/>
      <w:pPr>
        <w:tabs>
          <w:tab w:val="num" w:pos="142"/>
        </w:tabs>
        <w:ind w:left="-218" w:firstLine="0"/>
      </w:pPr>
    </w:lvl>
    <w:lvl w:ilvl="4" w:tplc="3D1E3D08">
      <w:numFmt w:val="none"/>
      <w:lvlText w:val=""/>
      <w:lvlJc w:val="left"/>
      <w:pPr>
        <w:tabs>
          <w:tab w:val="num" w:pos="142"/>
        </w:tabs>
        <w:ind w:left="-218" w:firstLine="0"/>
      </w:pPr>
    </w:lvl>
    <w:lvl w:ilvl="5" w:tplc="D50E1790">
      <w:numFmt w:val="none"/>
      <w:lvlText w:val=""/>
      <w:lvlJc w:val="left"/>
      <w:pPr>
        <w:tabs>
          <w:tab w:val="num" w:pos="142"/>
        </w:tabs>
        <w:ind w:left="-218" w:firstLine="0"/>
      </w:pPr>
    </w:lvl>
    <w:lvl w:ilvl="6" w:tplc="58DA2C96">
      <w:numFmt w:val="none"/>
      <w:lvlText w:val=""/>
      <w:lvlJc w:val="left"/>
      <w:pPr>
        <w:tabs>
          <w:tab w:val="num" w:pos="142"/>
        </w:tabs>
        <w:ind w:left="-218" w:firstLine="0"/>
      </w:pPr>
    </w:lvl>
    <w:lvl w:ilvl="7" w:tplc="CC205C70">
      <w:numFmt w:val="none"/>
      <w:lvlText w:val=""/>
      <w:lvlJc w:val="left"/>
      <w:pPr>
        <w:tabs>
          <w:tab w:val="num" w:pos="142"/>
        </w:tabs>
        <w:ind w:left="-218" w:firstLine="0"/>
      </w:pPr>
    </w:lvl>
    <w:lvl w:ilvl="8" w:tplc="8E140542">
      <w:numFmt w:val="none"/>
      <w:lvlText w:val=""/>
      <w:lvlJc w:val="left"/>
      <w:pPr>
        <w:tabs>
          <w:tab w:val="num" w:pos="142"/>
        </w:tabs>
        <w:ind w:left="-218" w:firstLine="0"/>
      </w:pPr>
    </w:lvl>
  </w:abstractNum>
  <w:abstractNum w:abstractNumId="3" w15:restartNumberingAfterBreak="0">
    <w:nsid w:val="41483362"/>
    <w:multiLevelType w:val="multilevel"/>
    <w:tmpl w:val="04A6B9D0"/>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C31341D"/>
    <w:multiLevelType w:val="hybridMultilevel"/>
    <w:tmpl w:val="E69EB7AE"/>
    <w:lvl w:ilvl="0" w:tplc="C85062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6" w15:restartNumberingAfterBreak="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6B336142"/>
    <w:multiLevelType w:val="hybridMultilevel"/>
    <w:tmpl w:val="604835FE"/>
    <w:lvl w:ilvl="0" w:tplc="04190011">
      <w:start w:val="1"/>
      <w:numFmt w:val="decimal"/>
      <w:lvlText w:val="%1)"/>
      <w:lvlJc w:val="left"/>
      <w:pPr>
        <w:ind w:left="720" w:hanging="360"/>
      </w:pPr>
      <w:rPr>
        <w:rFonts w:hint="default"/>
      </w:rPr>
    </w:lvl>
    <w:lvl w:ilvl="1" w:tplc="CE46DBA2">
      <w:start w:val="310"/>
      <w:numFmt w:val="decimal"/>
      <w:lvlText w:val="%2"/>
      <w:lvlJc w:val="left"/>
      <w:pPr>
        <w:tabs>
          <w:tab w:val="num" w:pos="1485"/>
        </w:tabs>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7D8C3BE2"/>
    <w:multiLevelType w:val="multilevel"/>
    <w:tmpl w:val="C8ECB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B"/>
    <w:rsid w:val="0003440F"/>
    <w:rsid w:val="00220DC1"/>
    <w:rsid w:val="002441B5"/>
    <w:rsid w:val="00251DBB"/>
    <w:rsid w:val="00261288"/>
    <w:rsid w:val="00362955"/>
    <w:rsid w:val="00420DC0"/>
    <w:rsid w:val="00633AEE"/>
    <w:rsid w:val="00677C91"/>
    <w:rsid w:val="00821DF7"/>
    <w:rsid w:val="0095497D"/>
    <w:rsid w:val="00A41A4E"/>
    <w:rsid w:val="00B67DC7"/>
    <w:rsid w:val="00B8298D"/>
    <w:rsid w:val="00BB0462"/>
    <w:rsid w:val="00BB093F"/>
    <w:rsid w:val="00C9619B"/>
    <w:rsid w:val="00CF4401"/>
    <w:rsid w:val="00D570F4"/>
    <w:rsid w:val="00D67B4D"/>
    <w:rsid w:val="00DC471D"/>
    <w:rsid w:val="00E24A1B"/>
    <w:rsid w:val="00E41FA3"/>
    <w:rsid w:val="00E6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729"/>
  <w15:chartTrackingRefBased/>
  <w15:docId w15:val="{41AE9807-19AF-4E8B-B4C5-7D18E50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A1B"/>
    <w:pPr>
      <w:keepNext/>
      <w:outlineLvl w:val="0"/>
    </w:pPr>
    <w:rPr>
      <w:szCs w:val="20"/>
    </w:rPr>
  </w:style>
  <w:style w:type="paragraph" w:styleId="2">
    <w:name w:val="heading 2"/>
    <w:basedOn w:val="a"/>
    <w:next w:val="a"/>
    <w:link w:val="20"/>
    <w:qFormat/>
    <w:rsid w:val="00E24A1B"/>
    <w:pPr>
      <w:keepNext/>
      <w:outlineLvl w:val="1"/>
    </w:pPr>
    <w:rPr>
      <w:b/>
      <w:bCs/>
      <w:sz w:val="22"/>
      <w:szCs w:val="20"/>
    </w:rPr>
  </w:style>
  <w:style w:type="paragraph" w:styleId="3">
    <w:name w:val="heading 3"/>
    <w:basedOn w:val="a"/>
    <w:next w:val="a"/>
    <w:link w:val="30"/>
    <w:qFormat/>
    <w:rsid w:val="00E24A1B"/>
    <w:pPr>
      <w:keepNext/>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7C91"/>
    <w:rPr>
      <w:color w:val="000080"/>
      <w:u w:val="single"/>
    </w:rPr>
  </w:style>
  <w:style w:type="character" w:customStyle="1" w:styleId="a4">
    <w:name w:val="Основной текст_"/>
    <w:basedOn w:val="a0"/>
    <w:link w:val="21"/>
    <w:rsid w:val="00677C91"/>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677C91"/>
    <w:rPr>
      <w:rFonts w:ascii="Times New Roman" w:eastAsia="Times New Roman" w:hAnsi="Times New Roman" w:cs="Times New Roman"/>
      <w:shd w:val="clear" w:color="auto" w:fill="FFFFFF"/>
    </w:rPr>
  </w:style>
  <w:style w:type="paragraph" w:customStyle="1" w:styleId="21">
    <w:name w:val="Основной текст2"/>
    <w:basedOn w:val="a"/>
    <w:link w:val="a4"/>
    <w:rsid w:val="00677C91"/>
    <w:pPr>
      <w:shd w:val="clear" w:color="auto" w:fill="FFFFFF"/>
      <w:spacing w:before="180" w:line="230" w:lineRule="exact"/>
    </w:pPr>
    <w:rPr>
      <w:sz w:val="23"/>
      <w:szCs w:val="23"/>
      <w:lang w:eastAsia="en-US"/>
    </w:rPr>
  </w:style>
  <w:style w:type="paragraph" w:customStyle="1" w:styleId="12">
    <w:name w:val="Заголовок №1"/>
    <w:basedOn w:val="a"/>
    <w:link w:val="11"/>
    <w:rsid w:val="00677C91"/>
    <w:pPr>
      <w:shd w:val="clear" w:color="auto" w:fill="FFFFFF"/>
      <w:spacing w:line="269" w:lineRule="exact"/>
      <w:outlineLvl w:val="0"/>
    </w:pPr>
    <w:rPr>
      <w:sz w:val="22"/>
      <w:szCs w:val="22"/>
      <w:lang w:eastAsia="en-US"/>
    </w:rPr>
  </w:style>
  <w:style w:type="paragraph" w:styleId="a5">
    <w:name w:val="List Paragraph"/>
    <w:basedOn w:val="a"/>
    <w:uiPriority w:val="34"/>
    <w:qFormat/>
    <w:rsid w:val="00677C91"/>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677C91"/>
  </w:style>
  <w:style w:type="paragraph" w:styleId="a6">
    <w:name w:val="Title"/>
    <w:basedOn w:val="a"/>
    <w:link w:val="a7"/>
    <w:qFormat/>
    <w:rsid w:val="00677C91"/>
    <w:pPr>
      <w:jc w:val="center"/>
    </w:pPr>
    <w:rPr>
      <w:sz w:val="28"/>
    </w:rPr>
  </w:style>
  <w:style w:type="character" w:customStyle="1" w:styleId="a7">
    <w:name w:val="Заголовок Знак"/>
    <w:basedOn w:val="a0"/>
    <w:link w:val="a6"/>
    <w:rsid w:val="00677C91"/>
    <w:rPr>
      <w:rFonts w:ascii="Times New Roman" w:eastAsia="Times New Roman" w:hAnsi="Times New Roman" w:cs="Times New Roman"/>
      <w:sz w:val="28"/>
      <w:szCs w:val="24"/>
      <w:lang w:eastAsia="ru-RU"/>
    </w:rPr>
  </w:style>
  <w:style w:type="paragraph" w:customStyle="1" w:styleId="headertext">
    <w:name w:val="headertext"/>
    <w:basedOn w:val="a"/>
    <w:rsid w:val="00677C91"/>
    <w:pPr>
      <w:spacing w:before="100" w:beforeAutospacing="1" w:after="100" w:afterAutospacing="1"/>
    </w:pPr>
  </w:style>
  <w:style w:type="paragraph" w:customStyle="1" w:styleId="formattext">
    <w:name w:val="formattext"/>
    <w:basedOn w:val="a"/>
    <w:rsid w:val="00677C91"/>
    <w:pPr>
      <w:spacing w:before="100" w:beforeAutospacing="1" w:after="100" w:afterAutospacing="1"/>
    </w:pPr>
  </w:style>
  <w:style w:type="character" w:customStyle="1" w:styleId="10">
    <w:name w:val="Заголовок 1 Знак"/>
    <w:basedOn w:val="a0"/>
    <w:link w:val="1"/>
    <w:rsid w:val="00E24A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4A1B"/>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E24A1B"/>
    <w:rPr>
      <w:rFonts w:ascii="Times New Roman" w:eastAsia="Times New Roman" w:hAnsi="Times New Roman" w:cs="Times New Roman"/>
      <w:b/>
      <w:bCs/>
      <w:sz w:val="28"/>
      <w:szCs w:val="20"/>
      <w:lang w:eastAsia="ru-RU"/>
    </w:rPr>
  </w:style>
  <w:style w:type="paragraph" w:styleId="22">
    <w:name w:val="Body Text 2"/>
    <w:basedOn w:val="a"/>
    <w:link w:val="23"/>
    <w:rsid w:val="00E24A1B"/>
    <w:pPr>
      <w:ind w:right="-99"/>
    </w:pPr>
    <w:rPr>
      <w:sz w:val="22"/>
      <w:szCs w:val="20"/>
    </w:rPr>
  </w:style>
  <w:style w:type="character" w:customStyle="1" w:styleId="23">
    <w:name w:val="Основной текст 2 Знак"/>
    <w:basedOn w:val="a0"/>
    <w:link w:val="22"/>
    <w:rsid w:val="00E24A1B"/>
    <w:rPr>
      <w:rFonts w:ascii="Times New Roman" w:eastAsia="Times New Roman" w:hAnsi="Times New Roman" w:cs="Times New Roman"/>
      <w:szCs w:val="20"/>
      <w:lang w:eastAsia="ru-RU"/>
    </w:rPr>
  </w:style>
  <w:style w:type="paragraph" w:customStyle="1" w:styleId="4">
    <w:name w:val="Основной текст4"/>
    <w:basedOn w:val="a"/>
    <w:rsid w:val="00BB093F"/>
    <w:pPr>
      <w:widowControl w:val="0"/>
      <w:shd w:val="clear" w:color="auto" w:fill="FFFFFF"/>
      <w:spacing w:line="317" w:lineRule="exact"/>
      <w:ind w:hanging="540"/>
    </w:pPr>
    <w:rPr>
      <w:spacing w:val="4"/>
      <w:sz w:val="22"/>
      <w:szCs w:val="22"/>
      <w:lang w:eastAsia="en-US"/>
    </w:rPr>
  </w:style>
  <w:style w:type="character" w:customStyle="1" w:styleId="40">
    <w:name w:val="Основной текст (4)_"/>
    <w:basedOn w:val="a0"/>
    <w:link w:val="41"/>
    <w:rsid w:val="0095497D"/>
    <w:rPr>
      <w:rFonts w:ascii="Times New Roman" w:eastAsia="Times New Roman" w:hAnsi="Times New Roman" w:cs="Times New Roman"/>
      <w:b/>
      <w:bCs/>
      <w:spacing w:val="2"/>
      <w:sz w:val="26"/>
      <w:szCs w:val="26"/>
      <w:shd w:val="clear" w:color="auto" w:fill="FFFFFF"/>
    </w:rPr>
  </w:style>
  <w:style w:type="paragraph" w:customStyle="1" w:styleId="41">
    <w:name w:val="Основной текст (4)"/>
    <w:basedOn w:val="a"/>
    <w:link w:val="40"/>
    <w:rsid w:val="0095497D"/>
    <w:pPr>
      <w:widowControl w:val="0"/>
      <w:shd w:val="clear" w:color="auto" w:fill="FFFFFF"/>
      <w:spacing w:before="420" w:after="60" w:line="0" w:lineRule="atLeast"/>
    </w:pPr>
    <w:rPr>
      <w:b/>
      <w:bCs/>
      <w:spacing w:val="2"/>
      <w:sz w:val="26"/>
      <w:szCs w:val="26"/>
      <w:lang w:eastAsia="en-US"/>
    </w:rPr>
  </w:style>
  <w:style w:type="character" w:customStyle="1" w:styleId="5">
    <w:name w:val="Основной текст (5)_"/>
    <w:basedOn w:val="a0"/>
    <w:link w:val="50"/>
    <w:rsid w:val="0095497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95497D"/>
    <w:pPr>
      <w:widowControl w:val="0"/>
      <w:shd w:val="clear" w:color="auto" w:fill="FFFFFF"/>
      <w:spacing w:before="60" w:after="420" w:line="0" w:lineRule="atLeast"/>
    </w:pPr>
    <w:rPr>
      <w:sz w:val="26"/>
      <w:szCs w:val="26"/>
      <w:lang w:eastAsia="en-US"/>
    </w:rPr>
  </w:style>
  <w:style w:type="character" w:customStyle="1" w:styleId="6">
    <w:name w:val="Основной текст (6)_"/>
    <w:basedOn w:val="a0"/>
    <w:link w:val="60"/>
    <w:rsid w:val="0095497D"/>
    <w:rPr>
      <w:rFonts w:ascii="Times New Roman" w:eastAsia="Times New Roman" w:hAnsi="Times New Roman" w:cs="Times New Roman"/>
      <w:b/>
      <w:bCs/>
      <w:spacing w:val="-2"/>
      <w:sz w:val="18"/>
      <w:szCs w:val="18"/>
      <w:shd w:val="clear" w:color="auto" w:fill="FFFFFF"/>
    </w:rPr>
  </w:style>
  <w:style w:type="paragraph" w:customStyle="1" w:styleId="31">
    <w:name w:val="Основной текст3"/>
    <w:basedOn w:val="a"/>
    <w:rsid w:val="0095497D"/>
    <w:pPr>
      <w:widowControl w:val="0"/>
      <w:shd w:val="clear" w:color="auto" w:fill="FFFFFF"/>
      <w:spacing w:after="240" w:line="234" w:lineRule="exact"/>
      <w:ind w:hanging="360"/>
      <w:jc w:val="right"/>
    </w:pPr>
    <w:rPr>
      <w:sz w:val="18"/>
      <w:szCs w:val="18"/>
      <w:lang w:eastAsia="en-US"/>
    </w:rPr>
  </w:style>
  <w:style w:type="paragraph" w:customStyle="1" w:styleId="60">
    <w:name w:val="Основной текст (6)"/>
    <w:basedOn w:val="a"/>
    <w:link w:val="6"/>
    <w:rsid w:val="0095497D"/>
    <w:pPr>
      <w:widowControl w:val="0"/>
      <w:shd w:val="clear" w:color="auto" w:fill="FFFFFF"/>
      <w:spacing w:before="240" w:line="230" w:lineRule="exact"/>
      <w:jc w:val="center"/>
    </w:pPr>
    <w:rPr>
      <w:b/>
      <w:bCs/>
      <w:spacing w:val="-2"/>
      <w:sz w:val="18"/>
      <w:szCs w:val="18"/>
      <w:lang w:eastAsia="en-US"/>
    </w:rPr>
  </w:style>
  <w:style w:type="paragraph" w:customStyle="1" w:styleId="ConsNormal">
    <w:name w:val="ConsNormal"/>
    <w:link w:val="ConsNormal0"/>
    <w:rsid w:val="0095497D"/>
    <w:pPr>
      <w:spacing w:after="0" w:line="240" w:lineRule="auto"/>
      <w:ind w:firstLine="720"/>
    </w:pPr>
    <w:rPr>
      <w:rFonts w:ascii="Arial" w:eastAsia="Times New Roman" w:hAnsi="Arial" w:cs="Times New Roman"/>
      <w:snapToGrid w:val="0"/>
      <w:sz w:val="20"/>
      <w:szCs w:val="20"/>
      <w:lang w:eastAsia="ru-RU"/>
    </w:rPr>
  </w:style>
  <w:style w:type="paragraph" w:customStyle="1" w:styleId="13">
    <w:name w:val="Основной текст1"/>
    <w:basedOn w:val="a"/>
    <w:rsid w:val="0095497D"/>
    <w:pPr>
      <w:widowControl w:val="0"/>
      <w:shd w:val="clear" w:color="auto" w:fill="FFFFFF"/>
      <w:spacing w:after="660" w:line="0" w:lineRule="atLeast"/>
      <w:jc w:val="right"/>
    </w:pPr>
    <w:rPr>
      <w:spacing w:val="3"/>
      <w:sz w:val="22"/>
      <w:szCs w:val="22"/>
      <w:lang w:val="x-none" w:eastAsia="x-none"/>
    </w:rPr>
  </w:style>
  <w:style w:type="character" w:customStyle="1" w:styleId="ConsNormal0">
    <w:name w:val="ConsNormal Знак"/>
    <w:link w:val="ConsNormal"/>
    <w:uiPriority w:val="99"/>
    <w:rsid w:val="0095497D"/>
    <w:rPr>
      <w:rFonts w:ascii="Arial" w:eastAsia="Times New Roman" w:hAnsi="Arial" w:cs="Times New Roman"/>
      <w:snapToGrid w:val="0"/>
      <w:sz w:val="20"/>
      <w:szCs w:val="20"/>
      <w:lang w:eastAsia="ru-RU"/>
    </w:rPr>
  </w:style>
  <w:style w:type="paragraph" w:styleId="a8">
    <w:name w:val="Normal (Web)"/>
    <w:basedOn w:val="a"/>
    <w:rsid w:val="0095497D"/>
    <w:pPr>
      <w:spacing w:before="100" w:beforeAutospacing="1" w:after="100" w:afterAutospacing="1"/>
    </w:pPr>
  </w:style>
  <w:style w:type="paragraph" w:styleId="a9">
    <w:name w:val="footnote text"/>
    <w:basedOn w:val="a"/>
    <w:link w:val="aa"/>
    <w:semiHidden/>
    <w:rsid w:val="0095497D"/>
    <w:rPr>
      <w:sz w:val="20"/>
      <w:szCs w:val="20"/>
    </w:rPr>
  </w:style>
  <w:style w:type="character" w:customStyle="1" w:styleId="aa">
    <w:name w:val="Текст сноски Знак"/>
    <w:basedOn w:val="a0"/>
    <w:link w:val="a9"/>
    <w:semiHidden/>
    <w:rsid w:val="0095497D"/>
    <w:rPr>
      <w:rFonts w:ascii="Times New Roman" w:eastAsia="Times New Roman" w:hAnsi="Times New Roman" w:cs="Times New Roman"/>
      <w:sz w:val="20"/>
      <w:szCs w:val="20"/>
      <w:lang w:eastAsia="ru-RU"/>
    </w:rPr>
  </w:style>
  <w:style w:type="character" w:styleId="ab">
    <w:name w:val="footnote reference"/>
    <w:uiPriority w:val="99"/>
    <w:rsid w:val="0095497D"/>
    <w:rPr>
      <w:vertAlign w:val="superscript"/>
    </w:rPr>
  </w:style>
  <w:style w:type="paragraph" w:customStyle="1" w:styleId="ConsNonformat">
    <w:name w:val="ConsNonformat"/>
    <w:rsid w:val="0095497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4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95497D"/>
    <w:pPr>
      <w:snapToGrid w:val="0"/>
    </w:pPr>
    <w:rPr>
      <w:rFonts w:ascii="Courier New" w:hAnsi="Courier New" w:cs="Courier New"/>
      <w:sz w:val="20"/>
      <w:szCs w:val="20"/>
    </w:rPr>
  </w:style>
  <w:style w:type="paragraph" w:styleId="ac">
    <w:name w:val="header"/>
    <w:basedOn w:val="a"/>
    <w:link w:val="ad"/>
    <w:uiPriority w:val="99"/>
    <w:unhideWhenUsed/>
    <w:rsid w:val="0095497D"/>
    <w:pPr>
      <w:tabs>
        <w:tab w:val="center" w:pos="4677"/>
        <w:tab w:val="right" w:pos="9355"/>
      </w:tabs>
    </w:pPr>
  </w:style>
  <w:style w:type="character" w:customStyle="1" w:styleId="ad">
    <w:name w:val="Верхний колонтитул Знак"/>
    <w:basedOn w:val="a0"/>
    <w:link w:val="ac"/>
    <w:uiPriority w:val="99"/>
    <w:rsid w:val="0095497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5497D"/>
    <w:pPr>
      <w:tabs>
        <w:tab w:val="center" w:pos="4677"/>
        <w:tab w:val="right" w:pos="9355"/>
      </w:tabs>
    </w:pPr>
  </w:style>
  <w:style w:type="character" w:customStyle="1" w:styleId="af">
    <w:name w:val="Нижний колонтитул Знак"/>
    <w:basedOn w:val="a0"/>
    <w:link w:val="ae"/>
    <w:uiPriority w:val="99"/>
    <w:semiHidden/>
    <w:rsid w:val="0095497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5497D"/>
    <w:rPr>
      <w:rFonts w:ascii="Tahoma" w:hAnsi="Tahoma" w:cs="Tahoma"/>
      <w:sz w:val="16"/>
      <w:szCs w:val="16"/>
    </w:rPr>
  </w:style>
  <w:style w:type="character" w:customStyle="1" w:styleId="af1">
    <w:name w:val="Текст выноски Знак"/>
    <w:basedOn w:val="a0"/>
    <w:link w:val="af0"/>
    <w:uiPriority w:val="99"/>
    <w:semiHidden/>
    <w:rsid w:val="0095497D"/>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95497D"/>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customStyle="1" w:styleId="af2">
    <w:name w:val="Гипертекстовая ссылка"/>
    <w:uiPriority w:val="99"/>
    <w:rsid w:val="00BB0462"/>
    <w:rPr>
      <w:color w:val="106BBE"/>
    </w:rPr>
  </w:style>
  <w:style w:type="paragraph" w:customStyle="1" w:styleId="ConsPlusTitle">
    <w:name w:val="ConsPlusTitle"/>
    <w:uiPriority w:val="99"/>
    <w:rsid w:val="00BB046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No Spacing"/>
    <w:uiPriority w:val="1"/>
    <w:qFormat/>
    <w:rsid w:val="00E64086"/>
    <w:pPr>
      <w:spacing w:after="0" w:line="240" w:lineRule="auto"/>
      <w:jc w:val="center"/>
    </w:pPr>
    <w:rPr>
      <w:rFonts w:ascii="Times New Roman" w:eastAsia="Calibri" w:hAnsi="Times New Roman" w:cs="Times New Roman"/>
      <w:sz w:val="24"/>
    </w:rPr>
  </w:style>
  <w:style w:type="table" w:styleId="af4">
    <w:name w:val="Table Grid"/>
    <w:basedOn w:val="a1"/>
    <w:uiPriority w:val="59"/>
    <w:rsid w:val="00E6408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Indent"/>
    <w:basedOn w:val="a"/>
    <w:link w:val="af6"/>
    <w:uiPriority w:val="99"/>
    <w:semiHidden/>
    <w:unhideWhenUsed/>
    <w:rsid w:val="00DC471D"/>
    <w:pPr>
      <w:spacing w:after="120"/>
      <w:ind w:left="283"/>
    </w:pPr>
  </w:style>
  <w:style w:type="character" w:customStyle="1" w:styleId="af6">
    <w:name w:val="Основной текст с отступом Знак"/>
    <w:basedOn w:val="a0"/>
    <w:link w:val="af5"/>
    <w:uiPriority w:val="99"/>
    <w:semiHidden/>
    <w:rsid w:val="00DC471D"/>
    <w:rPr>
      <w:rFonts w:ascii="Times New Roman" w:eastAsia="Times New Roman" w:hAnsi="Times New Roman" w:cs="Times New Roman"/>
      <w:sz w:val="24"/>
      <w:szCs w:val="24"/>
      <w:lang w:eastAsia="ru-RU"/>
    </w:rPr>
  </w:style>
  <w:style w:type="paragraph" w:customStyle="1" w:styleId="af7">
    <w:basedOn w:val="a"/>
    <w:next w:val="a6"/>
    <w:qFormat/>
    <w:rsid w:val="00DC471D"/>
    <w:pPr>
      <w:jc w:val="center"/>
    </w:pPr>
    <w:rPr>
      <w:b/>
      <w:sz w:val="28"/>
      <w:szCs w:val="20"/>
    </w:rPr>
  </w:style>
  <w:style w:type="character" w:customStyle="1" w:styleId="af8">
    <w:name w:val="Цветовое выделение"/>
    <w:rsid w:val="00DC471D"/>
    <w:rPr>
      <w:b/>
      <w:bCs/>
      <w:color w:val="000080"/>
      <w:sz w:val="20"/>
      <w:szCs w:val="20"/>
    </w:rPr>
  </w:style>
  <w:style w:type="paragraph" w:customStyle="1" w:styleId="af9">
    <w:name w:val="Заголовок статьи"/>
    <w:basedOn w:val="a"/>
    <w:next w:val="a"/>
    <w:rsid w:val="00DC471D"/>
    <w:pPr>
      <w:widowControl w:val="0"/>
      <w:autoSpaceDE w:val="0"/>
      <w:autoSpaceDN w:val="0"/>
      <w:adjustRightInd w:val="0"/>
      <w:ind w:left="1612" w:hanging="892"/>
      <w:jc w:val="both"/>
    </w:pPr>
    <w:rPr>
      <w:rFonts w:ascii="Arial" w:hAnsi="Arial" w:cs="Arial"/>
      <w:sz w:val="20"/>
      <w:szCs w:val="20"/>
    </w:rPr>
  </w:style>
  <w:style w:type="paragraph" w:customStyle="1" w:styleId="afa">
    <w:basedOn w:val="a"/>
    <w:next w:val="a8"/>
    <w:uiPriority w:val="99"/>
    <w:rsid w:val="00A41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E15791746D381C149CF05C7CBD551FCFA4BD3C2A4956CB3DDCC06FEBC7E9F3659D18756BB6486EA31A25A11FCB94F28EB39FAB79p9R9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8562</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2021-02-08T01:51:00Z</dcterms:created>
  <dcterms:modified xsi:type="dcterms:W3CDTF">2021-10-11T06:28:00Z</dcterms:modified>
</cp:coreProperties>
</file>